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lang w:eastAsia="en-AU"/>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DC2B0E" w:rsidP="00170859">
      <w:pPr>
        <w:jc w:val="center"/>
      </w:pPr>
      <w:r>
        <w:t>21</w:t>
      </w:r>
      <w:r w:rsidR="00C31CC0">
        <w:t xml:space="preserve"> </w:t>
      </w:r>
      <w:r w:rsidR="008C60B2">
        <w:t>October</w:t>
      </w:r>
      <w:r w:rsidR="00B0720D">
        <w:t xml:space="preserve"> 2013</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 xml:space="preserve">Copyright (C) </w:t>
      </w:r>
      <w:r w:rsidRPr="002D3166">
        <w:rPr>
          <w:rFonts w:ascii="Calibri" w:eastAsia="Times New Roman" w:hAnsi="Calibri" w:cs="Courier New"/>
          <w:lang w:eastAsia="en-AU"/>
        </w:rPr>
        <w:t>2013</w:t>
      </w:r>
      <w:r w:rsidR="002D3166" w:rsidRPr="002D3166">
        <w:rPr>
          <w:rFonts w:ascii="Calibri" w:eastAsia="Times New Roman" w:hAnsi="Calibri" w:cs="Courier New"/>
          <w:lang w:eastAsia="en-AU"/>
        </w:rPr>
        <w:t xml:space="preserve"> </w:t>
      </w:r>
      <w:r w:rsidRPr="002D3166">
        <w:rPr>
          <w:rFonts w:ascii="Calibri" w:eastAsia="Times New Roman" w:hAnsi="Calibri" w:cs="Courier New"/>
          <w:lang w:eastAsia="en-AU"/>
        </w:rPr>
        <w:t>Andrew Rhyder</w:t>
      </w:r>
      <w:r w:rsidRPr="00916341">
        <w:rPr>
          <w:rFonts w:ascii="Calibri" w:eastAsia="Times New Roman" w:hAnsi="Calibri" w:cs="Courier New"/>
          <w:lang w:eastAsia="en-AU"/>
        </w:rPr>
        <w:t>.</w:t>
      </w:r>
      <w:r w:rsidR="002D3166">
        <w:rPr>
          <w:rFonts w:ascii="Calibri" w:eastAsia="Times New Roman" w:hAnsi="Calibri" w:cs="Courier New"/>
          <w:lang w:eastAsia="en-AU"/>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Permission is granted to copy, distribute and/or modify this document under the terms of the GNU Free Documentation License, Version 1.3 or any later</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version published by the Free Software Foundation;</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with no Invariant</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Sections, no Front-Cover Texts, and no Back-Cover Texts.</w:t>
      </w:r>
      <w:r w:rsidRPr="002D3166">
        <w:rPr>
          <w:rFonts w:ascii="Calibri" w:eastAsia="Times New Roman" w:hAnsi="Calibri" w:cs="Courier New"/>
          <w:lang w:eastAsia="en-AU"/>
        </w:rPr>
        <w:br/>
      </w:r>
      <w:r w:rsidRPr="00916341">
        <w:rPr>
          <w:rFonts w:ascii="Calibri" w:eastAsia="Times New Roman" w:hAnsi="Calibri" w:cs="Courier New"/>
          <w:lang w:eastAsia="en-AU"/>
        </w:rPr>
        <w:t>A copy of the license is included in the section entitled "GNU Free Documentation License".</w:t>
      </w:r>
    </w:p>
    <w:p w:rsidR="00944BC6" w:rsidRDefault="00944BC6">
      <w:pPr>
        <w:rPr>
          <w:rFonts w:ascii="Calibri" w:eastAsia="Times New Roman" w:hAnsi="Calibri" w:cs="Courier New"/>
          <w:lang w:eastAsia="en-AU"/>
        </w:rPr>
      </w:pPr>
      <w:r>
        <w:rPr>
          <w:rFonts w:ascii="Calibri" w:eastAsia="Times New Roman" w:hAnsi="Calibri" w:cs="Courier New"/>
          <w:lang w:eastAsia="en-AU"/>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Content>
        <w:p w:rsidR="001C3141" w:rsidRDefault="001C3141">
          <w:pPr>
            <w:pStyle w:val="TOCHeading"/>
          </w:pPr>
          <w:r>
            <w:t>Contents</w:t>
          </w:r>
        </w:p>
        <w:p w:rsidR="00293F24" w:rsidRDefault="00C77D06">
          <w:pPr>
            <w:pStyle w:val="TOC1"/>
            <w:tabs>
              <w:tab w:val="right" w:leader="dot" w:pos="9016"/>
            </w:tabs>
            <w:rPr>
              <w:rFonts w:eastAsiaTheme="minorEastAsia"/>
              <w:noProof/>
              <w:lang w:eastAsia="en-AU"/>
            </w:rPr>
          </w:pPr>
          <w:r>
            <w:fldChar w:fldCharType="begin"/>
          </w:r>
          <w:r w:rsidR="001C3141">
            <w:instrText xml:space="preserve"> TOC \o "1-3" \h \z \u </w:instrText>
          </w:r>
          <w:r>
            <w:fldChar w:fldCharType="separate"/>
          </w:r>
          <w:hyperlink w:anchor="_Toc369796820" w:history="1">
            <w:r w:rsidR="00293F24" w:rsidRPr="00F035B1">
              <w:rPr>
                <w:rStyle w:val="Hyperlink"/>
                <w:noProof/>
              </w:rPr>
              <w:t>Introduction</w:t>
            </w:r>
            <w:r w:rsidR="00293F24">
              <w:rPr>
                <w:noProof/>
                <w:webHidden/>
              </w:rPr>
              <w:tab/>
            </w:r>
            <w:r>
              <w:rPr>
                <w:noProof/>
                <w:webHidden/>
              </w:rPr>
              <w:fldChar w:fldCharType="begin"/>
            </w:r>
            <w:r w:rsidR="00293F24">
              <w:rPr>
                <w:noProof/>
                <w:webHidden/>
              </w:rPr>
              <w:instrText xml:space="preserve"> PAGEREF _Toc369796820 \h </w:instrText>
            </w:r>
            <w:r>
              <w:rPr>
                <w:noProof/>
                <w:webHidden/>
              </w:rPr>
            </w:r>
            <w:r>
              <w:rPr>
                <w:noProof/>
                <w:webHidden/>
              </w:rPr>
              <w:fldChar w:fldCharType="separate"/>
            </w:r>
            <w:r w:rsidR="00293F24">
              <w:rPr>
                <w:noProof/>
                <w:webHidden/>
              </w:rPr>
              <w:t>5</w:t>
            </w:r>
            <w:r>
              <w:rPr>
                <w:noProof/>
                <w:webHidden/>
              </w:rPr>
              <w:fldChar w:fldCharType="end"/>
            </w:r>
          </w:hyperlink>
        </w:p>
        <w:p w:rsidR="00293F24" w:rsidRDefault="00C77D06">
          <w:pPr>
            <w:pStyle w:val="TOC2"/>
            <w:tabs>
              <w:tab w:val="right" w:leader="dot" w:pos="9016"/>
            </w:tabs>
            <w:rPr>
              <w:rFonts w:eastAsiaTheme="minorEastAsia"/>
              <w:noProof/>
              <w:lang w:eastAsia="en-AU"/>
            </w:rPr>
          </w:pPr>
          <w:hyperlink w:anchor="_Toc369796821" w:history="1">
            <w:r w:rsidR="00293F24" w:rsidRPr="00F035B1">
              <w:rPr>
                <w:rStyle w:val="Hyperlink"/>
                <w:noProof/>
              </w:rPr>
              <w:t>License</w:t>
            </w:r>
            <w:r w:rsidR="00293F24">
              <w:rPr>
                <w:noProof/>
                <w:webHidden/>
              </w:rPr>
              <w:tab/>
            </w:r>
            <w:r>
              <w:rPr>
                <w:noProof/>
                <w:webHidden/>
              </w:rPr>
              <w:fldChar w:fldCharType="begin"/>
            </w:r>
            <w:r w:rsidR="00293F24">
              <w:rPr>
                <w:noProof/>
                <w:webHidden/>
              </w:rPr>
              <w:instrText xml:space="preserve"> PAGEREF _Toc369796821 \h </w:instrText>
            </w:r>
            <w:r>
              <w:rPr>
                <w:noProof/>
                <w:webHidden/>
              </w:rPr>
            </w:r>
            <w:r>
              <w:rPr>
                <w:noProof/>
                <w:webHidden/>
              </w:rPr>
              <w:fldChar w:fldCharType="separate"/>
            </w:r>
            <w:r w:rsidR="00293F24">
              <w:rPr>
                <w:noProof/>
                <w:webHidden/>
              </w:rPr>
              <w:t>5</w:t>
            </w:r>
            <w:r>
              <w:rPr>
                <w:noProof/>
                <w:webHidden/>
              </w:rPr>
              <w:fldChar w:fldCharType="end"/>
            </w:r>
          </w:hyperlink>
        </w:p>
        <w:p w:rsidR="00293F24" w:rsidRDefault="00C77D06">
          <w:pPr>
            <w:pStyle w:val="TOC1"/>
            <w:tabs>
              <w:tab w:val="right" w:leader="dot" w:pos="9016"/>
            </w:tabs>
            <w:rPr>
              <w:rFonts w:eastAsiaTheme="minorEastAsia"/>
              <w:noProof/>
              <w:lang w:eastAsia="en-AU"/>
            </w:rPr>
          </w:pPr>
          <w:hyperlink w:anchor="_Toc369796822" w:history="1">
            <w:r w:rsidR="00293F24" w:rsidRPr="00F035B1">
              <w:rPr>
                <w:rStyle w:val="Hyperlink"/>
                <w:noProof/>
              </w:rPr>
              <w:t>Overview</w:t>
            </w:r>
            <w:r w:rsidR="00293F24">
              <w:rPr>
                <w:noProof/>
                <w:webHidden/>
              </w:rPr>
              <w:tab/>
            </w:r>
            <w:r>
              <w:rPr>
                <w:noProof/>
                <w:webHidden/>
              </w:rPr>
              <w:fldChar w:fldCharType="begin"/>
            </w:r>
            <w:r w:rsidR="00293F24">
              <w:rPr>
                <w:noProof/>
                <w:webHidden/>
              </w:rPr>
              <w:instrText xml:space="preserve"> PAGEREF _Toc369796822 \h </w:instrText>
            </w:r>
            <w:r>
              <w:rPr>
                <w:noProof/>
                <w:webHidden/>
              </w:rPr>
            </w:r>
            <w:r>
              <w:rPr>
                <w:noProof/>
                <w:webHidden/>
              </w:rPr>
              <w:fldChar w:fldCharType="separate"/>
            </w:r>
            <w:r w:rsidR="00293F24">
              <w:rPr>
                <w:noProof/>
                <w:webHidden/>
              </w:rPr>
              <w:t>5</w:t>
            </w:r>
            <w:r>
              <w:rPr>
                <w:noProof/>
                <w:webHidden/>
              </w:rPr>
              <w:fldChar w:fldCharType="end"/>
            </w:r>
          </w:hyperlink>
        </w:p>
        <w:p w:rsidR="00293F24" w:rsidRDefault="00C77D06">
          <w:pPr>
            <w:pStyle w:val="TOC2"/>
            <w:tabs>
              <w:tab w:val="right" w:leader="dot" w:pos="9016"/>
            </w:tabs>
            <w:rPr>
              <w:rFonts w:eastAsiaTheme="minorEastAsia"/>
              <w:noProof/>
              <w:lang w:eastAsia="en-AU"/>
            </w:rPr>
          </w:pPr>
          <w:hyperlink w:anchor="_Toc369796823" w:history="1">
            <w:r w:rsidR="00293F24" w:rsidRPr="00F035B1">
              <w:rPr>
                <w:rStyle w:val="Hyperlink"/>
                <w:noProof/>
              </w:rPr>
              <w:t>Qt Designer</w:t>
            </w:r>
            <w:r w:rsidR="00293F24">
              <w:rPr>
                <w:noProof/>
                <w:webHidden/>
              </w:rPr>
              <w:tab/>
            </w:r>
            <w:r>
              <w:rPr>
                <w:noProof/>
                <w:webHidden/>
              </w:rPr>
              <w:fldChar w:fldCharType="begin"/>
            </w:r>
            <w:r w:rsidR="00293F24">
              <w:rPr>
                <w:noProof/>
                <w:webHidden/>
              </w:rPr>
              <w:instrText xml:space="preserve"> PAGEREF _Toc369796823 \h </w:instrText>
            </w:r>
            <w:r>
              <w:rPr>
                <w:noProof/>
                <w:webHidden/>
              </w:rPr>
            </w:r>
            <w:r>
              <w:rPr>
                <w:noProof/>
                <w:webHidden/>
              </w:rPr>
              <w:fldChar w:fldCharType="separate"/>
            </w:r>
            <w:r w:rsidR="00293F24">
              <w:rPr>
                <w:noProof/>
                <w:webHidden/>
              </w:rPr>
              <w:t>5</w:t>
            </w:r>
            <w:r>
              <w:rPr>
                <w:noProof/>
                <w:webHidden/>
              </w:rPr>
              <w:fldChar w:fldCharType="end"/>
            </w:r>
          </w:hyperlink>
        </w:p>
        <w:p w:rsidR="00293F24" w:rsidRDefault="00C77D06">
          <w:pPr>
            <w:pStyle w:val="TOC2"/>
            <w:tabs>
              <w:tab w:val="right" w:leader="dot" w:pos="9016"/>
            </w:tabs>
            <w:rPr>
              <w:rFonts w:eastAsiaTheme="minorEastAsia"/>
              <w:noProof/>
              <w:lang w:eastAsia="en-AU"/>
            </w:rPr>
          </w:pPr>
          <w:hyperlink w:anchor="_Toc369796824" w:history="1">
            <w:r w:rsidR="00293F24" w:rsidRPr="00F035B1">
              <w:rPr>
                <w:rStyle w:val="Hyperlink"/>
                <w:noProof/>
              </w:rPr>
              <w:t>QEGui</w:t>
            </w:r>
            <w:r w:rsidR="00293F24">
              <w:rPr>
                <w:noProof/>
                <w:webHidden/>
              </w:rPr>
              <w:tab/>
            </w:r>
            <w:r>
              <w:rPr>
                <w:noProof/>
                <w:webHidden/>
              </w:rPr>
              <w:fldChar w:fldCharType="begin"/>
            </w:r>
            <w:r w:rsidR="00293F24">
              <w:rPr>
                <w:noProof/>
                <w:webHidden/>
              </w:rPr>
              <w:instrText xml:space="preserve"> PAGEREF _Toc369796824 \h </w:instrText>
            </w:r>
            <w:r>
              <w:rPr>
                <w:noProof/>
                <w:webHidden/>
              </w:rPr>
            </w:r>
            <w:r>
              <w:rPr>
                <w:noProof/>
                <w:webHidden/>
              </w:rPr>
              <w:fldChar w:fldCharType="separate"/>
            </w:r>
            <w:r w:rsidR="00293F24">
              <w:rPr>
                <w:noProof/>
                <w:webHidden/>
              </w:rPr>
              <w:t>6</w:t>
            </w:r>
            <w:r>
              <w:rPr>
                <w:noProof/>
                <w:webHidden/>
              </w:rPr>
              <w:fldChar w:fldCharType="end"/>
            </w:r>
          </w:hyperlink>
        </w:p>
        <w:p w:rsidR="00293F24" w:rsidRDefault="00C77D06">
          <w:pPr>
            <w:pStyle w:val="TOC2"/>
            <w:tabs>
              <w:tab w:val="right" w:leader="dot" w:pos="9016"/>
            </w:tabs>
            <w:rPr>
              <w:rFonts w:eastAsiaTheme="minorEastAsia"/>
              <w:noProof/>
              <w:lang w:eastAsia="en-AU"/>
            </w:rPr>
          </w:pPr>
          <w:hyperlink w:anchor="_Toc369796825" w:history="1">
            <w:r w:rsidR="00293F24" w:rsidRPr="00F035B1">
              <w:rPr>
                <w:rStyle w:val="Hyperlink"/>
                <w:noProof/>
              </w:rPr>
              <w:t>QE widgets</w:t>
            </w:r>
            <w:r w:rsidR="00293F24">
              <w:rPr>
                <w:noProof/>
                <w:webHidden/>
              </w:rPr>
              <w:tab/>
            </w:r>
            <w:r>
              <w:rPr>
                <w:noProof/>
                <w:webHidden/>
              </w:rPr>
              <w:fldChar w:fldCharType="begin"/>
            </w:r>
            <w:r w:rsidR="00293F24">
              <w:rPr>
                <w:noProof/>
                <w:webHidden/>
              </w:rPr>
              <w:instrText xml:space="preserve"> PAGEREF _Toc369796825 \h </w:instrText>
            </w:r>
            <w:r>
              <w:rPr>
                <w:noProof/>
                <w:webHidden/>
              </w:rPr>
            </w:r>
            <w:r>
              <w:rPr>
                <w:noProof/>
                <w:webHidden/>
              </w:rPr>
              <w:fldChar w:fldCharType="separate"/>
            </w:r>
            <w:r w:rsidR="00293F24">
              <w:rPr>
                <w:noProof/>
                <w:webHidden/>
              </w:rPr>
              <w:t>7</w:t>
            </w:r>
            <w:r>
              <w:rPr>
                <w:noProof/>
                <w:webHidden/>
              </w:rPr>
              <w:fldChar w:fldCharType="end"/>
            </w:r>
          </w:hyperlink>
        </w:p>
        <w:p w:rsidR="00293F24" w:rsidRDefault="00C77D06">
          <w:pPr>
            <w:pStyle w:val="TOC1"/>
            <w:tabs>
              <w:tab w:val="right" w:leader="dot" w:pos="9016"/>
            </w:tabs>
            <w:rPr>
              <w:rFonts w:eastAsiaTheme="minorEastAsia"/>
              <w:noProof/>
              <w:lang w:eastAsia="en-AU"/>
            </w:rPr>
          </w:pPr>
          <w:hyperlink w:anchor="_Toc369796826" w:history="1">
            <w:r w:rsidR="00293F24" w:rsidRPr="00F035B1">
              <w:rPr>
                <w:rStyle w:val="Hyperlink"/>
                <w:noProof/>
              </w:rPr>
              <w:t>QEGui</w:t>
            </w:r>
            <w:r w:rsidR="00293F24">
              <w:rPr>
                <w:noProof/>
                <w:webHidden/>
              </w:rPr>
              <w:tab/>
            </w:r>
            <w:r>
              <w:rPr>
                <w:noProof/>
                <w:webHidden/>
              </w:rPr>
              <w:fldChar w:fldCharType="begin"/>
            </w:r>
            <w:r w:rsidR="00293F24">
              <w:rPr>
                <w:noProof/>
                <w:webHidden/>
              </w:rPr>
              <w:instrText xml:space="preserve"> PAGEREF _Toc369796826 \h </w:instrText>
            </w:r>
            <w:r>
              <w:rPr>
                <w:noProof/>
                <w:webHidden/>
              </w:rPr>
            </w:r>
            <w:r>
              <w:rPr>
                <w:noProof/>
                <w:webHidden/>
              </w:rPr>
              <w:fldChar w:fldCharType="separate"/>
            </w:r>
            <w:r w:rsidR="00293F24">
              <w:rPr>
                <w:noProof/>
                <w:webHidden/>
              </w:rPr>
              <w:t>8</w:t>
            </w:r>
            <w:r>
              <w:rPr>
                <w:noProof/>
                <w:webHidden/>
              </w:rPr>
              <w:fldChar w:fldCharType="end"/>
            </w:r>
          </w:hyperlink>
        </w:p>
        <w:p w:rsidR="00293F24" w:rsidRDefault="00C77D06">
          <w:pPr>
            <w:pStyle w:val="TOC2"/>
            <w:tabs>
              <w:tab w:val="right" w:leader="dot" w:pos="9016"/>
            </w:tabs>
            <w:rPr>
              <w:rFonts w:eastAsiaTheme="minorEastAsia"/>
              <w:noProof/>
              <w:lang w:eastAsia="en-AU"/>
            </w:rPr>
          </w:pPr>
          <w:hyperlink w:anchor="_Toc369796827" w:history="1">
            <w:r w:rsidR="00293F24" w:rsidRPr="00F035B1">
              <w:rPr>
                <w:rStyle w:val="Hyperlink"/>
                <w:noProof/>
              </w:rPr>
              <w:t>Command format:</w:t>
            </w:r>
            <w:r w:rsidR="00293F24">
              <w:rPr>
                <w:noProof/>
                <w:webHidden/>
              </w:rPr>
              <w:tab/>
            </w:r>
            <w:r>
              <w:rPr>
                <w:noProof/>
                <w:webHidden/>
              </w:rPr>
              <w:fldChar w:fldCharType="begin"/>
            </w:r>
            <w:r w:rsidR="00293F24">
              <w:rPr>
                <w:noProof/>
                <w:webHidden/>
              </w:rPr>
              <w:instrText xml:space="preserve"> PAGEREF _Toc369796827 \h </w:instrText>
            </w:r>
            <w:r>
              <w:rPr>
                <w:noProof/>
                <w:webHidden/>
              </w:rPr>
            </w:r>
            <w:r>
              <w:rPr>
                <w:noProof/>
                <w:webHidden/>
              </w:rPr>
              <w:fldChar w:fldCharType="separate"/>
            </w:r>
            <w:r w:rsidR="00293F24">
              <w:rPr>
                <w:noProof/>
                <w:webHidden/>
              </w:rPr>
              <w:t>8</w:t>
            </w:r>
            <w:r>
              <w:rPr>
                <w:noProof/>
                <w:webHidden/>
              </w:rPr>
              <w:fldChar w:fldCharType="end"/>
            </w:r>
          </w:hyperlink>
        </w:p>
        <w:p w:rsidR="00293F24" w:rsidRDefault="00C77D06">
          <w:pPr>
            <w:pStyle w:val="TOC2"/>
            <w:tabs>
              <w:tab w:val="right" w:leader="dot" w:pos="9016"/>
            </w:tabs>
            <w:rPr>
              <w:rFonts w:eastAsiaTheme="minorEastAsia"/>
              <w:noProof/>
              <w:lang w:eastAsia="en-AU"/>
            </w:rPr>
          </w:pPr>
          <w:hyperlink w:anchor="_Toc369796828" w:history="1">
            <w:r w:rsidR="00293F24" w:rsidRPr="00F035B1">
              <w:rPr>
                <w:rStyle w:val="Hyperlink"/>
                <w:noProof/>
              </w:rPr>
              <w:t>File location rules</w:t>
            </w:r>
            <w:r w:rsidR="00293F24">
              <w:rPr>
                <w:noProof/>
                <w:webHidden/>
              </w:rPr>
              <w:tab/>
            </w:r>
            <w:r>
              <w:rPr>
                <w:noProof/>
                <w:webHidden/>
              </w:rPr>
              <w:fldChar w:fldCharType="begin"/>
            </w:r>
            <w:r w:rsidR="00293F24">
              <w:rPr>
                <w:noProof/>
                <w:webHidden/>
              </w:rPr>
              <w:instrText xml:space="preserve"> PAGEREF _Toc369796828 \h </w:instrText>
            </w:r>
            <w:r>
              <w:rPr>
                <w:noProof/>
                <w:webHidden/>
              </w:rPr>
            </w:r>
            <w:r>
              <w:rPr>
                <w:noProof/>
                <w:webHidden/>
              </w:rPr>
              <w:fldChar w:fldCharType="separate"/>
            </w:r>
            <w:r w:rsidR="00293F24">
              <w:rPr>
                <w:noProof/>
                <w:webHidden/>
              </w:rPr>
              <w:t>9</w:t>
            </w:r>
            <w:r>
              <w:rPr>
                <w:noProof/>
                <w:webHidden/>
              </w:rPr>
              <w:fldChar w:fldCharType="end"/>
            </w:r>
          </w:hyperlink>
        </w:p>
        <w:p w:rsidR="00293F24" w:rsidRDefault="00C77D06">
          <w:pPr>
            <w:pStyle w:val="TOC2"/>
            <w:tabs>
              <w:tab w:val="right" w:leader="dot" w:pos="9016"/>
            </w:tabs>
            <w:rPr>
              <w:rFonts w:eastAsiaTheme="minorEastAsia"/>
              <w:noProof/>
              <w:lang w:eastAsia="en-AU"/>
            </w:rPr>
          </w:pPr>
          <w:hyperlink w:anchor="_Toc369796829" w:history="1">
            <w:r w:rsidR="00293F24" w:rsidRPr="00F035B1">
              <w:rPr>
                <w:rStyle w:val="Hyperlink"/>
                <w:noProof/>
              </w:rPr>
              <w:t>Saving and restoring configurations</w:t>
            </w:r>
            <w:r w:rsidR="00293F24">
              <w:rPr>
                <w:noProof/>
                <w:webHidden/>
              </w:rPr>
              <w:tab/>
            </w:r>
            <w:r>
              <w:rPr>
                <w:noProof/>
                <w:webHidden/>
              </w:rPr>
              <w:fldChar w:fldCharType="begin"/>
            </w:r>
            <w:r w:rsidR="00293F24">
              <w:rPr>
                <w:noProof/>
                <w:webHidden/>
              </w:rPr>
              <w:instrText xml:space="preserve"> PAGEREF _Toc369796829 \h </w:instrText>
            </w:r>
            <w:r>
              <w:rPr>
                <w:noProof/>
                <w:webHidden/>
              </w:rPr>
            </w:r>
            <w:r>
              <w:rPr>
                <w:noProof/>
                <w:webHidden/>
              </w:rPr>
              <w:fldChar w:fldCharType="separate"/>
            </w:r>
            <w:r w:rsidR="00293F24">
              <w:rPr>
                <w:noProof/>
                <w:webHidden/>
              </w:rPr>
              <w:t>10</w:t>
            </w:r>
            <w:r>
              <w:rPr>
                <w:noProof/>
                <w:webHidden/>
              </w:rPr>
              <w:fldChar w:fldCharType="end"/>
            </w:r>
          </w:hyperlink>
        </w:p>
        <w:p w:rsidR="00293F24" w:rsidRDefault="00C77D06">
          <w:pPr>
            <w:pStyle w:val="TOC2"/>
            <w:tabs>
              <w:tab w:val="right" w:leader="dot" w:pos="9016"/>
            </w:tabs>
            <w:rPr>
              <w:rFonts w:eastAsiaTheme="minorEastAsia"/>
              <w:noProof/>
              <w:lang w:eastAsia="en-AU"/>
            </w:rPr>
          </w:pPr>
          <w:hyperlink w:anchor="_Toc369796830" w:history="1">
            <w:r w:rsidR="00293F24" w:rsidRPr="00F035B1">
              <w:rPr>
                <w:rStyle w:val="Hyperlink"/>
                <w:noProof/>
              </w:rPr>
              <w:t>Opening GUIs</w:t>
            </w:r>
            <w:r w:rsidR="00293F24">
              <w:rPr>
                <w:noProof/>
                <w:webHidden/>
              </w:rPr>
              <w:tab/>
            </w:r>
            <w:r>
              <w:rPr>
                <w:noProof/>
                <w:webHidden/>
              </w:rPr>
              <w:fldChar w:fldCharType="begin"/>
            </w:r>
            <w:r w:rsidR="00293F24">
              <w:rPr>
                <w:noProof/>
                <w:webHidden/>
              </w:rPr>
              <w:instrText xml:space="preserve"> PAGEREF _Toc369796830 \h </w:instrText>
            </w:r>
            <w:r>
              <w:rPr>
                <w:noProof/>
                <w:webHidden/>
              </w:rPr>
            </w:r>
            <w:r>
              <w:rPr>
                <w:noProof/>
                <w:webHidden/>
              </w:rPr>
              <w:fldChar w:fldCharType="separate"/>
            </w:r>
            <w:r w:rsidR="00293F24">
              <w:rPr>
                <w:noProof/>
                <w:webHidden/>
              </w:rPr>
              <w:t>10</w:t>
            </w:r>
            <w:r>
              <w:rPr>
                <w:noProof/>
                <w:webHidden/>
              </w:rPr>
              <w:fldChar w:fldCharType="end"/>
            </w:r>
          </w:hyperlink>
        </w:p>
        <w:p w:rsidR="00293F24" w:rsidRDefault="00C77D06">
          <w:pPr>
            <w:pStyle w:val="TOC2"/>
            <w:tabs>
              <w:tab w:val="right" w:leader="dot" w:pos="9016"/>
            </w:tabs>
            <w:rPr>
              <w:rFonts w:eastAsiaTheme="minorEastAsia"/>
              <w:noProof/>
              <w:lang w:eastAsia="en-AU"/>
            </w:rPr>
          </w:pPr>
          <w:hyperlink w:anchor="_Toc369796831" w:history="1">
            <w:r w:rsidR="00293F24" w:rsidRPr="00F035B1">
              <w:rPr>
                <w:rStyle w:val="Hyperlink"/>
                <w:noProof/>
              </w:rPr>
              <w:t>Built in forms</w:t>
            </w:r>
            <w:r w:rsidR="00293F24">
              <w:rPr>
                <w:noProof/>
                <w:webHidden/>
              </w:rPr>
              <w:tab/>
            </w:r>
            <w:r>
              <w:rPr>
                <w:noProof/>
                <w:webHidden/>
              </w:rPr>
              <w:fldChar w:fldCharType="begin"/>
            </w:r>
            <w:r w:rsidR="00293F24">
              <w:rPr>
                <w:noProof/>
                <w:webHidden/>
              </w:rPr>
              <w:instrText xml:space="preserve"> PAGEREF _Toc369796831 \h </w:instrText>
            </w:r>
            <w:r>
              <w:rPr>
                <w:noProof/>
                <w:webHidden/>
              </w:rPr>
            </w:r>
            <w:r>
              <w:rPr>
                <w:noProof/>
                <w:webHidden/>
              </w:rPr>
              <w:fldChar w:fldCharType="separate"/>
            </w:r>
            <w:r w:rsidR="00293F24">
              <w:rPr>
                <w:noProof/>
                <w:webHidden/>
              </w:rPr>
              <w:t>10</w:t>
            </w:r>
            <w:r>
              <w:rPr>
                <w:noProof/>
                <w:webHidden/>
              </w:rPr>
              <w:fldChar w:fldCharType="end"/>
            </w:r>
          </w:hyperlink>
        </w:p>
        <w:p w:rsidR="00293F24" w:rsidRDefault="00C77D06">
          <w:pPr>
            <w:pStyle w:val="TOC2"/>
            <w:tabs>
              <w:tab w:val="right" w:leader="dot" w:pos="9016"/>
            </w:tabs>
            <w:rPr>
              <w:rFonts w:eastAsiaTheme="minorEastAsia"/>
              <w:noProof/>
              <w:lang w:eastAsia="en-AU"/>
            </w:rPr>
          </w:pPr>
          <w:hyperlink w:anchor="_Toc369796832" w:history="1">
            <w:r w:rsidR="00293F24" w:rsidRPr="00F035B1">
              <w:rPr>
                <w:rStyle w:val="Hyperlink"/>
                <w:noProof/>
              </w:rPr>
              <w:t>Editing GUIs</w:t>
            </w:r>
            <w:r w:rsidR="00293F24">
              <w:rPr>
                <w:noProof/>
                <w:webHidden/>
              </w:rPr>
              <w:tab/>
            </w:r>
            <w:r>
              <w:rPr>
                <w:noProof/>
                <w:webHidden/>
              </w:rPr>
              <w:fldChar w:fldCharType="begin"/>
            </w:r>
            <w:r w:rsidR="00293F24">
              <w:rPr>
                <w:noProof/>
                <w:webHidden/>
              </w:rPr>
              <w:instrText xml:space="preserve"> PAGEREF _Toc369796832 \h </w:instrText>
            </w:r>
            <w:r>
              <w:rPr>
                <w:noProof/>
                <w:webHidden/>
              </w:rPr>
            </w:r>
            <w:r>
              <w:rPr>
                <w:noProof/>
                <w:webHidden/>
              </w:rPr>
              <w:fldChar w:fldCharType="separate"/>
            </w:r>
            <w:r w:rsidR="00293F24">
              <w:rPr>
                <w:noProof/>
                <w:webHidden/>
              </w:rPr>
              <w:t>12</w:t>
            </w:r>
            <w:r>
              <w:rPr>
                <w:noProof/>
                <w:webHidden/>
              </w:rPr>
              <w:fldChar w:fldCharType="end"/>
            </w:r>
          </w:hyperlink>
        </w:p>
        <w:p w:rsidR="00293F24" w:rsidRDefault="00C77D06">
          <w:pPr>
            <w:pStyle w:val="TOC1"/>
            <w:tabs>
              <w:tab w:val="right" w:leader="dot" w:pos="9016"/>
            </w:tabs>
            <w:rPr>
              <w:rFonts w:eastAsiaTheme="minorEastAsia"/>
              <w:noProof/>
              <w:lang w:eastAsia="en-AU"/>
            </w:rPr>
          </w:pPr>
          <w:hyperlink w:anchor="_Toc369796833" w:history="1">
            <w:r w:rsidR="00293F24" w:rsidRPr="00F035B1">
              <w:rPr>
                <w:rStyle w:val="Hyperlink"/>
                <w:noProof/>
              </w:rPr>
              <w:t>Tricks and tips (FAQ)</w:t>
            </w:r>
            <w:r w:rsidR="00293F24">
              <w:rPr>
                <w:noProof/>
                <w:webHidden/>
              </w:rPr>
              <w:tab/>
            </w:r>
            <w:r>
              <w:rPr>
                <w:noProof/>
                <w:webHidden/>
              </w:rPr>
              <w:fldChar w:fldCharType="begin"/>
            </w:r>
            <w:r w:rsidR="00293F24">
              <w:rPr>
                <w:noProof/>
                <w:webHidden/>
              </w:rPr>
              <w:instrText xml:space="preserve"> PAGEREF _Toc369796833 \h </w:instrText>
            </w:r>
            <w:r>
              <w:rPr>
                <w:noProof/>
                <w:webHidden/>
              </w:rPr>
            </w:r>
            <w:r>
              <w:rPr>
                <w:noProof/>
                <w:webHidden/>
              </w:rPr>
              <w:fldChar w:fldCharType="separate"/>
            </w:r>
            <w:r w:rsidR="00293F24">
              <w:rPr>
                <w:noProof/>
                <w:webHidden/>
              </w:rPr>
              <w:t>13</w:t>
            </w:r>
            <w:r>
              <w:rPr>
                <w:noProof/>
                <w:webHidden/>
              </w:rPr>
              <w:fldChar w:fldCharType="end"/>
            </w:r>
          </w:hyperlink>
        </w:p>
        <w:p w:rsidR="00293F24" w:rsidRDefault="00C77D06">
          <w:pPr>
            <w:pStyle w:val="TOC2"/>
            <w:tabs>
              <w:tab w:val="right" w:leader="dot" w:pos="9016"/>
            </w:tabs>
            <w:rPr>
              <w:rFonts w:eastAsiaTheme="minorEastAsia"/>
              <w:noProof/>
              <w:lang w:eastAsia="en-AU"/>
            </w:rPr>
          </w:pPr>
          <w:hyperlink w:anchor="_Toc369796834" w:history="1">
            <w:r w:rsidR="00293F24" w:rsidRPr="00F035B1">
              <w:rPr>
                <w:rStyle w:val="Hyperlink"/>
                <w:noProof/>
              </w:rPr>
              <w:t>GUI titles</w:t>
            </w:r>
            <w:r w:rsidR="00293F24">
              <w:rPr>
                <w:noProof/>
                <w:webHidden/>
              </w:rPr>
              <w:tab/>
            </w:r>
            <w:r>
              <w:rPr>
                <w:noProof/>
                <w:webHidden/>
              </w:rPr>
              <w:fldChar w:fldCharType="begin"/>
            </w:r>
            <w:r w:rsidR="00293F24">
              <w:rPr>
                <w:noProof/>
                <w:webHidden/>
              </w:rPr>
              <w:instrText xml:space="preserve"> PAGEREF _Toc369796834 \h </w:instrText>
            </w:r>
            <w:r>
              <w:rPr>
                <w:noProof/>
                <w:webHidden/>
              </w:rPr>
            </w:r>
            <w:r>
              <w:rPr>
                <w:noProof/>
                <w:webHidden/>
              </w:rPr>
              <w:fldChar w:fldCharType="separate"/>
            </w:r>
            <w:r w:rsidR="00293F24">
              <w:rPr>
                <w:noProof/>
                <w:webHidden/>
              </w:rPr>
              <w:t>13</w:t>
            </w:r>
            <w:r>
              <w:rPr>
                <w:noProof/>
                <w:webHidden/>
              </w:rPr>
              <w:fldChar w:fldCharType="end"/>
            </w:r>
          </w:hyperlink>
        </w:p>
        <w:p w:rsidR="00293F24" w:rsidRDefault="00C77D06">
          <w:pPr>
            <w:pStyle w:val="TOC2"/>
            <w:tabs>
              <w:tab w:val="right" w:leader="dot" w:pos="9016"/>
            </w:tabs>
            <w:rPr>
              <w:rFonts w:eastAsiaTheme="minorEastAsia"/>
              <w:noProof/>
              <w:lang w:eastAsia="en-AU"/>
            </w:rPr>
          </w:pPr>
          <w:hyperlink w:anchor="_Toc369796835" w:history="1">
            <w:r w:rsidR="00293F24" w:rsidRPr="00F035B1">
              <w:rPr>
                <w:rStyle w:val="Hyperlink"/>
                <w:noProof/>
              </w:rPr>
              <w:t>User levels</w:t>
            </w:r>
            <w:r w:rsidR="00293F24">
              <w:rPr>
                <w:noProof/>
                <w:webHidden/>
              </w:rPr>
              <w:tab/>
            </w:r>
            <w:r>
              <w:rPr>
                <w:noProof/>
                <w:webHidden/>
              </w:rPr>
              <w:fldChar w:fldCharType="begin"/>
            </w:r>
            <w:r w:rsidR="00293F24">
              <w:rPr>
                <w:noProof/>
                <w:webHidden/>
              </w:rPr>
              <w:instrText xml:space="preserve"> PAGEREF _Toc369796835 \h </w:instrText>
            </w:r>
            <w:r>
              <w:rPr>
                <w:noProof/>
                <w:webHidden/>
              </w:rPr>
            </w:r>
            <w:r>
              <w:rPr>
                <w:noProof/>
                <w:webHidden/>
              </w:rPr>
              <w:fldChar w:fldCharType="separate"/>
            </w:r>
            <w:r w:rsidR="00293F24">
              <w:rPr>
                <w:noProof/>
                <w:webHidden/>
              </w:rPr>
              <w:t>13</w:t>
            </w:r>
            <w:r>
              <w:rPr>
                <w:noProof/>
                <w:webHidden/>
              </w:rPr>
              <w:fldChar w:fldCharType="end"/>
            </w:r>
          </w:hyperlink>
        </w:p>
        <w:p w:rsidR="00293F24" w:rsidRDefault="00C77D06">
          <w:pPr>
            <w:pStyle w:val="TOC2"/>
            <w:tabs>
              <w:tab w:val="right" w:leader="dot" w:pos="9016"/>
            </w:tabs>
            <w:rPr>
              <w:rFonts w:eastAsiaTheme="minorEastAsia"/>
              <w:noProof/>
              <w:lang w:eastAsia="en-AU"/>
            </w:rPr>
          </w:pPr>
          <w:hyperlink w:anchor="_Toc369796836" w:history="1">
            <w:r w:rsidR="00293F24" w:rsidRPr="00F035B1">
              <w:rPr>
                <w:rStyle w:val="Hyperlink"/>
                <w:noProof/>
              </w:rPr>
              <w:t>Logging</w:t>
            </w:r>
            <w:r w:rsidR="00293F24">
              <w:rPr>
                <w:noProof/>
                <w:webHidden/>
              </w:rPr>
              <w:tab/>
            </w:r>
            <w:r>
              <w:rPr>
                <w:noProof/>
                <w:webHidden/>
              </w:rPr>
              <w:fldChar w:fldCharType="begin"/>
            </w:r>
            <w:r w:rsidR="00293F24">
              <w:rPr>
                <w:noProof/>
                <w:webHidden/>
              </w:rPr>
              <w:instrText xml:space="preserve"> PAGEREF _Toc369796836 \h </w:instrText>
            </w:r>
            <w:r>
              <w:rPr>
                <w:noProof/>
                <w:webHidden/>
              </w:rPr>
            </w:r>
            <w:r>
              <w:rPr>
                <w:noProof/>
                <w:webHidden/>
              </w:rPr>
              <w:fldChar w:fldCharType="separate"/>
            </w:r>
            <w:r w:rsidR="00293F24">
              <w:rPr>
                <w:noProof/>
                <w:webHidden/>
              </w:rPr>
              <w:t>16</w:t>
            </w:r>
            <w:r>
              <w:rPr>
                <w:noProof/>
                <w:webHidden/>
              </w:rPr>
              <w:fldChar w:fldCharType="end"/>
            </w:r>
          </w:hyperlink>
        </w:p>
        <w:p w:rsidR="00293F24" w:rsidRDefault="00C77D06">
          <w:pPr>
            <w:pStyle w:val="TOC2"/>
            <w:tabs>
              <w:tab w:val="right" w:leader="dot" w:pos="9016"/>
            </w:tabs>
            <w:rPr>
              <w:rFonts w:eastAsiaTheme="minorEastAsia"/>
              <w:noProof/>
              <w:lang w:eastAsia="en-AU"/>
            </w:rPr>
          </w:pPr>
          <w:hyperlink w:anchor="_Toc369796837" w:history="1">
            <w:r w:rsidR="00293F24" w:rsidRPr="00F035B1">
              <w:rPr>
                <w:rStyle w:val="Hyperlink"/>
                <w:noProof/>
              </w:rPr>
              <w:t>Finding files</w:t>
            </w:r>
            <w:r w:rsidR="00293F24">
              <w:rPr>
                <w:noProof/>
                <w:webHidden/>
              </w:rPr>
              <w:tab/>
            </w:r>
            <w:r>
              <w:rPr>
                <w:noProof/>
                <w:webHidden/>
              </w:rPr>
              <w:fldChar w:fldCharType="begin"/>
            </w:r>
            <w:r w:rsidR="00293F24">
              <w:rPr>
                <w:noProof/>
                <w:webHidden/>
              </w:rPr>
              <w:instrText xml:space="preserve"> PAGEREF _Toc369796837 \h </w:instrText>
            </w:r>
            <w:r>
              <w:rPr>
                <w:noProof/>
                <w:webHidden/>
              </w:rPr>
            </w:r>
            <w:r>
              <w:rPr>
                <w:noProof/>
                <w:webHidden/>
              </w:rPr>
              <w:fldChar w:fldCharType="separate"/>
            </w:r>
            <w:r w:rsidR="00293F24">
              <w:rPr>
                <w:noProof/>
                <w:webHidden/>
              </w:rPr>
              <w:t>18</w:t>
            </w:r>
            <w:r>
              <w:rPr>
                <w:noProof/>
                <w:webHidden/>
              </w:rPr>
              <w:fldChar w:fldCharType="end"/>
            </w:r>
          </w:hyperlink>
        </w:p>
        <w:p w:rsidR="00293F24" w:rsidRDefault="00C77D06">
          <w:pPr>
            <w:pStyle w:val="TOC2"/>
            <w:tabs>
              <w:tab w:val="right" w:leader="dot" w:pos="9016"/>
            </w:tabs>
            <w:rPr>
              <w:rFonts w:eastAsiaTheme="minorEastAsia"/>
              <w:noProof/>
              <w:lang w:eastAsia="en-AU"/>
            </w:rPr>
          </w:pPr>
          <w:hyperlink w:anchor="_Toc369796838" w:history="1">
            <w:r w:rsidR="00293F24" w:rsidRPr="00F035B1">
              <w:rPr>
                <w:rStyle w:val="Hyperlink"/>
                <w:noProof/>
              </w:rPr>
              <w:t>Sub form file names</w:t>
            </w:r>
            <w:r w:rsidR="00293F24">
              <w:rPr>
                <w:noProof/>
                <w:webHidden/>
              </w:rPr>
              <w:tab/>
            </w:r>
            <w:r>
              <w:rPr>
                <w:noProof/>
                <w:webHidden/>
              </w:rPr>
              <w:fldChar w:fldCharType="begin"/>
            </w:r>
            <w:r w:rsidR="00293F24">
              <w:rPr>
                <w:noProof/>
                <w:webHidden/>
              </w:rPr>
              <w:instrText xml:space="preserve"> PAGEREF _Toc369796838 \h </w:instrText>
            </w:r>
            <w:r>
              <w:rPr>
                <w:noProof/>
                <w:webHidden/>
              </w:rPr>
            </w:r>
            <w:r>
              <w:rPr>
                <w:noProof/>
                <w:webHidden/>
              </w:rPr>
              <w:fldChar w:fldCharType="separate"/>
            </w:r>
            <w:r w:rsidR="00293F24">
              <w:rPr>
                <w:noProof/>
                <w:webHidden/>
              </w:rPr>
              <w:t>18</w:t>
            </w:r>
            <w:r>
              <w:rPr>
                <w:noProof/>
                <w:webHidden/>
              </w:rPr>
              <w:fldChar w:fldCharType="end"/>
            </w:r>
          </w:hyperlink>
        </w:p>
        <w:p w:rsidR="00293F24" w:rsidRDefault="00C77D06">
          <w:pPr>
            <w:pStyle w:val="TOC2"/>
            <w:tabs>
              <w:tab w:val="right" w:leader="dot" w:pos="9016"/>
            </w:tabs>
            <w:rPr>
              <w:rFonts w:eastAsiaTheme="minorEastAsia"/>
              <w:noProof/>
              <w:lang w:eastAsia="en-AU"/>
            </w:rPr>
          </w:pPr>
          <w:hyperlink w:anchor="_Toc369796839" w:history="1">
            <w:r w:rsidR="00293F24" w:rsidRPr="00F035B1">
              <w:rPr>
                <w:rStyle w:val="Hyperlink"/>
                <w:noProof/>
              </w:rPr>
              <w:t>Sub form resizing</w:t>
            </w:r>
            <w:r w:rsidR="00293F24">
              <w:rPr>
                <w:noProof/>
                <w:webHidden/>
              </w:rPr>
              <w:tab/>
            </w:r>
            <w:r>
              <w:rPr>
                <w:noProof/>
                <w:webHidden/>
              </w:rPr>
              <w:fldChar w:fldCharType="begin"/>
            </w:r>
            <w:r w:rsidR="00293F24">
              <w:rPr>
                <w:noProof/>
                <w:webHidden/>
              </w:rPr>
              <w:instrText xml:space="preserve"> PAGEREF _Toc369796839 \h </w:instrText>
            </w:r>
            <w:r>
              <w:rPr>
                <w:noProof/>
                <w:webHidden/>
              </w:rPr>
            </w:r>
            <w:r>
              <w:rPr>
                <w:noProof/>
                <w:webHidden/>
              </w:rPr>
              <w:fldChar w:fldCharType="separate"/>
            </w:r>
            <w:r w:rsidR="00293F24">
              <w:rPr>
                <w:noProof/>
                <w:webHidden/>
              </w:rPr>
              <w:t>19</w:t>
            </w:r>
            <w:r>
              <w:rPr>
                <w:noProof/>
                <w:webHidden/>
              </w:rPr>
              <w:fldChar w:fldCharType="end"/>
            </w:r>
          </w:hyperlink>
        </w:p>
        <w:p w:rsidR="00293F24" w:rsidRDefault="00C77D06">
          <w:pPr>
            <w:pStyle w:val="TOC2"/>
            <w:tabs>
              <w:tab w:val="right" w:leader="dot" w:pos="9016"/>
            </w:tabs>
            <w:rPr>
              <w:rFonts w:eastAsiaTheme="minorEastAsia"/>
              <w:noProof/>
              <w:lang w:eastAsia="en-AU"/>
            </w:rPr>
          </w:pPr>
          <w:hyperlink w:anchor="_Toc369796840" w:history="1">
            <w:r w:rsidR="00293F24" w:rsidRPr="00F035B1">
              <w:rPr>
                <w:rStyle w:val="Hyperlink"/>
                <w:noProof/>
              </w:rPr>
              <w:t>Ensuring QERadioButton and QECheckBox is checked if it matches the current data value</w:t>
            </w:r>
            <w:r w:rsidR="00293F24">
              <w:rPr>
                <w:noProof/>
                <w:webHidden/>
              </w:rPr>
              <w:tab/>
            </w:r>
            <w:r>
              <w:rPr>
                <w:noProof/>
                <w:webHidden/>
              </w:rPr>
              <w:fldChar w:fldCharType="begin"/>
            </w:r>
            <w:r w:rsidR="00293F24">
              <w:rPr>
                <w:noProof/>
                <w:webHidden/>
              </w:rPr>
              <w:instrText xml:space="preserve"> PAGEREF _Toc369796840 \h </w:instrText>
            </w:r>
            <w:r>
              <w:rPr>
                <w:noProof/>
                <w:webHidden/>
              </w:rPr>
            </w:r>
            <w:r>
              <w:rPr>
                <w:noProof/>
                <w:webHidden/>
              </w:rPr>
              <w:fldChar w:fldCharType="separate"/>
            </w:r>
            <w:r w:rsidR="00293F24">
              <w:rPr>
                <w:noProof/>
                <w:webHidden/>
              </w:rPr>
              <w:t>19</w:t>
            </w:r>
            <w:r>
              <w:rPr>
                <w:noProof/>
                <w:webHidden/>
              </w:rPr>
              <w:fldChar w:fldCharType="end"/>
            </w:r>
          </w:hyperlink>
        </w:p>
        <w:p w:rsidR="00293F24" w:rsidRDefault="00C77D06">
          <w:pPr>
            <w:pStyle w:val="TOC2"/>
            <w:tabs>
              <w:tab w:val="right" w:leader="dot" w:pos="9016"/>
            </w:tabs>
            <w:rPr>
              <w:rFonts w:eastAsiaTheme="minorEastAsia"/>
              <w:noProof/>
              <w:lang w:eastAsia="en-AU"/>
            </w:rPr>
          </w:pPr>
          <w:hyperlink w:anchor="_Toc369796841" w:history="1">
            <w:r w:rsidR="00293F24" w:rsidRPr="00F035B1">
              <w:rPr>
                <w:rStyle w:val="Hyperlink"/>
                <w:noProof/>
              </w:rPr>
              <w:t>What top level form to use</w:t>
            </w:r>
            <w:r w:rsidR="00293F24">
              <w:rPr>
                <w:noProof/>
                <w:webHidden/>
              </w:rPr>
              <w:tab/>
            </w:r>
            <w:r>
              <w:rPr>
                <w:noProof/>
                <w:webHidden/>
              </w:rPr>
              <w:fldChar w:fldCharType="begin"/>
            </w:r>
            <w:r w:rsidR="00293F24">
              <w:rPr>
                <w:noProof/>
                <w:webHidden/>
              </w:rPr>
              <w:instrText xml:space="preserve"> PAGEREF _Toc369796841 \h </w:instrText>
            </w:r>
            <w:r>
              <w:rPr>
                <w:noProof/>
                <w:webHidden/>
              </w:rPr>
            </w:r>
            <w:r>
              <w:rPr>
                <w:noProof/>
                <w:webHidden/>
              </w:rPr>
              <w:fldChar w:fldCharType="separate"/>
            </w:r>
            <w:r w:rsidR="00293F24">
              <w:rPr>
                <w:noProof/>
                <w:webHidden/>
              </w:rPr>
              <w:t>19</w:t>
            </w:r>
            <w:r>
              <w:rPr>
                <w:noProof/>
                <w:webHidden/>
              </w:rPr>
              <w:fldChar w:fldCharType="end"/>
            </w:r>
          </w:hyperlink>
        </w:p>
        <w:p w:rsidR="00293F24" w:rsidRDefault="00C77D06">
          <w:pPr>
            <w:pStyle w:val="TOC2"/>
            <w:tabs>
              <w:tab w:val="right" w:leader="dot" w:pos="9016"/>
            </w:tabs>
            <w:rPr>
              <w:rFonts w:eastAsiaTheme="minorEastAsia"/>
              <w:noProof/>
              <w:lang w:eastAsia="en-AU"/>
            </w:rPr>
          </w:pPr>
          <w:hyperlink w:anchor="_Toc369796842" w:history="1">
            <w:r w:rsidR="00293F24" w:rsidRPr="00F035B1">
              <w:rPr>
                <w:rStyle w:val="Hyperlink"/>
                <w:noProof/>
              </w:rPr>
              <w:t>GUI based on a QScrollArea won’t scroll in QEGui</w:t>
            </w:r>
            <w:r w:rsidR="00293F24">
              <w:rPr>
                <w:noProof/>
                <w:webHidden/>
              </w:rPr>
              <w:tab/>
            </w:r>
            <w:r>
              <w:rPr>
                <w:noProof/>
                <w:webHidden/>
              </w:rPr>
              <w:fldChar w:fldCharType="begin"/>
            </w:r>
            <w:r w:rsidR="00293F24">
              <w:rPr>
                <w:noProof/>
                <w:webHidden/>
              </w:rPr>
              <w:instrText xml:space="preserve"> PAGEREF _Toc369796842 \h </w:instrText>
            </w:r>
            <w:r>
              <w:rPr>
                <w:noProof/>
                <w:webHidden/>
              </w:rPr>
            </w:r>
            <w:r>
              <w:rPr>
                <w:noProof/>
                <w:webHidden/>
              </w:rPr>
              <w:fldChar w:fldCharType="separate"/>
            </w:r>
            <w:r w:rsidR="00293F24">
              <w:rPr>
                <w:noProof/>
                <w:webHidden/>
              </w:rPr>
              <w:t>20</w:t>
            </w:r>
            <w:r>
              <w:rPr>
                <w:noProof/>
                <w:webHidden/>
              </w:rPr>
              <w:fldChar w:fldCharType="end"/>
            </w:r>
          </w:hyperlink>
        </w:p>
        <w:p w:rsidR="00293F24" w:rsidRDefault="00C77D06">
          <w:pPr>
            <w:pStyle w:val="TOC2"/>
            <w:tabs>
              <w:tab w:val="right" w:leader="dot" w:pos="9016"/>
            </w:tabs>
            <w:rPr>
              <w:rFonts w:eastAsiaTheme="minorEastAsia"/>
              <w:noProof/>
              <w:lang w:eastAsia="en-AU"/>
            </w:rPr>
          </w:pPr>
          <w:hyperlink w:anchor="_Toc369796843" w:history="1">
            <w:r w:rsidR="00293F24" w:rsidRPr="00F035B1">
              <w:rPr>
                <w:rStyle w:val="Hyperlink"/>
                <w:noProof/>
              </w:rPr>
              <w:t>How does a user interact with an updating QE widget</w:t>
            </w:r>
            <w:r w:rsidR="00293F24">
              <w:rPr>
                <w:noProof/>
                <w:webHidden/>
              </w:rPr>
              <w:tab/>
            </w:r>
            <w:r>
              <w:rPr>
                <w:noProof/>
                <w:webHidden/>
              </w:rPr>
              <w:fldChar w:fldCharType="begin"/>
            </w:r>
            <w:r w:rsidR="00293F24">
              <w:rPr>
                <w:noProof/>
                <w:webHidden/>
              </w:rPr>
              <w:instrText xml:space="preserve"> PAGEREF _Toc369796843 \h </w:instrText>
            </w:r>
            <w:r>
              <w:rPr>
                <w:noProof/>
                <w:webHidden/>
              </w:rPr>
            </w:r>
            <w:r>
              <w:rPr>
                <w:noProof/>
                <w:webHidden/>
              </w:rPr>
              <w:fldChar w:fldCharType="separate"/>
            </w:r>
            <w:r w:rsidR="00293F24">
              <w:rPr>
                <w:noProof/>
                <w:webHidden/>
              </w:rPr>
              <w:t>20</w:t>
            </w:r>
            <w:r>
              <w:rPr>
                <w:noProof/>
                <w:webHidden/>
              </w:rPr>
              <w:fldChar w:fldCharType="end"/>
            </w:r>
          </w:hyperlink>
        </w:p>
        <w:p w:rsidR="00293F24" w:rsidRDefault="00C77D06">
          <w:pPr>
            <w:pStyle w:val="TOC2"/>
            <w:tabs>
              <w:tab w:val="right" w:leader="dot" w:pos="9016"/>
            </w:tabs>
            <w:rPr>
              <w:rFonts w:eastAsiaTheme="minorEastAsia"/>
              <w:noProof/>
              <w:lang w:eastAsia="en-AU"/>
            </w:rPr>
          </w:pPr>
          <w:hyperlink w:anchor="_Toc369796844" w:history="1">
            <w:r w:rsidR="00293F24" w:rsidRPr="00F035B1">
              <w:rPr>
                <w:rStyle w:val="Hyperlink"/>
                <w:noProof/>
              </w:rPr>
              <w:t>Widgets disappear when escape is pressed!</w:t>
            </w:r>
            <w:r w:rsidR="00293F24">
              <w:rPr>
                <w:noProof/>
                <w:webHidden/>
              </w:rPr>
              <w:tab/>
            </w:r>
            <w:r>
              <w:rPr>
                <w:noProof/>
                <w:webHidden/>
              </w:rPr>
              <w:fldChar w:fldCharType="begin"/>
            </w:r>
            <w:r w:rsidR="00293F24">
              <w:rPr>
                <w:noProof/>
                <w:webHidden/>
              </w:rPr>
              <w:instrText xml:space="preserve"> PAGEREF _Toc369796844 \h </w:instrText>
            </w:r>
            <w:r>
              <w:rPr>
                <w:noProof/>
                <w:webHidden/>
              </w:rPr>
            </w:r>
            <w:r>
              <w:rPr>
                <w:noProof/>
                <w:webHidden/>
              </w:rPr>
              <w:fldChar w:fldCharType="separate"/>
            </w:r>
            <w:r w:rsidR="00293F24">
              <w:rPr>
                <w:noProof/>
                <w:webHidden/>
              </w:rPr>
              <w:t>20</w:t>
            </w:r>
            <w:r>
              <w:rPr>
                <w:noProof/>
                <w:webHidden/>
              </w:rPr>
              <w:fldChar w:fldCharType="end"/>
            </w:r>
          </w:hyperlink>
        </w:p>
        <w:p w:rsidR="00293F24" w:rsidRDefault="00C77D06">
          <w:pPr>
            <w:pStyle w:val="TOC2"/>
            <w:tabs>
              <w:tab w:val="right" w:leader="dot" w:pos="9016"/>
            </w:tabs>
            <w:rPr>
              <w:rFonts w:eastAsiaTheme="minorEastAsia"/>
              <w:noProof/>
              <w:lang w:eastAsia="en-AU"/>
            </w:rPr>
          </w:pPr>
          <w:hyperlink w:anchor="_Toc369796845" w:history="1">
            <w:r w:rsidR="00293F24" w:rsidRPr="00F035B1">
              <w:rPr>
                <w:rStyle w:val="Hyperlink"/>
                <w:noProof/>
              </w:rPr>
              <w:t>A QE widget displays the correct alarm state only when a form is first opened</w:t>
            </w:r>
            <w:r w:rsidR="00293F24">
              <w:rPr>
                <w:noProof/>
                <w:webHidden/>
              </w:rPr>
              <w:tab/>
            </w:r>
            <w:r>
              <w:rPr>
                <w:noProof/>
                <w:webHidden/>
              </w:rPr>
              <w:fldChar w:fldCharType="begin"/>
            </w:r>
            <w:r w:rsidR="00293F24">
              <w:rPr>
                <w:noProof/>
                <w:webHidden/>
              </w:rPr>
              <w:instrText xml:space="preserve"> PAGEREF _Toc369796845 \h </w:instrText>
            </w:r>
            <w:r>
              <w:rPr>
                <w:noProof/>
                <w:webHidden/>
              </w:rPr>
            </w:r>
            <w:r>
              <w:rPr>
                <w:noProof/>
                <w:webHidden/>
              </w:rPr>
              <w:fldChar w:fldCharType="separate"/>
            </w:r>
            <w:r w:rsidR="00293F24">
              <w:rPr>
                <w:noProof/>
                <w:webHidden/>
              </w:rPr>
              <w:t>20</w:t>
            </w:r>
            <w:r>
              <w:rPr>
                <w:noProof/>
                <w:webHidden/>
              </w:rPr>
              <w:fldChar w:fldCharType="end"/>
            </w:r>
          </w:hyperlink>
        </w:p>
        <w:p w:rsidR="00293F24" w:rsidRDefault="00C77D06">
          <w:pPr>
            <w:pStyle w:val="TOC2"/>
            <w:tabs>
              <w:tab w:val="right" w:leader="dot" w:pos="9016"/>
            </w:tabs>
            <w:rPr>
              <w:rFonts w:eastAsiaTheme="minorEastAsia"/>
              <w:noProof/>
              <w:lang w:eastAsia="en-AU"/>
            </w:rPr>
          </w:pPr>
          <w:hyperlink w:anchor="_Toc369796846" w:history="1">
            <w:r w:rsidR="00293F24" w:rsidRPr="00F035B1">
              <w:rPr>
                <w:rStyle w:val="Hyperlink"/>
                <w:noProof/>
              </w:rPr>
              <w:t>A QEPlot widget is not displaying updates</w:t>
            </w:r>
            <w:r w:rsidR="00293F24">
              <w:rPr>
                <w:noProof/>
                <w:webHidden/>
              </w:rPr>
              <w:tab/>
            </w:r>
            <w:r>
              <w:rPr>
                <w:noProof/>
                <w:webHidden/>
              </w:rPr>
              <w:fldChar w:fldCharType="begin"/>
            </w:r>
            <w:r w:rsidR="00293F24">
              <w:rPr>
                <w:noProof/>
                <w:webHidden/>
              </w:rPr>
              <w:instrText xml:space="preserve"> PAGEREF _Toc369796846 \h </w:instrText>
            </w:r>
            <w:r>
              <w:rPr>
                <w:noProof/>
                <w:webHidden/>
              </w:rPr>
            </w:r>
            <w:r>
              <w:rPr>
                <w:noProof/>
                <w:webHidden/>
              </w:rPr>
              <w:fldChar w:fldCharType="separate"/>
            </w:r>
            <w:r w:rsidR="00293F24">
              <w:rPr>
                <w:noProof/>
                <w:webHidden/>
              </w:rPr>
              <w:t>21</w:t>
            </w:r>
            <w:r>
              <w:rPr>
                <w:noProof/>
                <w:webHidden/>
              </w:rPr>
              <w:fldChar w:fldCharType="end"/>
            </w:r>
          </w:hyperlink>
        </w:p>
        <w:p w:rsidR="00293F24" w:rsidRDefault="00C77D06">
          <w:pPr>
            <w:pStyle w:val="TOC2"/>
            <w:tabs>
              <w:tab w:val="right" w:leader="dot" w:pos="9016"/>
            </w:tabs>
            <w:rPr>
              <w:rFonts w:eastAsiaTheme="minorEastAsia"/>
              <w:noProof/>
              <w:lang w:eastAsia="en-AU"/>
            </w:rPr>
          </w:pPr>
          <w:hyperlink w:anchor="_Toc369796847" w:history="1">
            <w:r w:rsidR="00293F24" w:rsidRPr="00F035B1">
              <w:rPr>
                <w:rStyle w:val="Hyperlink"/>
                <w:noProof/>
              </w:rPr>
              <w:t>Droppable widgets as scratch pads and customisable GUIs</w:t>
            </w:r>
            <w:r w:rsidR="00293F24">
              <w:rPr>
                <w:noProof/>
                <w:webHidden/>
              </w:rPr>
              <w:tab/>
            </w:r>
            <w:r>
              <w:rPr>
                <w:noProof/>
                <w:webHidden/>
              </w:rPr>
              <w:fldChar w:fldCharType="begin"/>
            </w:r>
            <w:r w:rsidR="00293F24">
              <w:rPr>
                <w:noProof/>
                <w:webHidden/>
              </w:rPr>
              <w:instrText xml:space="preserve"> PAGEREF _Toc369796847 \h </w:instrText>
            </w:r>
            <w:r>
              <w:rPr>
                <w:noProof/>
                <w:webHidden/>
              </w:rPr>
            </w:r>
            <w:r>
              <w:rPr>
                <w:noProof/>
                <w:webHidden/>
              </w:rPr>
              <w:fldChar w:fldCharType="separate"/>
            </w:r>
            <w:r w:rsidR="00293F24">
              <w:rPr>
                <w:noProof/>
                <w:webHidden/>
              </w:rPr>
              <w:t>21</w:t>
            </w:r>
            <w:r>
              <w:rPr>
                <w:noProof/>
                <w:webHidden/>
              </w:rPr>
              <w:fldChar w:fldCharType="end"/>
            </w:r>
          </w:hyperlink>
        </w:p>
        <w:p w:rsidR="00293F24" w:rsidRDefault="00C77D06">
          <w:pPr>
            <w:pStyle w:val="TOC1"/>
            <w:tabs>
              <w:tab w:val="right" w:leader="dot" w:pos="9016"/>
            </w:tabs>
            <w:rPr>
              <w:rFonts w:eastAsiaTheme="minorEastAsia"/>
              <w:noProof/>
              <w:lang w:eastAsia="en-AU"/>
            </w:rPr>
          </w:pPr>
          <w:hyperlink w:anchor="_Toc369796848" w:history="1">
            <w:r w:rsidR="00293F24" w:rsidRPr="00F035B1">
              <w:rPr>
                <w:rStyle w:val="Hyperlink"/>
                <w:noProof/>
              </w:rPr>
              <w:t>QE widgets</w:t>
            </w:r>
            <w:r w:rsidR="00293F24">
              <w:rPr>
                <w:noProof/>
                <w:webHidden/>
              </w:rPr>
              <w:tab/>
            </w:r>
            <w:r>
              <w:rPr>
                <w:noProof/>
                <w:webHidden/>
              </w:rPr>
              <w:fldChar w:fldCharType="begin"/>
            </w:r>
            <w:r w:rsidR="00293F24">
              <w:rPr>
                <w:noProof/>
                <w:webHidden/>
              </w:rPr>
              <w:instrText xml:space="preserve"> PAGEREF _Toc369796848 \h </w:instrText>
            </w:r>
            <w:r>
              <w:rPr>
                <w:noProof/>
                <w:webHidden/>
              </w:rPr>
            </w:r>
            <w:r>
              <w:rPr>
                <w:noProof/>
                <w:webHidden/>
              </w:rPr>
              <w:fldChar w:fldCharType="separate"/>
            </w:r>
            <w:r w:rsidR="00293F24">
              <w:rPr>
                <w:noProof/>
                <w:webHidden/>
              </w:rPr>
              <w:t>21</w:t>
            </w:r>
            <w:r>
              <w:rPr>
                <w:noProof/>
                <w:webHidden/>
              </w:rPr>
              <w:fldChar w:fldCharType="end"/>
            </w:r>
          </w:hyperlink>
        </w:p>
        <w:p w:rsidR="00293F24" w:rsidRDefault="00C77D06">
          <w:pPr>
            <w:pStyle w:val="TOC2"/>
            <w:tabs>
              <w:tab w:val="right" w:leader="dot" w:pos="9016"/>
            </w:tabs>
            <w:rPr>
              <w:rFonts w:eastAsiaTheme="minorEastAsia"/>
              <w:noProof/>
              <w:lang w:eastAsia="en-AU"/>
            </w:rPr>
          </w:pPr>
          <w:hyperlink w:anchor="_Toc369796849" w:history="1">
            <w:r w:rsidR="00293F24" w:rsidRPr="00F035B1">
              <w:rPr>
                <w:rStyle w:val="Hyperlink"/>
                <w:noProof/>
              </w:rPr>
              <w:t>Common QE Widget properties</w:t>
            </w:r>
            <w:r w:rsidR="00293F24">
              <w:rPr>
                <w:noProof/>
                <w:webHidden/>
              </w:rPr>
              <w:tab/>
            </w:r>
            <w:r>
              <w:rPr>
                <w:noProof/>
                <w:webHidden/>
              </w:rPr>
              <w:fldChar w:fldCharType="begin"/>
            </w:r>
            <w:r w:rsidR="00293F24">
              <w:rPr>
                <w:noProof/>
                <w:webHidden/>
              </w:rPr>
              <w:instrText xml:space="preserve"> PAGEREF _Toc369796849 \h </w:instrText>
            </w:r>
            <w:r>
              <w:rPr>
                <w:noProof/>
                <w:webHidden/>
              </w:rPr>
            </w:r>
            <w:r>
              <w:rPr>
                <w:noProof/>
                <w:webHidden/>
              </w:rPr>
              <w:fldChar w:fldCharType="separate"/>
            </w:r>
            <w:r w:rsidR="00293F24">
              <w:rPr>
                <w:noProof/>
                <w:webHidden/>
              </w:rPr>
              <w:t>21</w:t>
            </w:r>
            <w:r>
              <w:rPr>
                <w:noProof/>
                <w:webHidden/>
              </w:rPr>
              <w:fldChar w:fldCharType="end"/>
            </w:r>
          </w:hyperlink>
        </w:p>
        <w:p w:rsidR="00293F24" w:rsidRDefault="00C77D06">
          <w:pPr>
            <w:pStyle w:val="TOC3"/>
            <w:tabs>
              <w:tab w:val="right" w:leader="dot" w:pos="9016"/>
            </w:tabs>
            <w:rPr>
              <w:rFonts w:eastAsiaTheme="minorEastAsia"/>
              <w:noProof/>
              <w:lang w:eastAsia="en-AU"/>
            </w:rPr>
          </w:pPr>
          <w:hyperlink w:anchor="_Toc369796850" w:history="1">
            <w:r w:rsidR="00293F24" w:rsidRPr="00F035B1">
              <w:rPr>
                <w:rStyle w:val="Hyperlink"/>
                <w:noProof/>
              </w:rPr>
              <w:t>variableName and variableSubstitutions</w:t>
            </w:r>
            <w:r w:rsidR="00293F24">
              <w:rPr>
                <w:noProof/>
                <w:webHidden/>
              </w:rPr>
              <w:tab/>
            </w:r>
            <w:r>
              <w:rPr>
                <w:noProof/>
                <w:webHidden/>
              </w:rPr>
              <w:fldChar w:fldCharType="begin"/>
            </w:r>
            <w:r w:rsidR="00293F24">
              <w:rPr>
                <w:noProof/>
                <w:webHidden/>
              </w:rPr>
              <w:instrText xml:space="preserve"> PAGEREF _Toc369796850 \h </w:instrText>
            </w:r>
            <w:r>
              <w:rPr>
                <w:noProof/>
                <w:webHidden/>
              </w:rPr>
            </w:r>
            <w:r>
              <w:rPr>
                <w:noProof/>
                <w:webHidden/>
              </w:rPr>
              <w:fldChar w:fldCharType="separate"/>
            </w:r>
            <w:r w:rsidR="00293F24">
              <w:rPr>
                <w:noProof/>
                <w:webHidden/>
              </w:rPr>
              <w:t>22</w:t>
            </w:r>
            <w:r>
              <w:rPr>
                <w:noProof/>
                <w:webHidden/>
              </w:rPr>
              <w:fldChar w:fldCharType="end"/>
            </w:r>
          </w:hyperlink>
        </w:p>
        <w:p w:rsidR="00293F24" w:rsidRDefault="00C77D06">
          <w:pPr>
            <w:pStyle w:val="TOC3"/>
            <w:tabs>
              <w:tab w:val="right" w:leader="dot" w:pos="9016"/>
            </w:tabs>
            <w:rPr>
              <w:rFonts w:eastAsiaTheme="minorEastAsia"/>
              <w:noProof/>
              <w:lang w:eastAsia="en-AU"/>
            </w:rPr>
          </w:pPr>
          <w:hyperlink w:anchor="_Toc369796851" w:history="1">
            <w:r w:rsidR="00293F24" w:rsidRPr="00F035B1">
              <w:rPr>
                <w:rStyle w:val="Hyperlink"/>
                <w:noProof/>
              </w:rPr>
              <w:t>variableAsTooltip</w:t>
            </w:r>
            <w:r w:rsidR="00293F24">
              <w:rPr>
                <w:noProof/>
                <w:webHidden/>
              </w:rPr>
              <w:tab/>
            </w:r>
            <w:r>
              <w:rPr>
                <w:noProof/>
                <w:webHidden/>
              </w:rPr>
              <w:fldChar w:fldCharType="begin"/>
            </w:r>
            <w:r w:rsidR="00293F24">
              <w:rPr>
                <w:noProof/>
                <w:webHidden/>
              </w:rPr>
              <w:instrText xml:space="preserve"> PAGEREF _Toc369796851 \h </w:instrText>
            </w:r>
            <w:r>
              <w:rPr>
                <w:noProof/>
                <w:webHidden/>
              </w:rPr>
            </w:r>
            <w:r>
              <w:rPr>
                <w:noProof/>
                <w:webHidden/>
              </w:rPr>
              <w:fldChar w:fldCharType="separate"/>
            </w:r>
            <w:r w:rsidR="00293F24">
              <w:rPr>
                <w:noProof/>
                <w:webHidden/>
              </w:rPr>
              <w:t>23</w:t>
            </w:r>
            <w:r>
              <w:rPr>
                <w:noProof/>
                <w:webHidden/>
              </w:rPr>
              <w:fldChar w:fldCharType="end"/>
            </w:r>
          </w:hyperlink>
        </w:p>
        <w:p w:rsidR="00293F24" w:rsidRDefault="00C77D06">
          <w:pPr>
            <w:pStyle w:val="TOC3"/>
            <w:tabs>
              <w:tab w:val="right" w:leader="dot" w:pos="9016"/>
            </w:tabs>
            <w:rPr>
              <w:rFonts w:eastAsiaTheme="minorEastAsia"/>
              <w:noProof/>
              <w:lang w:eastAsia="en-AU"/>
            </w:rPr>
          </w:pPr>
          <w:hyperlink w:anchor="_Toc369796852" w:history="1">
            <w:r w:rsidR="00293F24" w:rsidRPr="00F035B1">
              <w:rPr>
                <w:rStyle w:val="Hyperlink"/>
                <w:noProof/>
              </w:rPr>
              <w:t>subscribe</w:t>
            </w:r>
            <w:r w:rsidR="00293F24">
              <w:rPr>
                <w:noProof/>
                <w:webHidden/>
              </w:rPr>
              <w:tab/>
            </w:r>
            <w:r>
              <w:rPr>
                <w:noProof/>
                <w:webHidden/>
              </w:rPr>
              <w:fldChar w:fldCharType="begin"/>
            </w:r>
            <w:r w:rsidR="00293F24">
              <w:rPr>
                <w:noProof/>
                <w:webHidden/>
              </w:rPr>
              <w:instrText xml:space="preserve"> PAGEREF _Toc369796852 \h </w:instrText>
            </w:r>
            <w:r>
              <w:rPr>
                <w:noProof/>
                <w:webHidden/>
              </w:rPr>
            </w:r>
            <w:r>
              <w:rPr>
                <w:noProof/>
                <w:webHidden/>
              </w:rPr>
              <w:fldChar w:fldCharType="separate"/>
            </w:r>
            <w:r w:rsidR="00293F24">
              <w:rPr>
                <w:noProof/>
                <w:webHidden/>
              </w:rPr>
              <w:t>23</w:t>
            </w:r>
            <w:r>
              <w:rPr>
                <w:noProof/>
                <w:webHidden/>
              </w:rPr>
              <w:fldChar w:fldCharType="end"/>
            </w:r>
          </w:hyperlink>
        </w:p>
        <w:p w:rsidR="00293F24" w:rsidRDefault="00C77D06">
          <w:pPr>
            <w:pStyle w:val="TOC3"/>
            <w:tabs>
              <w:tab w:val="right" w:leader="dot" w:pos="9016"/>
            </w:tabs>
            <w:rPr>
              <w:rFonts w:eastAsiaTheme="minorEastAsia"/>
              <w:noProof/>
              <w:lang w:eastAsia="en-AU"/>
            </w:rPr>
          </w:pPr>
          <w:hyperlink w:anchor="_Toc369796853" w:history="1">
            <w:r w:rsidR="00293F24" w:rsidRPr="00F035B1">
              <w:rPr>
                <w:rStyle w:val="Hyperlink"/>
                <w:noProof/>
              </w:rPr>
              <w:t>enabled</w:t>
            </w:r>
            <w:r w:rsidR="00293F24">
              <w:rPr>
                <w:noProof/>
                <w:webHidden/>
              </w:rPr>
              <w:tab/>
            </w:r>
            <w:r>
              <w:rPr>
                <w:noProof/>
                <w:webHidden/>
              </w:rPr>
              <w:fldChar w:fldCharType="begin"/>
            </w:r>
            <w:r w:rsidR="00293F24">
              <w:rPr>
                <w:noProof/>
                <w:webHidden/>
              </w:rPr>
              <w:instrText xml:space="preserve"> PAGEREF _Toc369796853 \h </w:instrText>
            </w:r>
            <w:r>
              <w:rPr>
                <w:noProof/>
                <w:webHidden/>
              </w:rPr>
            </w:r>
            <w:r>
              <w:rPr>
                <w:noProof/>
                <w:webHidden/>
              </w:rPr>
              <w:fldChar w:fldCharType="separate"/>
            </w:r>
            <w:r w:rsidR="00293F24">
              <w:rPr>
                <w:noProof/>
                <w:webHidden/>
              </w:rPr>
              <w:t>23</w:t>
            </w:r>
            <w:r>
              <w:rPr>
                <w:noProof/>
                <w:webHidden/>
              </w:rPr>
              <w:fldChar w:fldCharType="end"/>
            </w:r>
          </w:hyperlink>
        </w:p>
        <w:p w:rsidR="00293F24" w:rsidRDefault="00C77D06">
          <w:pPr>
            <w:pStyle w:val="TOC3"/>
            <w:tabs>
              <w:tab w:val="right" w:leader="dot" w:pos="9016"/>
            </w:tabs>
            <w:rPr>
              <w:rFonts w:eastAsiaTheme="minorEastAsia"/>
              <w:noProof/>
              <w:lang w:eastAsia="en-AU"/>
            </w:rPr>
          </w:pPr>
          <w:hyperlink w:anchor="_Toc369796854" w:history="1">
            <w:r w:rsidR="00293F24" w:rsidRPr="00F035B1">
              <w:rPr>
                <w:rStyle w:val="Hyperlink"/>
                <w:noProof/>
              </w:rPr>
              <w:t>allowDrop</w:t>
            </w:r>
            <w:r w:rsidR="00293F24">
              <w:rPr>
                <w:noProof/>
                <w:webHidden/>
              </w:rPr>
              <w:tab/>
            </w:r>
            <w:r>
              <w:rPr>
                <w:noProof/>
                <w:webHidden/>
              </w:rPr>
              <w:fldChar w:fldCharType="begin"/>
            </w:r>
            <w:r w:rsidR="00293F24">
              <w:rPr>
                <w:noProof/>
                <w:webHidden/>
              </w:rPr>
              <w:instrText xml:space="preserve"> PAGEREF _Toc369796854 \h </w:instrText>
            </w:r>
            <w:r>
              <w:rPr>
                <w:noProof/>
                <w:webHidden/>
              </w:rPr>
            </w:r>
            <w:r>
              <w:rPr>
                <w:noProof/>
                <w:webHidden/>
              </w:rPr>
              <w:fldChar w:fldCharType="separate"/>
            </w:r>
            <w:r w:rsidR="00293F24">
              <w:rPr>
                <w:noProof/>
                <w:webHidden/>
              </w:rPr>
              <w:t>24</w:t>
            </w:r>
            <w:r>
              <w:rPr>
                <w:noProof/>
                <w:webHidden/>
              </w:rPr>
              <w:fldChar w:fldCharType="end"/>
            </w:r>
          </w:hyperlink>
        </w:p>
        <w:p w:rsidR="00293F24" w:rsidRDefault="00C77D06">
          <w:pPr>
            <w:pStyle w:val="TOC3"/>
            <w:tabs>
              <w:tab w:val="right" w:leader="dot" w:pos="9016"/>
            </w:tabs>
            <w:rPr>
              <w:rFonts w:eastAsiaTheme="minorEastAsia"/>
              <w:noProof/>
              <w:lang w:eastAsia="en-AU"/>
            </w:rPr>
          </w:pPr>
          <w:hyperlink w:anchor="_Toc369796855" w:history="1">
            <w:r w:rsidR="00293F24" w:rsidRPr="00F035B1">
              <w:rPr>
                <w:rStyle w:val="Hyperlink"/>
                <w:noProof/>
              </w:rPr>
              <w:t>visible</w:t>
            </w:r>
            <w:r w:rsidR="00293F24">
              <w:rPr>
                <w:noProof/>
                <w:webHidden/>
              </w:rPr>
              <w:tab/>
            </w:r>
            <w:r>
              <w:rPr>
                <w:noProof/>
                <w:webHidden/>
              </w:rPr>
              <w:fldChar w:fldCharType="begin"/>
            </w:r>
            <w:r w:rsidR="00293F24">
              <w:rPr>
                <w:noProof/>
                <w:webHidden/>
              </w:rPr>
              <w:instrText xml:space="preserve"> PAGEREF _Toc369796855 \h </w:instrText>
            </w:r>
            <w:r>
              <w:rPr>
                <w:noProof/>
                <w:webHidden/>
              </w:rPr>
            </w:r>
            <w:r>
              <w:rPr>
                <w:noProof/>
                <w:webHidden/>
              </w:rPr>
              <w:fldChar w:fldCharType="separate"/>
            </w:r>
            <w:r w:rsidR="00293F24">
              <w:rPr>
                <w:noProof/>
                <w:webHidden/>
              </w:rPr>
              <w:t>24</w:t>
            </w:r>
            <w:r>
              <w:rPr>
                <w:noProof/>
                <w:webHidden/>
              </w:rPr>
              <w:fldChar w:fldCharType="end"/>
            </w:r>
          </w:hyperlink>
        </w:p>
        <w:p w:rsidR="00293F24" w:rsidRDefault="00C77D06">
          <w:pPr>
            <w:pStyle w:val="TOC3"/>
            <w:tabs>
              <w:tab w:val="right" w:leader="dot" w:pos="9016"/>
            </w:tabs>
            <w:rPr>
              <w:rFonts w:eastAsiaTheme="minorEastAsia"/>
              <w:noProof/>
              <w:lang w:eastAsia="en-AU"/>
            </w:rPr>
          </w:pPr>
          <w:hyperlink w:anchor="_Toc369796856" w:history="1">
            <w:r w:rsidR="00293F24" w:rsidRPr="00F035B1">
              <w:rPr>
                <w:rStyle w:val="Hyperlink"/>
                <w:noProof/>
              </w:rPr>
              <w:t>messageSourceId</w:t>
            </w:r>
            <w:r w:rsidR="00293F24">
              <w:rPr>
                <w:noProof/>
                <w:webHidden/>
              </w:rPr>
              <w:tab/>
            </w:r>
            <w:r>
              <w:rPr>
                <w:noProof/>
                <w:webHidden/>
              </w:rPr>
              <w:fldChar w:fldCharType="begin"/>
            </w:r>
            <w:r w:rsidR="00293F24">
              <w:rPr>
                <w:noProof/>
                <w:webHidden/>
              </w:rPr>
              <w:instrText xml:space="preserve"> PAGEREF _Toc369796856 \h </w:instrText>
            </w:r>
            <w:r>
              <w:rPr>
                <w:noProof/>
                <w:webHidden/>
              </w:rPr>
            </w:r>
            <w:r>
              <w:rPr>
                <w:noProof/>
                <w:webHidden/>
              </w:rPr>
              <w:fldChar w:fldCharType="separate"/>
            </w:r>
            <w:r w:rsidR="00293F24">
              <w:rPr>
                <w:noProof/>
                <w:webHidden/>
              </w:rPr>
              <w:t>24</w:t>
            </w:r>
            <w:r>
              <w:rPr>
                <w:noProof/>
                <w:webHidden/>
              </w:rPr>
              <w:fldChar w:fldCharType="end"/>
            </w:r>
          </w:hyperlink>
        </w:p>
        <w:p w:rsidR="00293F24" w:rsidRDefault="00C77D06">
          <w:pPr>
            <w:pStyle w:val="TOC3"/>
            <w:tabs>
              <w:tab w:val="right" w:leader="dot" w:pos="9016"/>
            </w:tabs>
            <w:rPr>
              <w:rFonts w:eastAsiaTheme="minorEastAsia"/>
              <w:noProof/>
              <w:lang w:eastAsia="en-AU"/>
            </w:rPr>
          </w:pPr>
          <w:hyperlink w:anchor="_Toc369796857" w:history="1">
            <w:r w:rsidR="00293F24" w:rsidRPr="00F035B1">
              <w:rPr>
                <w:rStyle w:val="Hyperlink"/>
                <w:noProof/>
              </w:rPr>
              <w:t>userLevelUserStyle, userLevelScientistStyle, userLevelEngineerStyle</w:t>
            </w:r>
            <w:r w:rsidR="00293F24">
              <w:rPr>
                <w:noProof/>
                <w:webHidden/>
              </w:rPr>
              <w:tab/>
            </w:r>
            <w:r>
              <w:rPr>
                <w:noProof/>
                <w:webHidden/>
              </w:rPr>
              <w:fldChar w:fldCharType="begin"/>
            </w:r>
            <w:r w:rsidR="00293F24">
              <w:rPr>
                <w:noProof/>
                <w:webHidden/>
              </w:rPr>
              <w:instrText xml:space="preserve"> PAGEREF _Toc369796857 \h </w:instrText>
            </w:r>
            <w:r>
              <w:rPr>
                <w:noProof/>
                <w:webHidden/>
              </w:rPr>
            </w:r>
            <w:r>
              <w:rPr>
                <w:noProof/>
                <w:webHidden/>
              </w:rPr>
              <w:fldChar w:fldCharType="separate"/>
            </w:r>
            <w:r w:rsidR="00293F24">
              <w:rPr>
                <w:noProof/>
                <w:webHidden/>
              </w:rPr>
              <w:t>24</w:t>
            </w:r>
            <w:r>
              <w:rPr>
                <w:noProof/>
                <w:webHidden/>
              </w:rPr>
              <w:fldChar w:fldCharType="end"/>
            </w:r>
          </w:hyperlink>
        </w:p>
        <w:p w:rsidR="00293F24" w:rsidRDefault="00C77D06">
          <w:pPr>
            <w:pStyle w:val="TOC3"/>
            <w:tabs>
              <w:tab w:val="right" w:leader="dot" w:pos="9016"/>
            </w:tabs>
            <w:rPr>
              <w:rFonts w:eastAsiaTheme="minorEastAsia"/>
              <w:noProof/>
              <w:lang w:eastAsia="en-AU"/>
            </w:rPr>
          </w:pPr>
          <w:hyperlink w:anchor="_Toc369796858" w:history="1">
            <w:r w:rsidR="00293F24" w:rsidRPr="00F035B1">
              <w:rPr>
                <w:rStyle w:val="Hyperlink"/>
                <w:noProof/>
              </w:rPr>
              <w:t>userLevelVisibility</w:t>
            </w:r>
            <w:r w:rsidR="00293F24">
              <w:rPr>
                <w:noProof/>
                <w:webHidden/>
              </w:rPr>
              <w:tab/>
            </w:r>
            <w:r>
              <w:rPr>
                <w:noProof/>
                <w:webHidden/>
              </w:rPr>
              <w:fldChar w:fldCharType="begin"/>
            </w:r>
            <w:r w:rsidR="00293F24">
              <w:rPr>
                <w:noProof/>
                <w:webHidden/>
              </w:rPr>
              <w:instrText xml:space="preserve"> PAGEREF _Toc369796858 \h </w:instrText>
            </w:r>
            <w:r>
              <w:rPr>
                <w:noProof/>
                <w:webHidden/>
              </w:rPr>
            </w:r>
            <w:r>
              <w:rPr>
                <w:noProof/>
                <w:webHidden/>
              </w:rPr>
              <w:fldChar w:fldCharType="separate"/>
            </w:r>
            <w:r w:rsidR="00293F24">
              <w:rPr>
                <w:noProof/>
                <w:webHidden/>
              </w:rPr>
              <w:t>24</w:t>
            </w:r>
            <w:r>
              <w:rPr>
                <w:noProof/>
                <w:webHidden/>
              </w:rPr>
              <w:fldChar w:fldCharType="end"/>
            </w:r>
          </w:hyperlink>
        </w:p>
        <w:p w:rsidR="00293F24" w:rsidRDefault="00C77D06">
          <w:pPr>
            <w:pStyle w:val="TOC3"/>
            <w:tabs>
              <w:tab w:val="right" w:leader="dot" w:pos="9016"/>
            </w:tabs>
            <w:rPr>
              <w:rFonts w:eastAsiaTheme="minorEastAsia"/>
              <w:noProof/>
              <w:lang w:eastAsia="en-AU"/>
            </w:rPr>
          </w:pPr>
          <w:hyperlink w:anchor="_Toc369796859" w:history="1">
            <w:r w:rsidR="00293F24" w:rsidRPr="00F035B1">
              <w:rPr>
                <w:rStyle w:val="Hyperlink"/>
                <w:noProof/>
              </w:rPr>
              <w:t>userLevelEnabled</w:t>
            </w:r>
            <w:r w:rsidR="00293F24">
              <w:rPr>
                <w:noProof/>
                <w:webHidden/>
              </w:rPr>
              <w:tab/>
            </w:r>
            <w:r>
              <w:rPr>
                <w:noProof/>
                <w:webHidden/>
              </w:rPr>
              <w:fldChar w:fldCharType="begin"/>
            </w:r>
            <w:r w:rsidR="00293F24">
              <w:rPr>
                <w:noProof/>
                <w:webHidden/>
              </w:rPr>
              <w:instrText xml:space="preserve"> PAGEREF _Toc369796859 \h </w:instrText>
            </w:r>
            <w:r>
              <w:rPr>
                <w:noProof/>
                <w:webHidden/>
              </w:rPr>
            </w:r>
            <w:r>
              <w:rPr>
                <w:noProof/>
                <w:webHidden/>
              </w:rPr>
              <w:fldChar w:fldCharType="separate"/>
            </w:r>
            <w:r w:rsidR="00293F24">
              <w:rPr>
                <w:noProof/>
                <w:webHidden/>
              </w:rPr>
              <w:t>24</w:t>
            </w:r>
            <w:r>
              <w:rPr>
                <w:noProof/>
                <w:webHidden/>
              </w:rPr>
              <w:fldChar w:fldCharType="end"/>
            </w:r>
          </w:hyperlink>
        </w:p>
        <w:p w:rsidR="00293F24" w:rsidRDefault="00C77D06">
          <w:pPr>
            <w:pStyle w:val="TOC3"/>
            <w:tabs>
              <w:tab w:val="right" w:leader="dot" w:pos="9016"/>
            </w:tabs>
            <w:rPr>
              <w:rFonts w:eastAsiaTheme="minorEastAsia"/>
              <w:noProof/>
              <w:lang w:eastAsia="en-AU"/>
            </w:rPr>
          </w:pPr>
          <w:hyperlink w:anchor="_Toc369796860" w:history="1">
            <w:r w:rsidR="00293F24" w:rsidRPr="00F035B1">
              <w:rPr>
                <w:rStyle w:val="Hyperlink"/>
                <w:noProof/>
              </w:rPr>
              <w:t>displayAlarmState</w:t>
            </w:r>
            <w:r w:rsidR="00293F24">
              <w:rPr>
                <w:noProof/>
                <w:webHidden/>
              </w:rPr>
              <w:tab/>
            </w:r>
            <w:r>
              <w:rPr>
                <w:noProof/>
                <w:webHidden/>
              </w:rPr>
              <w:fldChar w:fldCharType="begin"/>
            </w:r>
            <w:r w:rsidR="00293F24">
              <w:rPr>
                <w:noProof/>
                <w:webHidden/>
              </w:rPr>
              <w:instrText xml:space="preserve"> PAGEREF _Toc369796860 \h </w:instrText>
            </w:r>
            <w:r>
              <w:rPr>
                <w:noProof/>
                <w:webHidden/>
              </w:rPr>
            </w:r>
            <w:r>
              <w:rPr>
                <w:noProof/>
                <w:webHidden/>
              </w:rPr>
              <w:fldChar w:fldCharType="separate"/>
            </w:r>
            <w:r w:rsidR="00293F24">
              <w:rPr>
                <w:noProof/>
                <w:webHidden/>
              </w:rPr>
              <w:t>25</w:t>
            </w:r>
            <w:r>
              <w:rPr>
                <w:noProof/>
                <w:webHidden/>
              </w:rPr>
              <w:fldChar w:fldCharType="end"/>
            </w:r>
          </w:hyperlink>
        </w:p>
        <w:p w:rsidR="00293F24" w:rsidRDefault="00C77D06">
          <w:pPr>
            <w:pStyle w:val="TOC2"/>
            <w:tabs>
              <w:tab w:val="right" w:leader="dot" w:pos="9016"/>
            </w:tabs>
            <w:rPr>
              <w:rFonts w:eastAsiaTheme="minorEastAsia"/>
              <w:noProof/>
              <w:lang w:eastAsia="en-AU"/>
            </w:rPr>
          </w:pPr>
          <w:hyperlink w:anchor="_Toc369796861" w:history="1">
            <w:r w:rsidR="00293F24" w:rsidRPr="00F035B1">
              <w:rPr>
                <w:rStyle w:val="Hyperlink"/>
                <w:noProof/>
              </w:rPr>
              <w:t>String formatting properties</w:t>
            </w:r>
            <w:r w:rsidR="00293F24">
              <w:rPr>
                <w:noProof/>
                <w:webHidden/>
              </w:rPr>
              <w:tab/>
            </w:r>
            <w:r>
              <w:rPr>
                <w:noProof/>
                <w:webHidden/>
              </w:rPr>
              <w:fldChar w:fldCharType="begin"/>
            </w:r>
            <w:r w:rsidR="00293F24">
              <w:rPr>
                <w:noProof/>
                <w:webHidden/>
              </w:rPr>
              <w:instrText xml:space="preserve"> PAGEREF _Toc369796861 \h </w:instrText>
            </w:r>
            <w:r>
              <w:rPr>
                <w:noProof/>
                <w:webHidden/>
              </w:rPr>
            </w:r>
            <w:r>
              <w:rPr>
                <w:noProof/>
                <w:webHidden/>
              </w:rPr>
              <w:fldChar w:fldCharType="separate"/>
            </w:r>
            <w:r w:rsidR="00293F24">
              <w:rPr>
                <w:noProof/>
                <w:webHidden/>
              </w:rPr>
              <w:t>25</w:t>
            </w:r>
            <w:r>
              <w:rPr>
                <w:noProof/>
                <w:webHidden/>
              </w:rPr>
              <w:fldChar w:fldCharType="end"/>
            </w:r>
          </w:hyperlink>
        </w:p>
        <w:p w:rsidR="00293F24" w:rsidRDefault="00C77D06">
          <w:pPr>
            <w:pStyle w:val="TOC3"/>
            <w:tabs>
              <w:tab w:val="right" w:leader="dot" w:pos="9016"/>
            </w:tabs>
            <w:rPr>
              <w:rFonts w:eastAsiaTheme="minorEastAsia"/>
              <w:noProof/>
              <w:lang w:eastAsia="en-AU"/>
            </w:rPr>
          </w:pPr>
          <w:hyperlink w:anchor="_Toc369796862" w:history="1">
            <w:r w:rsidR="00293F24" w:rsidRPr="00F035B1">
              <w:rPr>
                <w:rStyle w:val="Hyperlink"/>
                <w:noProof/>
              </w:rPr>
              <w:t>precision</w:t>
            </w:r>
            <w:r w:rsidR="00293F24">
              <w:rPr>
                <w:noProof/>
                <w:webHidden/>
              </w:rPr>
              <w:tab/>
            </w:r>
            <w:r>
              <w:rPr>
                <w:noProof/>
                <w:webHidden/>
              </w:rPr>
              <w:fldChar w:fldCharType="begin"/>
            </w:r>
            <w:r w:rsidR="00293F24">
              <w:rPr>
                <w:noProof/>
                <w:webHidden/>
              </w:rPr>
              <w:instrText xml:space="preserve"> PAGEREF _Toc369796862 \h </w:instrText>
            </w:r>
            <w:r>
              <w:rPr>
                <w:noProof/>
                <w:webHidden/>
              </w:rPr>
            </w:r>
            <w:r>
              <w:rPr>
                <w:noProof/>
                <w:webHidden/>
              </w:rPr>
              <w:fldChar w:fldCharType="separate"/>
            </w:r>
            <w:r w:rsidR="00293F24">
              <w:rPr>
                <w:noProof/>
                <w:webHidden/>
              </w:rPr>
              <w:t>25</w:t>
            </w:r>
            <w:r>
              <w:rPr>
                <w:noProof/>
                <w:webHidden/>
              </w:rPr>
              <w:fldChar w:fldCharType="end"/>
            </w:r>
          </w:hyperlink>
        </w:p>
        <w:p w:rsidR="00293F24" w:rsidRDefault="00C77D06">
          <w:pPr>
            <w:pStyle w:val="TOC3"/>
            <w:tabs>
              <w:tab w:val="right" w:leader="dot" w:pos="9016"/>
            </w:tabs>
            <w:rPr>
              <w:rFonts w:eastAsiaTheme="minorEastAsia"/>
              <w:noProof/>
              <w:lang w:eastAsia="en-AU"/>
            </w:rPr>
          </w:pPr>
          <w:hyperlink w:anchor="_Toc369796863" w:history="1">
            <w:r w:rsidR="00293F24" w:rsidRPr="00F035B1">
              <w:rPr>
                <w:rStyle w:val="Hyperlink"/>
                <w:noProof/>
              </w:rPr>
              <w:t>useDbPrecision</w:t>
            </w:r>
            <w:r w:rsidR="00293F24">
              <w:rPr>
                <w:noProof/>
                <w:webHidden/>
              </w:rPr>
              <w:tab/>
            </w:r>
            <w:r>
              <w:rPr>
                <w:noProof/>
                <w:webHidden/>
              </w:rPr>
              <w:fldChar w:fldCharType="begin"/>
            </w:r>
            <w:r w:rsidR="00293F24">
              <w:rPr>
                <w:noProof/>
                <w:webHidden/>
              </w:rPr>
              <w:instrText xml:space="preserve"> PAGEREF _Toc369796863 \h </w:instrText>
            </w:r>
            <w:r>
              <w:rPr>
                <w:noProof/>
                <w:webHidden/>
              </w:rPr>
            </w:r>
            <w:r>
              <w:rPr>
                <w:noProof/>
                <w:webHidden/>
              </w:rPr>
              <w:fldChar w:fldCharType="separate"/>
            </w:r>
            <w:r w:rsidR="00293F24">
              <w:rPr>
                <w:noProof/>
                <w:webHidden/>
              </w:rPr>
              <w:t>25</w:t>
            </w:r>
            <w:r>
              <w:rPr>
                <w:noProof/>
                <w:webHidden/>
              </w:rPr>
              <w:fldChar w:fldCharType="end"/>
            </w:r>
          </w:hyperlink>
        </w:p>
        <w:p w:rsidR="00293F24" w:rsidRDefault="00C77D06">
          <w:pPr>
            <w:pStyle w:val="TOC3"/>
            <w:tabs>
              <w:tab w:val="right" w:leader="dot" w:pos="9016"/>
            </w:tabs>
            <w:rPr>
              <w:rFonts w:eastAsiaTheme="minorEastAsia"/>
              <w:noProof/>
              <w:lang w:eastAsia="en-AU"/>
            </w:rPr>
          </w:pPr>
          <w:hyperlink w:anchor="_Toc369796864" w:history="1">
            <w:r w:rsidR="00293F24" w:rsidRPr="00F035B1">
              <w:rPr>
                <w:rStyle w:val="Hyperlink"/>
                <w:noProof/>
              </w:rPr>
              <w:t>leadingZero</w:t>
            </w:r>
            <w:r w:rsidR="00293F24">
              <w:rPr>
                <w:noProof/>
                <w:webHidden/>
              </w:rPr>
              <w:tab/>
            </w:r>
            <w:r>
              <w:rPr>
                <w:noProof/>
                <w:webHidden/>
              </w:rPr>
              <w:fldChar w:fldCharType="begin"/>
            </w:r>
            <w:r w:rsidR="00293F24">
              <w:rPr>
                <w:noProof/>
                <w:webHidden/>
              </w:rPr>
              <w:instrText xml:space="preserve"> PAGEREF _Toc369796864 \h </w:instrText>
            </w:r>
            <w:r>
              <w:rPr>
                <w:noProof/>
                <w:webHidden/>
              </w:rPr>
            </w:r>
            <w:r>
              <w:rPr>
                <w:noProof/>
                <w:webHidden/>
              </w:rPr>
              <w:fldChar w:fldCharType="separate"/>
            </w:r>
            <w:r w:rsidR="00293F24">
              <w:rPr>
                <w:noProof/>
                <w:webHidden/>
              </w:rPr>
              <w:t>25</w:t>
            </w:r>
            <w:r>
              <w:rPr>
                <w:noProof/>
                <w:webHidden/>
              </w:rPr>
              <w:fldChar w:fldCharType="end"/>
            </w:r>
          </w:hyperlink>
        </w:p>
        <w:p w:rsidR="00293F24" w:rsidRDefault="00C77D06">
          <w:pPr>
            <w:pStyle w:val="TOC3"/>
            <w:tabs>
              <w:tab w:val="right" w:leader="dot" w:pos="9016"/>
            </w:tabs>
            <w:rPr>
              <w:rFonts w:eastAsiaTheme="minorEastAsia"/>
              <w:noProof/>
              <w:lang w:eastAsia="en-AU"/>
            </w:rPr>
          </w:pPr>
          <w:hyperlink w:anchor="_Toc369796865" w:history="1">
            <w:r w:rsidR="00293F24" w:rsidRPr="00F035B1">
              <w:rPr>
                <w:rStyle w:val="Hyperlink"/>
                <w:noProof/>
              </w:rPr>
              <w:t>trailingZeros</w:t>
            </w:r>
            <w:r w:rsidR="00293F24">
              <w:rPr>
                <w:noProof/>
                <w:webHidden/>
              </w:rPr>
              <w:tab/>
            </w:r>
            <w:r>
              <w:rPr>
                <w:noProof/>
                <w:webHidden/>
              </w:rPr>
              <w:fldChar w:fldCharType="begin"/>
            </w:r>
            <w:r w:rsidR="00293F24">
              <w:rPr>
                <w:noProof/>
                <w:webHidden/>
              </w:rPr>
              <w:instrText xml:space="preserve"> PAGEREF _Toc369796865 \h </w:instrText>
            </w:r>
            <w:r>
              <w:rPr>
                <w:noProof/>
                <w:webHidden/>
              </w:rPr>
            </w:r>
            <w:r>
              <w:rPr>
                <w:noProof/>
                <w:webHidden/>
              </w:rPr>
              <w:fldChar w:fldCharType="separate"/>
            </w:r>
            <w:r w:rsidR="00293F24">
              <w:rPr>
                <w:noProof/>
                <w:webHidden/>
              </w:rPr>
              <w:t>25</w:t>
            </w:r>
            <w:r>
              <w:rPr>
                <w:noProof/>
                <w:webHidden/>
              </w:rPr>
              <w:fldChar w:fldCharType="end"/>
            </w:r>
          </w:hyperlink>
        </w:p>
        <w:p w:rsidR="00293F24" w:rsidRDefault="00C77D06">
          <w:pPr>
            <w:pStyle w:val="TOC3"/>
            <w:tabs>
              <w:tab w:val="right" w:leader="dot" w:pos="9016"/>
            </w:tabs>
            <w:rPr>
              <w:rFonts w:eastAsiaTheme="minorEastAsia"/>
              <w:noProof/>
              <w:lang w:eastAsia="en-AU"/>
            </w:rPr>
          </w:pPr>
          <w:hyperlink w:anchor="_Toc369796866" w:history="1">
            <w:r w:rsidR="00293F24" w:rsidRPr="00F035B1">
              <w:rPr>
                <w:rStyle w:val="Hyperlink"/>
                <w:noProof/>
              </w:rPr>
              <w:t>addUnits</w:t>
            </w:r>
            <w:r w:rsidR="00293F24">
              <w:rPr>
                <w:noProof/>
                <w:webHidden/>
              </w:rPr>
              <w:tab/>
            </w:r>
            <w:r>
              <w:rPr>
                <w:noProof/>
                <w:webHidden/>
              </w:rPr>
              <w:fldChar w:fldCharType="begin"/>
            </w:r>
            <w:r w:rsidR="00293F24">
              <w:rPr>
                <w:noProof/>
                <w:webHidden/>
              </w:rPr>
              <w:instrText xml:space="preserve"> PAGEREF _Toc369796866 \h </w:instrText>
            </w:r>
            <w:r>
              <w:rPr>
                <w:noProof/>
                <w:webHidden/>
              </w:rPr>
            </w:r>
            <w:r>
              <w:rPr>
                <w:noProof/>
                <w:webHidden/>
              </w:rPr>
              <w:fldChar w:fldCharType="separate"/>
            </w:r>
            <w:r w:rsidR="00293F24">
              <w:rPr>
                <w:noProof/>
                <w:webHidden/>
              </w:rPr>
              <w:t>25</w:t>
            </w:r>
            <w:r>
              <w:rPr>
                <w:noProof/>
                <w:webHidden/>
              </w:rPr>
              <w:fldChar w:fldCharType="end"/>
            </w:r>
          </w:hyperlink>
        </w:p>
        <w:p w:rsidR="00293F24" w:rsidRDefault="00C77D06">
          <w:pPr>
            <w:pStyle w:val="TOC3"/>
            <w:tabs>
              <w:tab w:val="right" w:leader="dot" w:pos="9016"/>
            </w:tabs>
            <w:rPr>
              <w:rFonts w:eastAsiaTheme="minorEastAsia"/>
              <w:noProof/>
              <w:lang w:eastAsia="en-AU"/>
            </w:rPr>
          </w:pPr>
          <w:hyperlink w:anchor="_Toc369796867" w:history="1">
            <w:r w:rsidR="00293F24" w:rsidRPr="00F035B1">
              <w:rPr>
                <w:rStyle w:val="Hyperlink"/>
                <w:noProof/>
              </w:rPr>
              <w:t>localEnumeration</w:t>
            </w:r>
            <w:r w:rsidR="00293F24">
              <w:rPr>
                <w:noProof/>
                <w:webHidden/>
              </w:rPr>
              <w:tab/>
            </w:r>
            <w:r>
              <w:rPr>
                <w:noProof/>
                <w:webHidden/>
              </w:rPr>
              <w:fldChar w:fldCharType="begin"/>
            </w:r>
            <w:r w:rsidR="00293F24">
              <w:rPr>
                <w:noProof/>
                <w:webHidden/>
              </w:rPr>
              <w:instrText xml:space="preserve"> PAGEREF _Toc369796867 \h </w:instrText>
            </w:r>
            <w:r>
              <w:rPr>
                <w:noProof/>
                <w:webHidden/>
              </w:rPr>
            </w:r>
            <w:r>
              <w:rPr>
                <w:noProof/>
                <w:webHidden/>
              </w:rPr>
              <w:fldChar w:fldCharType="separate"/>
            </w:r>
            <w:r w:rsidR="00293F24">
              <w:rPr>
                <w:noProof/>
                <w:webHidden/>
              </w:rPr>
              <w:t>25</w:t>
            </w:r>
            <w:r>
              <w:rPr>
                <w:noProof/>
                <w:webHidden/>
              </w:rPr>
              <w:fldChar w:fldCharType="end"/>
            </w:r>
          </w:hyperlink>
        </w:p>
        <w:p w:rsidR="00293F24" w:rsidRDefault="00C77D06">
          <w:pPr>
            <w:pStyle w:val="TOC3"/>
            <w:tabs>
              <w:tab w:val="right" w:leader="dot" w:pos="9016"/>
            </w:tabs>
            <w:rPr>
              <w:rFonts w:eastAsiaTheme="minorEastAsia"/>
              <w:noProof/>
              <w:lang w:eastAsia="en-AU"/>
            </w:rPr>
          </w:pPr>
          <w:hyperlink w:anchor="_Toc369796868" w:history="1">
            <w:r w:rsidR="00293F24" w:rsidRPr="00F035B1">
              <w:rPr>
                <w:rStyle w:val="Hyperlink"/>
                <w:noProof/>
              </w:rPr>
              <w:t>format</w:t>
            </w:r>
            <w:r w:rsidR="00293F24">
              <w:rPr>
                <w:noProof/>
                <w:webHidden/>
              </w:rPr>
              <w:tab/>
            </w:r>
            <w:r>
              <w:rPr>
                <w:noProof/>
                <w:webHidden/>
              </w:rPr>
              <w:fldChar w:fldCharType="begin"/>
            </w:r>
            <w:r w:rsidR="00293F24">
              <w:rPr>
                <w:noProof/>
                <w:webHidden/>
              </w:rPr>
              <w:instrText xml:space="preserve"> PAGEREF _Toc369796868 \h </w:instrText>
            </w:r>
            <w:r>
              <w:rPr>
                <w:noProof/>
                <w:webHidden/>
              </w:rPr>
            </w:r>
            <w:r>
              <w:rPr>
                <w:noProof/>
                <w:webHidden/>
              </w:rPr>
              <w:fldChar w:fldCharType="separate"/>
            </w:r>
            <w:r w:rsidR="00293F24">
              <w:rPr>
                <w:noProof/>
                <w:webHidden/>
              </w:rPr>
              <w:t>27</w:t>
            </w:r>
            <w:r>
              <w:rPr>
                <w:noProof/>
                <w:webHidden/>
              </w:rPr>
              <w:fldChar w:fldCharType="end"/>
            </w:r>
          </w:hyperlink>
        </w:p>
        <w:p w:rsidR="00293F24" w:rsidRDefault="00C77D06">
          <w:pPr>
            <w:pStyle w:val="TOC3"/>
            <w:tabs>
              <w:tab w:val="right" w:leader="dot" w:pos="9016"/>
            </w:tabs>
            <w:rPr>
              <w:rFonts w:eastAsiaTheme="minorEastAsia"/>
              <w:noProof/>
              <w:lang w:eastAsia="en-AU"/>
            </w:rPr>
          </w:pPr>
          <w:hyperlink w:anchor="_Toc369796869" w:history="1">
            <w:r w:rsidR="00293F24" w:rsidRPr="00F035B1">
              <w:rPr>
                <w:rStyle w:val="Hyperlink"/>
                <w:noProof/>
              </w:rPr>
              <w:t>radix</w:t>
            </w:r>
            <w:r w:rsidR="00293F24">
              <w:rPr>
                <w:noProof/>
                <w:webHidden/>
              </w:rPr>
              <w:tab/>
            </w:r>
            <w:r>
              <w:rPr>
                <w:noProof/>
                <w:webHidden/>
              </w:rPr>
              <w:fldChar w:fldCharType="begin"/>
            </w:r>
            <w:r w:rsidR="00293F24">
              <w:rPr>
                <w:noProof/>
                <w:webHidden/>
              </w:rPr>
              <w:instrText xml:space="preserve"> PAGEREF _Toc369796869 \h </w:instrText>
            </w:r>
            <w:r>
              <w:rPr>
                <w:noProof/>
                <w:webHidden/>
              </w:rPr>
            </w:r>
            <w:r>
              <w:rPr>
                <w:noProof/>
                <w:webHidden/>
              </w:rPr>
              <w:fldChar w:fldCharType="separate"/>
            </w:r>
            <w:r w:rsidR="00293F24">
              <w:rPr>
                <w:noProof/>
                <w:webHidden/>
              </w:rPr>
              <w:t>27</w:t>
            </w:r>
            <w:r>
              <w:rPr>
                <w:noProof/>
                <w:webHidden/>
              </w:rPr>
              <w:fldChar w:fldCharType="end"/>
            </w:r>
          </w:hyperlink>
        </w:p>
        <w:p w:rsidR="00293F24" w:rsidRDefault="00C77D06">
          <w:pPr>
            <w:pStyle w:val="TOC3"/>
            <w:tabs>
              <w:tab w:val="right" w:leader="dot" w:pos="9016"/>
            </w:tabs>
            <w:rPr>
              <w:rFonts w:eastAsiaTheme="minorEastAsia"/>
              <w:noProof/>
              <w:lang w:eastAsia="en-AU"/>
            </w:rPr>
          </w:pPr>
          <w:hyperlink w:anchor="_Toc369796870" w:history="1">
            <w:r w:rsidR="00293F24" w:rsidRPr="00F035B1">
              <w:rPr>
                <w:rStyle w:val="Hyperlink"/>
                <w:noProof/>
              </w:rPr>
              <w:t>notation</w:t>
            </w:r>
            <w:r w:rsidR="00293F24">
              <w:rPr>
                <w:noProof/>
                <w:webHidden/>
              </w:rPr>
              <w:tab/>
            </w:r>
            <w:r>
              <w:rPr>
                <w:noProof/>
                <w:webHidden/>
              </w:rPr>
              <w:fldChar w:fldCharType="begin"/>
            </w:r>
            <w:r w:rsidR="00293F24">
              <w:rPr>
                <w:noProof/>
                <w:webHidden/>
              </w:rPr>
              <w:instrText xml:space="preserve"> PAGEREF _Toc369796870 \h </w:instrText>
            </w:r>
            <w:r>
              <w:rPr>
                <w:noProof/>
                <w:webHidden/>
              </w:rPr>
            </w:r>
            <w:r>
              <w:rPr>
                <w:noProof/>
                <w:webHidden/>
              </w:rPr>
              <w:fldChar w:fldCharType="separate"/>
            </w:r>
            <w:r w:rsidR="00293F24">
              <w:rPr>
                <w:noProof/>
                <w:webHidden/>
              </w:rPr>
              <w:t>27</w:t>
            </w:r>
            <w:r>
              <w:rPr>
                <w:noProof/>
                <w:webHidden/>
              </w:rPr>
              <w:fldChar w:fldCharType="end"/>
            </w:r>
          </w:hyperlink>
        </w:p>
        <w:p w:rsidR="00293F24" w:rsidRDefault="00C77D06">
          <w:pPr>
            <w:pStyle w:val="TOC3"/>
            <w:tabs>
              <w:tab w:val="right" w:leader="dot" w:pos="9016"/>
            </w:tabs>
            <w:rPr>
              <w:rFonts w:eastAsiaTheme="minorEastAsia"/>
              <w:noProof/>
              <w:lang w:eastAsia="en-AU"/>
            </w:rPr>
          </w:pPr>
          <w:hyperlink w:anchor="_Toc369796871" w:history="1">
            <w:r w:rsidR="00293F24" w:rsidRPr="00F035B1">
              <w:rPr>
                <w:rStyle w:val="Hyperlink"/>
                <w:noProof/>
              </w:rPr>
              <w:t>arrayAction</w:t>
            </w:r>
            <w:r w:rsidR="00293F24">
              <w:rPr>
                <w:noProof/>
                <w:webHidden/>
              </w:rPr>
              <w:tab/>
            </w:r>
            <w:r>
              <w:rPr>
                <w:noProof/>
                <w:webHidden/>
              </w:rPr>
              <w:fldChar w:fldCharType="begin"/>
            </w:r>
            <w:r w:rsidR="00293F24">
              <w:rPr>
                <w:noProof/>
                <w:webHidden/>
              </w:rPr>
              <w:instrText xml:space="preserve"> PAGEREF _Toc369796871 \h </w:instrText>
            </w:r>
            <w:r>
              <w:rPr>
                <w:noProof/>
                <w:webHidden/>
              </w:rPr>
            </w:r>
            <w:r>
              <w:rPr>
                <w:noProof/>
                <w:webHidden/>
              </w:rPr>
              <w:fldChar w:fldCharType="separate"/>
            </w:r>
            <w:r w:rsidR="00293F24">
              <w:rPr>
                <w:noProof/>
                <w:webHidden/>
              </w:rPr>
              <w:t>27</w:t>
            </w:r>
            <w:r>
              <w:rPr>
                <w:noProof/>
                <w:webHidden/>
              </w:rPr>
              <w:fldChar w:fldCharType="end"/>
            </w:r>
          </w:hyperlink>
        </w:p>
        <w:p w:rsidR="00293F24" w:rsidRDefault="00C77D06">
          <w:pPr>
            <w:pStyle w:val="TOC3"/>
            <w:tabs>
              <w:tab w:val="right" w:leader="dot" w:pos="9016"/>
            </w:tabs>
            <w:rPr>
              <w:rFonts w:eastAsiaTheme="minorEastAsia"/>
              <w:noProof/>
              <w:lang w:eastAsia="en-AU"/>
            </w:rPr>
          </w:pPr>
          <w:hyperlink w:anchor="_Toc369796872" w:history="1">
            <w:r w:rsidR="00293F24" w:rsidRPr="00F035B1">
              <w:rPr>
                <w:rStyle w:val="Hyperlink"/>
                <w:noProof/>
              </w:rPr>
              <w:t>arrayIndex</w:t>
            </w:r>
            <w:r w:rsidR="00293F24">
              <w:rPr>
                <w:noProof/>
                <w:webHidden/>
              </w:rPr>
              <w:tab/>
            </w:r>
            <w:r>
              <w:rPr>
                <w:noProof/>
                <w:webHidden/>
              </w:rPr>
              <w:fldChar w:fldCharType="begin"/>
            </w:r>
            <w:r w:rsidR="00293F24">
              <w:rPr>
                <w:noProof/>
                <w:webHidden/>
              </w:rPr>
              <w:instrText xml:space="preserve"> PAGEREF _Toc369796872 \h </w:instrText>
            </w:r>
            <w:r>
              <w:rPr>
                <w:noProof/>
                <w:webHidden/>
              </w:rPr>
            </w:r>
            <w:r>
              <w:rPr>
                <w:noProof/>
                <w:webHidden/>
              </w:rPr>
              <w:fldChar w:fldCharType="separate"/>
            </w:r>
            <w:r w:rsidR="00293F24">
              <w:rPr>
                <w:noProof/>
                <w:webHidden/>
              </w:rPr>
              <w:t>27</w:t>
            </w:r>
            <w:r>
              <w:rPr>
                <w:noProof/>
                <w:webHidden/>
              </w:rPr>
              <w:fldChar w:fldCharType="end"/>
            </w:r>
          </w:hyperlink>
        </w:p>
        <w:p w:rsidR="00293F24" w:rsidRDefault="00C77D06">
          <w:pPr>
            <w:pStyle w:val="TOC2"/>
            <w:tabs>
              <w:tab w:val="right" w:leader="dot" w:pos="9016"/>
            </w:tabs>
            <w:rPr>
              <w:rFonts w:eastAsiaTheme="minorEastAsia"/>
              <w:noProof/>
              <w:lang w:eastAsia="en-AU"/>
            </w:rPr>
          </w:pPr>
          <w:hyperlink w:anchor="_Toc369796873" w:history="1">
            <w:r w:rsidR="00293F24" w:rsidRPr="00F035B1">
              <w:rPr>
                <w:rStyle w:val="Hyperlink"/>
                <w:noProof/>
              </w:rPr>
              <w:t>QEArchiveStatus</w:t>
            </w:r>
            <w:r w:rsidR="00293F24">
              <w:rPr>
                <w:noProof/>
                <w:webHidden/>
              </w:rPr>
              <w:tab/>
            </w:r>
            <w:r>
              <w:rPr>
                <w:noProof/>
                <w:webHidden/>
              </w:rPr>
              <w:fldChar w:fldCharType="begin"/>
            </w:r>
            <w:r w:rsidR="00293F24">
              <w:rPr>
                <w:noProof/>
                <w:webHidden/>
              </w:rPr>
              <w:instrText xml:space="preserve"> PAGEREF _Toc369796873 \h </w:instrText>
            </w:r>
            <w:r>
              <w:rPr>
                <w:noProof/>
                <w:webHidden/>
              </w:rPr>
            </w:r>
            <w:r>
              <w:rPr>
                <w:noProof/>
                <w:webHidden/>
              </w:rPr>
              <w:fldChar w:fldCharType="separate"/>
            </w:r>
            <w:r w:rsidR="00293F24">
              <w:rPr>
                <w:noProof/>
                <w:webHidden/>
              </w:rPr>
              <w:t>28</w:t>
            </w:r>
            <w:r>
              <w:rPr>
                <w:noProof/>
                <w:webHidden/>
              </w:rPr>
              <w:fldChar w:fldCharType="end"/>
            </w:r>
          </w:hyperlink>
        </w:p>
        <w:p w:rsidR="00293F24" w:rsidRDefault="00C77D06">
          <w:pPr>
            <w:pStyle w:val="TOC2"/>
            <w:tabs>
              <w:tab w:val="right" w:leader="dot" w:pos="9016"/>
            </w:tabs>
            <w:rPr>
              <w:rFonts w:eastAsiaTheme="minorEastAsia"/>
              <w:noProof/>
              <w:lang w:eastAsia="en-AU"/>
            </w:rPr>
          </w:pPr>
          <w:hyperlink w:anchor="_Toc369796874" w:history="1">
            <w:r w:rsidR="00293F24" w:rsidRPr="00F035B1">
              <w:rPr>
                <w:rStyle w:val="Hyperlink"/>
                <w:noProof/>
              </w:rPr>
              <w:t>QEAnalogIndicator and QEAnalogProgressBar</w:t>
            </w:r>
            <w:r w:rsidR="00293F24">
              <w:rPr>
                <w:noProof/>
                <w:webHidden/>
              </w:rPr>
              <w:tab/>
            </w:r>
            <w:r>
              <w:rPr>
                <w:noProof/>
                <w:webHidden/>
              </w:rPr>
              <w:fldChar w:fldCharType="begin"/>
            </w:r>
            <w:r w:rsidR="00293F24">
              <w:rPr>
                <w:noProof/>
                <w:webHidden/>
              </w:rPr>
              <w:instrText xml:space="preserve"> PAGEREF _Toc369796874 \h </w:instrText>
            </w:r>
            <w:r>
              <w:rPr>
                <w:noProof/>
                <w:webHidden/>
              </w:rPr>
            </w:r>
            <w:r>
              <w:rPr>
                <w:noProof/>
                <w:webHidden/>
              </w:rPr>
              <w:fldChar w:fldCharType="separate"/>
            </w:r>
            <w:r w:rsidR="00293F24">
              <w:rPr>
                <w:noProof/>
                <w:webHidden/>
              </w:rPr>
              <w:t>28</w:t>
            </w:r>
            <w:r>
              <w:rPr>
                <w:noProof/>
                <w:webHidden/>
              </w:rPr>
              <w:fldChar w:fldCharType="end"/>
            </w:r>
          </w:hyperlink>
        </w:p>
        <w:p w:rsidR="00293F24" w:rsidRDefault="00C77D06">
          <w:pPr>
            <w:pStyle w:val="TOC2"/>
            <w:tabs>
              <w:tab w:val="right" w:leader="dot" w:pos="9016"/>
            </w:tabs>
            <w:rPr>
              <w:rFonts w:eastAsiaTheme="minorEastAsia"/>
              <w:noProof/>
              <w:lang w:eastAsia="en-AU"/>
            </w:rPr>
          </w:pPr>
          <w:hyperlink w:anchor="_Toc369796875" w:history="1">
            <w:r w:rsidR="00293F24" w:rsidRPr="00F035B1">
              <w:rPr>
                <w:rStyle w:val="Hyperlink"/>
                <w:noProof/>
              </w:rPr>
              <w:t>QBitStatus and QEBitStatus</w:t>
            </w:r>
            <w:r w:rsidR="00293F24">
              <w:rPr>
                <w:noProof/>
                <w:webHidden/>
              </w:rPr>
              <w:tab/>
            </w:r>
            <w:r>
              <w:rPr>
                <w:noProof/>
                <w:webHidden/>
              </w:rPr>
              <w:fldChar w:fldCharType="begin"/>
            </w:r>
            <w:r w:rsidR="00293F24">
              <w:rPr>
                <w:noProof/>
                <w:webHidden/>
              </w:rPr>
              <w:instrText xml:space="preserve"> PAGEREF _Toc369796875 \h </w:instrText>
            </w:r>
            <w:r>
              <w:rPr>
                <w:noProof/>
                <w:webHidden/>
              </w:rPr>
            </w:r>
            <w:r>
              <w:rPr>
                <w:noProof/>
                <w:webHidden/>
              </w:rPr>
              <w:fldChar w:fldCharType="separate"/>
            </w:r>
            <w:r w:rsidR="00293F24">
              <w:rPr>
                <w:noProof/>
                <w:webHidden/>
              </w:rPr>
              <w:t>29</w:t>
            </w:r>
            <w:r>
              <w:rPr>
                <w:noProof/>
                <w:webHidden/>
              </w:rPr>
              <w:fldChar w:fldCharType="end"/>
            </w:r>
          </w:hyperlink>
        </w:p>
        <w:p w:rsidR="00293F24" w:rsidRDefault="00C77D06">
          <w:pPr>
            <w:pStyle w:val="TOC2"/>
            <w:tabs>
              <w:tab w:val="right" w:leader="dot" w:pos="9016"/>
            </w:tabs>
            <w:rPr>
              <w:rFonts w:eastAsiaTheme="minorEastAsia"/>
              <w:noProof/>
              <w:lang w:eastAsia="en-AU"/>
            </w:rPr>
          </w:pPr>
          <w:hyperlink w:anchor="_Toc369796876" w:history="1">
            <w:r w:rsidR="00293F24" w:rsidRPr="00F035B1">
              <w:rPr>
                <w:rStyle w:val="Hyperlink"/>
                <w:noProof/>
              </w:rPr>
              <w:t>QEConfiguredLayout</w:t>
            </w:r>
            <w:r w:rsidR="00293F24">
              <w:rPr>
                <w:noProof/>
                <w:webHidden/>
              </w:rPr>
              <w:tab/>
            </w:r>
            <w:r>
              <w:rPr>
                <w:noProof/>
                <w:webHidden/>
              </w:rPr>
              <w:fldChar w:fldCharType="begin"/>
            </w:r>
            <w:r w:rsidR="00293F24">
              <w:rPr>
                <w:noProof/>
                <w:webHidden/>
              </w:rPr>
              <w:instrText xml:space="preserve"> PAGEREF _Toc369796876 \h </w:instrText>
            </w:r>
            <w:r>
              <w:rPr>
                <w:noProof/>
                <w:webHidden/>
              </w:rPr>
            </w:r>
            <w:r>
              <w:rPr>
                <w:noProof/>
                <w:webHidden/>
              </w:rPr>
              <w:fldChar w:fldCharType="separate"/>
            </w:r>
            <w:r w:rsidR="00293F24">
              <w:rPr>
                <w:noProof/>
                <w:webHidden/>
              </w:rPr>
              <w:t>30</w:t>
            </w:r>
            <w:r>
              <w:rPr>
                <w:noProof/>
                <w:webHidden/>
              </w:rPr>
              <w:fldChar w:fldCharType="end"/>
            </w:r>
          </w:hyperlink>
        </w:p>
        <w:p w:rsidR="00293F24" w:rsidRDefault="00C77D06">
          <w:pPr>
            <w:pStyle w:val="TOC2"/>
            <w:tabs>
              <w:tab w:val="right" w:leader="dot" w:pos="9016"/>
            </w:tabs>
            <w:rPr>
              <w:rFonts w:eastAsiaTheme="minorEastAsia"/>
              <w:noProof/>
              <w:lang w:eastAsia="en-AU"/>
            </w:rPr>
          </w:pPr>
          <w:hyperlink w:anchor="_Toc369796877" w:history="1">
            <w:r w:rsidR="00293F24" w:rsidRPr="00F035B1">
              <w:rPr>
                <w:rStyle w:val="Hyperlink"/>
                <w:noProof/>
              </w:rPr>
              <w:t>QEFileBrowser</w:t>
            </w:r>
            <w:r w:rsidR="00293F24">
              <w:rPr>
                <w:noProof/>
                <w:webHidden/>
              </w:rPr>
              <w:tab/>
            </w:r>
            <w:r>
              <w:rPr>
                <w:noProof/>
                <w:webHidden/>
              </w:rPr>
              <w:fldChar w:fldCharType="begin"/>
            </w:r>
            <w:r w:rsidR="00293F24">
              <w:rPr>
                <w:noProof/>
                <w:webHidden/>
              </w:rPr>
              <w:instrText xml:space="preserve"> PAGEREF _Toc369796877 \h </w:instrText>
            </w:r>
            <w:r>
              <w:rPr>
                <w:noProof/>
                <w:webHidden/>
              </w:rPr>
            </w:r>
            <w:r>
              <w:rPr>
                <w:noProof/>
                <w:webHidden/>
              </w:rPr>
              <w:fldChar w:fldCharType="separate"/>
            </w:r>
            <w:r w:rsidR="00293F24">
              <w:rPr>
                <w:noProof/>
                <w:webHidden/>
              </w:rPr>
              <w:t>30</w:t>
            </w:r>
            <w:r>
              <w:rPr>
                <w:noProof/>
                <w:webHidden/>
              </w:rPr>
              <w:fldChar w:fldCharType="end"/>
            </w:r>
          </w:hyperlink>
        </w:p>
        <w:p w:rsidR="00293F24" w:rsidRDefault="00C77D06">
          <w:pPr>
            <w:pStyle w:val="TOC2"/>
            <w:tabs>
              <w:tab w:val="right" w:leader="dot" w:pos="9016"/>
            </w:tabs>
            <w:rPr>
              <w:rFonts w:eastAsiaTheme="minorEastAsia"/>
              <w:noProof/>
              <w:lang w:eastAsia="en-AU"/>
            </w:rPr>
          </w:pPr>
          <w:hyperlink w:anchor="_Toc369796878" w:history="1">
            <w:r w:rsidR="00293F24" w:rsidRPr="00F035B1">
              <w:rPr>
                <w:rStyle w:val="Hyperlink"/>
                <w:noProof/>
              </w:rPr>
              <w:t>QELabel</w:t>
            </w:r>
            <w:r w:rsidR="00293F24">
              <w:rPr>
                <w:noProof/>
                <w:webHidden/>
              </w:rPr>
              <w:tab/>
            </w:r>
            <w:r>
              <w:rPr>
                <w:noProof/>
                <w:webHidden/>
              </w:rPr>
              <w:fldChar w:fldCharType="begin"/>
            </w:r>
            <w:r w:rsidR="00293F24">
              <w:rPr>
                <w:noProof/>
                <w:webHidden/>
              </w:rPr>
              <w:instrText xml:space="preserve"> PAGEREF _Toc369796878 \h </w:instrText>
            </w:r>
            <w:r>
              <w:rPr>
                <w:noProof/>
                <w:webHidden/>
              </w:rPr>
            </w:r>
            <w:r>
              <w:rPr>
                <w:noProof/>
                <w:webHidden/>
              </w:rPr>
              <w:fldChar w:fldCharType="separate"/>
            </w:r>
            <w:r w:rsidR="00293F24">
              <w:rPr>
                <w:noProof/>
                <w:webHidden/>
              </w:rPr>
              <w:t>30</w:t>
            </w:r>
            <w:r>
              <w:rPr>
                <w:noProof/>
                <w:webHidden/>
              </w:rPr>
              <w:fldChar w:fldCharType="end"/>
            </w:r>
          </w:hyperlink>
        </w:p>
        <w:p w:rsidR="00293F24" w:rsidRDefault="00C77D06">
          <w:pPr>
            <w:pStyle w:val="TOC2"/>
            <w:tabs>
              <w:tab w:val="right" w:leader="dot" w:pos="9016"/>
            </w:tabs>
            <w:rPr>
              <w:rFonts w:eastAsiaTheme="minorEastAsia"/>
              <w:noProof/>
              <w:lang w:eastAsia="en-AU"/>
            </w:rPr>
          </w:pPr>
          <w:hyperlink w:anchor="_Toc369796879" w:history="1">
            <w:r w:rsidR="00293F24" w:rsidRPr="00F035B1">
              <w:rPr>
                <w:rStyle w:val="Hyperlink"/>
                <w:noProof/>
              </w:rPr>
              <w:t>QELogin</w:t>
            </w:r>
            <w:r w:rsidR="00293F24">
              <w:rPr>
                <w:noProof/>
                <w:webHidden/>
              </w:rPr>
              <w:tab/>
            </w:r>
            <w:r>
              <w:rPr>
                <w:noProof/>
                <w:webHidden/>
              </w:rPr>
              <w:fldChar w:fldCharType="begin"/>
            </w:r>
            <w:r w:rsidR="00293F24">
              <w:rPr>
                <w:noProof/>
                <w:webHidden/>
              </w:rPr>
              <w:instrText xml:space="preserve"> PAGEREF _Toc369796879 \h </w:instrText>
            </w:r>
            <w:r>
              <w:rPr>
                <w:noProof/>
                <w:webHidden/>
              </w:rPr>
            </w:r>
            <w:r>
              <w:rPr>
                <w:noProof/>
                <w:webHidden/>
              </w:rPr>
              <w:fldChar w:fldCharType="separate"/>
            </w:r>
            <w:r w:rsidR="00293F24">
              <w:rPr>
                <w:noProof/>
                <w:webHidden/>
              </w:rPr>
              <w:t>32</w:t>
            </w:r>
            <w:r>
              <w:rPr>
                <w:noProof/>
                <w:webHidden/>
              </w:rPr>
              <w:fldChar w:fldCharType="end"/>
            </w:r>
          </w:hyperlink>
        </w:p>
        <w:p w:rsidR="00293F24" w:rsidRDefault="00C77D06">
          <w:pPr>
            <w:pStyle w:val="TOC2"/>
            <w:tabs>
              <w:tab w:val="right" w:leader="dot" w:pos="9016"/>
            </w:tabs>
            <w:rPr>
              <w:rFonts w:eastAsiaTheme="minorEastAsia"/>
              <w:noProof/>
              <w:lang w:eastAsia="en-AU"/>
            </w:rPr>
          </w:pPr>
          <w:hyperlink w:anchor="_Toc369796880" w:history="1">
            <w:r w:rsidR="00293F24" w:rsidRPr="00F035B1">
              <w:rPr>
                <w:rStyle w:val="Hyperlink"/>
                <w:noProof/>
              </w:rPr>
              <w:t>QELog</w:t>
            </w:r>
            <w:r w:rsidR="00293F24">
              <w:rPr>
                <w:noProof/>
                <w:webHidden/>
              </w:rPr>
              <w:tab/>
            </w:r>
            <w:r>
              <w:rPr>
                <w:noProof/>
                <w:webHidden/>
              </w:rPr>
              <w:fldChar w:fldCharType="begin"/>
            </w:r>
            <w:r w:rsidR="00293F24">
              <w:rPr>
                <w:noProof/>
                <w:webHidden/>
              </w:rPr>
              <w:instrText xml:space="preserve"> PAGEREF _Toc369796880 \h </w:instrText>
            </w:r>
            <w:r>
              <w:rPr>
                <w:noProof/>
                <w:webHidden/>
              </w:rPr>
            </w:r>
            <w:r>
              <w:rPr>
                <w:noProof/>
                <w:webHidden/>
              </w:rPr>
              <w:fldChar w:fldCharType="separate"/>
            </w:r>
            <w:r w:rsidR="00293F24">
              <w:rPr>
                <w:noProof/>
                <w:webHidden/>
              </w:rPr>
              <w:t>34</w:t>
            </w:r>
            <w:r>
              <w:rPr>
                <w:noProof/>
                <w:webHidden/>
              </w:rPr>
              <w:fldChar w:fldCharType="end"/>
            </w:r>
          </w:hyperlink>
        </w:p>
        <w:p w:rsidR="00293F24" w:rsidRDefault="00C77D06">
          <w:pPr>
            <w:pStyle w:val="TOC2"/>
            <w:tabs>
              <w:tab w:val="right" w:leader="dot" w:pos="9016"/>
            </w:tabs>
            <w:rPr>
              <w:rFonts w:eastAsiaTheme="minorEastAsia"/>
              <w:noProof/>
              <w:lang w:eastAsia="en-AU"/>
            </w:rPr>
          </w:pPr>
          <w:hyperlink w:anchor="_Toc369796881" w:history="1">
            <w:r w:rsidR="00293F24" w:rsidRPr="00F035B1">
              <w:rPr>
                <w:rStyle w:val="Hyperlink"/>
                <w:noProof/>
              </w:rPr>
              <w:t>QEPeriodic</w:t>
            </w:r>
            <w:r w:rsidR="00293F24">
              <w:rPr>
                <w:noProof/>
                <w:webHidden/>
              </w:rPr>
              <w:tab/>
            </w:r>
            <w:r>
              <w:rPr>
                <w:noProof/>
                <w:webHidden/>
              </w:rPr>
              <w:fldChar w:fldCharType="begin"/>
            </w:r>
            <w:r w:rsidR="00293F24">
              <w:rPr>
                <w:noProof/>
                <w:webHidden/>
              </w:rPr>
              <w:instrText xml:space="preserve"> PAGEREF _Toc369796881 \h </w:instrText>
            </w:r>
            <w:r>
              <w:rPr>
                <w:noProof/>
                <w:webHidden/>
              </w:rPr>
            </w:r>
            <w:r>
              <w:rPr>
                <w:noProof/>
                <w:webHidden/>
              </w:rPr>
              <w:fldChar w:fldCharType="separate"/>
            </w:r>
            <w:r w:rsidR="00293F24">
              <w:rPr>
                <w:noProof/>
                <w:webHidden/>
              </w:rPr>
              <w:t>36</w:t>
            </w:r>
            <w:r>
              <w:rPr>
                <w:noProof/>
                <w:webHidden/>
              </w:rPr>
              <w:fldChar w:fldCharType="end"/>
            </w:r>
          </w:hyperlink>
        </w:p>
        <w:p w:rsidR="00293F24" w:rsidRDefault="00C77D06">
          <w:pPr>
            <w:pStyle w:val="TOC2"/>
            <w:tabs>
              <w:tab w:val="right" w:leader="dot" w:pos="9016"/>
            </w:tabs>
            <w:rPr>
              <w:rFonts w:eastAsiaTheme="minorEastAsia"/>
              <w:noProof/>
              <w:lang w:eastAsia="en-AU"/>
            </w:rPr>
          </w:pPr>
          <w:hyperlink w:anchor="_Toc369796882" w:history="1">
            <w:r w:rsidR="00293F24" w:rsidRPr="00F035B1">
              <w:rPr>
                <w:rStyle w:val="Hyperlink"/>
                <w:noProof/>
              </w:rPr>
              <w:t>QEPushButton, QERadioButton and QECheckBox</w:t>
            </w:r>
            <w:r w:rsidR="00293F24">
              <w:rPr>
                <w:noProof/>
                <w:webHidden/>
              </w:rPr>
              <w:tab/>
            </w:r>
            <w:r>
              <w:rPr>
                <w:noProof/>
                <w:webHidden/>
              </w:rPr>
              <w:fldChar w:fldCharType="begin"/>
            </w:r>
            <w:r w:rsidR="00293F24">
              <w:rPr>
                <w:noProof/>
                <w:webHidden/>
              </w:rPr>
              <w:instrText xml:space="preserve"> PAGEREF _Toc369796882 \h </w:instrText>
            </w:r>
            <w:r>
              <w:rPr>
                <w:noProof/>
                <w:webHidden/>
              </w:rPr>
            </w:r>
            <w:r>
              <w:rPr>
                <w:noProof/>
                <w:webHidden/>
              </w:rPr>
              <w:fldChar w:fldCharType="separate"/>
            </w:r>
            <w:r w:rsidR="00293F24">
              <w:rPr>
                <w:noProof/>
                <w:webHidden/>
              </w:rPr>
              <w:t>40</w:t>
            </w:r>
            <w:r>
              <w:rPr>
                <w:noProof/>
                <w:webHidden/>
              </w:rPr>
              <w:fldChar w:fldCharType="end"/>
            </w:r>
          </w:hyperlink>
        </w:p>
        <w:p w:rsidR="00293F24" w:rsidRDefault="00C77D06">
          <w:pPr>
            <w:pStyle w:val="TOC2"/>
            <w:tabs>
              <w:tab w:val="right" w:leader="dot" w:pos="9016"/>
            </w:tabs>
            <w:rPr>
              <w:rFonts w:eastAsiaTheme="minorEastAsia"/>
              <w:noProof/>
              <w:lang w:eastAsia="en-AU"/>
            </w:rPr>
          </w:pPr>
          <w:hyperlink w:anchor="_Toc369796883" w:history="1">
            <w:r w:rsidR="00293F24" w:rsidRPr="00F035B1">
              <w:rPr>
                <w:rStyle w:val="Hyperlink"/>
                <w:noProof/>
              </w:rPr>
              <w:t>QEPvProperties</w:t>
            </w:r>
            <w:r w:rsidR="00293F24">
              <w:rPr>
                <w:noProof/>
                <w:webHidden/>
              </w:rPr>
              <w:tab/>
            </w:r>
            <w:r>
              <w:rPr>
                <w:noProof/>
                <w:webHidden/>
              </w:rPr>
              <w:fldChar w:fldCharType="begin"/>
            </w:r>
            <w:r w:rsidR="00293F24">
              <w:rPr>
                <w:noProof/>
                <w:webHidden/>
              </w:rPr>
              <w:instrText xml:space="preserve"> PAGEREF _Toc369796883 \h </w:instrText>
            </w:r>
            <w:r>
              <w:rPr>
                <w:noProof/>
                <w:webHidden/>
              </w:rPr>
            </w:r>
            <w:r>
              <w:rPr>
                <w:noProof/>
                <w:webHidden/>
              </w:rPr>
              <w:fldChar w:fldCharType="separate"/>
            </w:r>
            <w:r w:rsidR="00293F24">
              <w:rPr>
                <w:noProof/>
                <w:webHidden/>
              </w:rPr>
              <w:t>47</w:t>
            </w:r>
            <w:r>
              <w:rPr>
                <w:noProof/>
                <w:webHidden/>
              </w:rPr>
              <w:fldChar w:fldCharType="end"/>
            </w:r>
          </w:hyperlink>
        </w:p>
        <w:p w:rsidR="00293F24" w:rsidRDefault="00C77D06">
          <w:pPr>
            <w:pStyle w:val="TOC3"/>
            <w:tabs>
              <w:tab w:val="right" w:leader="dot" w:pos="9016"/>
            </w:tabs>
            <w:rPr>
              <w:rFonts w:eastAsiaTheme="minorEastAsia"/>
              <w:noProof/>
              <w:lang w:eastAsia="en-AU"/>
            </w:rPr>
          </w:pPr>
          <w:hyperlink w:anchor="_Toc369796884" w:history="1">
            <w:r w:rsidR="00293F24" w:rsidRPr="00F035B1">
              <w:rPr>
                <w:rStyle w:val="Hyperlink"/>
                <w:noProof/>
              </w:rPr>
              <w:t>Selecting a PV name</w:t>
            </w:r>
            <w:r w:rsidR="00293F24">
              <w:rPr>
                <w:noProof/>
                <w:webHidden/>
              </w:rPr>
              <w:tab/>
            </w:r>
            <w:r>
              <w:rPr>
                <w:noProof/>
                <w:webHidden/>
              </w:rPr>
              <w:fldChar w:fldCharType="begin"/>
            </w:r>
            <w:r w:rsidR="00293F24">
              <w:rPr>
                <w:noProof/>
                <w:webHidden/>
              </w:rPr>
              <w:instrText xml:space="preserve"> PAGEREF _Toc369796884 \h </w:instrText>
            </w:r>
            <w:r>
              <w:rPr>
                <w:noProof/>
                <w:webHidden/>
              </w:rPr>
            </w:r>
            <w:r>
              <w:rPr>
                <w:noProof/>
                <w:webHidden/>
              </w:rPr>
              <w:fldChar w:fldCharType="separate"/>
            </w:r>
            <w:r w:rsidR="00293F24">
              <w:rPr>
                <w:noProof/>
                <w:webHidden/>
              </w:rPr>
              <w:t>50</w:t>
            </w:r>
            <w:r>
              <w:rPr>
                <w:noProof/>
                <w:webHidden/>
              </w:rPr>
              <w:fldChar w:fldCharType="end"/>
            </w:r>
          </w:hyperlink>
        </w:p>
        <w:p w:rsidR="00293F24" w:rsidRDefault="00C77D06">
          <w:pPr>
            <w:pStyle w:val="TOC3"/>
            <w:tabs>
              <w:tab w:val="right" w:leader="dot" w:pos="9016"/>
            </w:tabs>
            <w:rPr>
              <w:rFonts w:eastAsiaTheme="minorEastAsia"/>
              <w:noProof/>
              <w:lang w:eastAsia="en-AU"/>
            </w:rPr>
          </w:pPr>
          <w:hyperlink w:anchor="_Toc369796885" w:history="1">
            <w:r w:rsidR="00293F24" w:rsidRPr="00F035B1">
              <w:rPr>
                <w:rStyle w:val="Hyperlink"/>
                <w:noProof/>
              </w:rPr>
              <w:t>Selecting Displayed Field Names</w:t>
            </w:r>
            <w:r w:rsidR="00293F24">
              <w:rPr>
                <w:noProof/>
                <w:webHidden/>
              </w:rPr>
              <w:tab/>
            </w:r>
            <w:r>
              <w:rPr>
                <w:noProof/>
                <w:webHidden/>
              </w:rPr>
              <w:fldChar w:fldCharType="begin"/>
            </w:r>
            <w:r w:rsidR="00293F24">
              <w:rPr>
                <w:noProof/>
                <w:webHidden/>
              </w:rPr>
              <w:instrText xml:space="preserve"> PAGEREF _Toc369796885 \h </w:instrText>
            </w:r>
            <w:r>
              <w:rPr>
                <w:noProof/>
                <w:webHidden/>
              </w:rPr>
            </w:r>
            <w:r>
              <w:rPr>
                <w:noProof/>
                <w:webHidden/>
              </w:rPr>
              <w:fldChar w:fldCharType="separate"/>
            </w:r>
            <w:r w:rsidR="00293F24">
              <w:rPr>
                <w:noProof/>
                <w:webHidden/>
              </w:rPr>
              <w:t>51</w:t>
            </w:r>
            <w:r>
              <w:rPr>
                <w:noProof/>
                <w:webHidden/>
              </w:rPr>
              <w:fldChar w:fldCharType="end"/>
            </w:r>
          </w:hyperlink>
        </w:p>
        <w:p w:rsidR="00293F24" w:rsidRDefault="00C77D06">
          <w:pPr>
            <w:pStyle w:val="TOC2"/>
            <w:tabs>
              <w:tab w:val="right" w:leader="dot" w:pos="9016"/>
            </w:tabs>
            <w:rPr>
              <w:rFonts w:eastAsiaTheme="minorEastAsia"/>
              <w:noProof/>
              <w:lang w:eastAsia="en-AU"/>
            </w:rPr>
          </w:pPr>
          <w:hyperlink w:anchor="_Toc369796886" w:history="1">
            <w:r w:rsidR="00293F24" w:rsidRPr="00F035B1">
              <w:rPr>
                <w:rStyle w:val="Hyperlink"/>
                <w:noProof/>
              </w:rPr>
              <w:t>QEPvLoadSave</w:t>
            </w:r>
            <w:r w:rsidR="00293F24">
              <w:rPr>
                <w:noProof/>
                <w:webHidden/>
              </w:rPr>
              <w:tab/>
            </w:r>
            <w:r>
              <w:rPr>
                <w:noProof/>
                <w:webHidden/>
              </w:rPr>
              <w:fldChar w:fldCharType="begin"/>
            </w:r>
            <w:r w:rsidR="00293F24">
              <w:rPr>
                <w:noProof/>
                <w:webHidden/>
              </w:rPr>
              <w:instrText xml:space="preserve"> PAGEREF _Toc369796886 \h </w:instrText>
            </w:r>
            <w:r>
              <w:rPr>
                <w:noProof/>
                <w:webHidden/>
              </w:rPr>
            </w:r>
            <w:r>
              <w:rPr>
                <w:noProof/>
                <w:webHidden/>
              </w:rPr>
              <w:fldChar w:fldCharType="separate"/>
            </w:r>
            <w:r w:rsidR="00293F24">
              <w:rPr>
                <w:noProof/>
                <w:webHidden/>
              </w:rPr>
              <w:t>52</w:t>
            </w:r>
            <w:r>
              <w:rPr>
                <w:noProof/>
                <w:webHidden/>
              </w:rPr>
              <w:fldChar w:fldCharType="end"/>
            </w:r>
          </w:hyperlink>
        </w:p>
        <w:p w:rsidR="00293F24" w:rsidRDefault="00C77D06">
          <w:pPr>
            <w:pStyle w:val="TOC2"/>
            <w:tabs>
              <w:tab w:val="right" w:leader="dot" w:pos="9016"/>
            </w:tabs>
            <w:rPr>
              <w:rFonts w:eastAsiaTheme="minorEastAsia"/>
              <w:noProof/>
              <w:lang w:eastAsia="en-AU"/>
            </w:rPr>
          </w:pPr>
          <w:hyperlink w:anchor="_Toc369796887" w:history="1">
            <w:r w:rsidR="00293F24" w:rsidRPr="00F035B1">
              <w:rPr>
                <w:rStyle w:val="Hyperlink"/>
                <w:noProof/>
              </w:rPr>
              <w:t>QERecipe</w:t>
            </w:r>
            <w:r w:rsidR="00293F24">
              <w:rPr>
                <w:noProof/>
                <w:webHidden/>
              </w:rPr>
              <w:tab/>
            </w:r>
            <w:r>
              <w:rPr>
                <w:noProof/>
                <w:webHidden/>
              </w:rPr>
              <w:fldChar w:fldCharType="begin"/>
            </w:r>
            <w:r w:rsidR="00293F24">
              <w:rPr>
                <w:noProof/>
                <w:webHidden/>
              </w:rPr>
              <w:instrText xml:space="preserve"> PAGEREF _Toc369796887 \h </w:instrText>
            </w:r>
            <w:r>
              <w:rPr>
                <w:noProof/>
                <w:webHidden/>
              </w:rPr>
            </w:r>
            <w:r>
              <w:rPr>
                <w:noProof/>
                <w:webHidden/>
              </w:rPr>
              <w:fldChar w:fldCharType="separate"/>
            </w:r>
            <w:r w:rsidR="00293F24">
              <w:rPr>
                <w:noProof/>
                <w:webHidden/>
              </w:rPr>
              <w:t>52</w:t>
            </w:r>
            <w:r>
              <w:rPr>
                <w:noProof/>
                <w:webHidden/>
              </w:rPr>
              <w:fldChar w:fldCharType="end"/>
            </w:r>
          </w:hyperlink>
        </w:p>
        <w:p w:rsidR="00293F24" w:rsidRDefault="00C77D06">
          <w:pPr>
            <w:pStyle w:val="TOC2"/>
            <w:tabs>
              <w:tab w:val="right" w:leader="dot" w:pos="9016"/>
            </w:tabs>
            <w:rPr>
              <w:rFonts w:eastAsiaTheme="minorEastAsia"/>
              <w:noProof/>
              <w:lang w:eastAsia="en-AU"/>
            </w:rPr>
          </w:pPr>
          <w:hyperlink w:anchor="_Toc369796888" w:history="1">
            <w:r w:rsidR="00293F24" w:rsidRPr="00F035B1">
              <w:rPr>
                <w:rStyle w:val="Hyperlink"/>
                <w:noProof/>
              </w:rPr>
              <w:t>QEScript</w:t>
            </w:r>
            <w:r w:rsidR="00293F24">
              <w:rPr>
                <w:noProof/>
                <w:webHidden/>
              </w:rPr>
              <w:tab/>
            </w:r>
            <w:r>
              <w:rPr>
                <w:noProof/>
                <w:webHidden/>
              </w:rPr>
              <w:fldChar w:fldCharType="begin"/>
            </w:r>
            <w:r w:rsidR="00293F24">
              <w:rPr>
                <w:noProof/>
                <w:webHidden/>
              </w:rPr>
              <w:instrText xml:space="preserve"> PAGEREF _Toc369796888 \h </w:instrText>
            </w:r>
            <w:r>
              <w:rPr>
                <w:noProof/>
                <w:webHidden/>
              </w:rPr>
            </w:r>
            <w:r>
              <w:rPr>
                <w:noProof/>
                <w:webHidden/>
              </w:rPr>
              <w:fldChar w:fldCharType="separate"/>
            </w:r>
            <w:r w:rsidR="00293F24">
              <w:rPr>
                <w:noProof/>
                <w:webHidden/>
              </w:rPr>
              <w:t>52</w:t>
            </w:r>
            <w:r>
              <w:rPr>
                <w:noProof/>
                <w:webHidden/>
              </w:rPr>
              <w:fldChar w:fldCharType="end"/>
            </w:r>
          </w:hyperlink>
        </w:p>
        <w:p w:rsidR="00293F24" w:rsidRDefault="00C77D06">
          <w:pPr>
            <w:pStyle w:val="TOC2"/>
            <w:tabs>
              <w:tab w:val="right" w:leader="dot" w:pos="9016"/>
            </w:tabs>
            <w:rPr>
              <w:rFonts w:eastAsiaTheme="minorEastAsia"/>
              <w:noProof/>
              <w:lang w:eastAsia="en-AU"/>
            </w:rPr>
          </w:pPr>
          <w:hyperlink w:anchor="_Toc369796889" w:history="1">
            <w:r w:rsidR="00293F24" w:rsidRPr="00F035B1">
              <w:rPr>
                <w:rStyle w:val="Hyperlink"/>
                <w:noProof/>
              </w:rPr>
              <w:t>QEStripChart</w:t>
            </w:r>
            <w:r w:rsidR="00293F24">
              <w:rPr>
                <w:noProof/>
                <w:webHidden/>
              </w:rPr>
              <w:tab/>
            </w:r>
            <w:r>
              <w:rPr>
                <w:noProof/>
                <w:webHidden/>
              </w:rPr>
              <w:fldChar w:fldCharType="begin"/>
            </w:r>
            <w:r w:rsidR="00293F24">
              <w:rPr>
                <w:noProof/>
                <w:webHidden/>
              </w:rPr>
              <w:instrText xml:space="preserve"> PAGEREF _Toc369796889 \h </w:instrText>
            </w:r>
            <w:r>
              <w:rPr>
                <w:noProof/>
                <w:webHidden/>
              </w:rPr>
            </w:r>
            <w:r>
              <w:rPr>
                <w:noProof/>
                <w:webHidden/>
              </w:rPr>
              <w:fldChar w:fldCharType="separate"/>
            </w:r>
            <w:r w:rsidR="00293F24">
              <w:rPr>
                <w:noProof/>
                <w:webHidden/>
              </w:rPr>
              <w:t>52</w:t>
            </w:r>
            <w:r>
              <w:rPr>
                <w:noProof/>
                <w:webHidden/>
              </w:rPr>
              <w:fldChar w:fldCharType="end"/>
            </w:r>
          </w:hyperlink>
        </w:p>
        <w:p w:rsidR="00293F24" w:rsidRDefault="00C77D06">
          <w:pPr>
            <w:pStyle w:val="TOC2"/>
            <w:tabs>
              <w:tab w:val="right" w:leader="dot" w:pos="9016"/>
            </w:tabs>
            <w:rPr>
              <w:rFonts w:eastAsiaTheme="minorEastAsia"/>
              <w:noProof/>
              <w:lang w:eastAsia="en-AU"/>
            </w:rPr>
          </w:pPr>
          <w:hyperlink w:anchor="_Toc369796890" w:history="1">
            <w:r w:rsidR="00293F24" w:rsidRPr="00F035B1">
              <w:rPr>
                <w:rStyle w:val="Hyperlink"/>
                <w:noProof/>
              </w:rPr>
              <w:t>QEScratchPad</w:t>
            </w:r>
            <w:r w:rsidR="00293F24">
              <w:rPr>
                <w:noProof/>
                <w:webHidden/>
              </w:rPr>
              <w:tab/>
            </w:r>
            <w:r>
              <w:rPr>
                <w:noProof/>
                <w:webHidden/>
              </w:rPr>
              <w:fldChar w:fldCharType="begin"/>
            </w:r>
            <w:r w:rsidR="00293F24">
              <w:rPr>
                <w:noProof/>
                <w:webHidden/>
              </w:rPr>
              <w:instrText xml:space="preserve"> PAGEREF _Toc369796890 \h </w:instrText>
            </w:r>
            <w:r>
              <w:rPr>
                <w:noProof/>
                <w:webHidden/>
              </w:rPr>
            </w:r>
            <w:r>
              <w:rPr>
                <w:noProof/>
                <w:webHidden/>
              </w:rPr>
              <w:fldChar w:fldCharType="separate"/>
            </w:r>
            <w:r w:rsidR="00293F24">
              <w:rPr>
                <w:noProof/>
                <w:webHidden/>
              </w:rPr>
              <w:t>52</w:t>
            </w:r>
            <w:r>
              <w:rPr>
                <w:noProof/>
                <w:webHidden/>
              </w:rPr>
              <w:fldChar w:fldCharType="end"/>
            </w:r>
          </w:hyperlink>
        </w:p>
        <w:p w:rsidR="00293F24" w:rsidRDefault="00C77D06">
          <w:pPr>
            <w:pStyle w:val="TOC2"/>
            <w:tabs>
              <w:tab w:val="right" w:leader="dot" w:pos="9016"/>
            </w:tabs>
            <w:rPr>
              <w:rFonts w:eastAsiaTheme="minorEastAsia"/>
              <w:noProof/>
              <w:lang w:eastAsia="en-AU"/>
            </w:rPr>
          </w:pPr>
          <w:hyperlink w:anchor="_Toc369796891" w:history="1">
            <w:r w:rsidR="00293F24" w:rsidRPr="00F035B1">
              <w:rPr>
                <w:rStyle w:val="Hyperlink"/>
                <w:noProof/>
              </w:rPr>
              <w:t>QESubstitutedLabel</w:t>
            </w:r>
            <w:r w:rsidR="00293F24">
              <w:rPr>
                <w:noProof/>
                <w:webHidden/>
              </w:rPr>
              <w:tab/>
            </w:r>
            <w:r>
              <w:rPr>
                <w:noProof/>
                <w:webHidden/>
              </w:rPr>
              <w:fldChar w:fldCharType="begin"/>
            </w:r>
            <w:r w:rsidR="00293F24">
              <w:rPr>
                <w:noProof/>
                <w:webHidden/>
              </w:rPr>
              <w:instrText xml:space="preserve"> PAGEREF _Toc369796891 \h </w:instrText>
            </w:r>
            <w:r>
              <w:rPr>
                <w:noProof/>
                <w:webHidden/>
              </w:rPr>
            </w:r>
            <w:r>
              <w:rPr>
                <w:noProof/>
                <w:webHidden/>
              </w:rPr>
              <w:fldChar w:fldCharType="separate"/>
            </w:r>
            <w:r w:rsidR="00293F24">
              <w:rPr>
                <w:noProof/>
                <w:webHidden/>
              </w:rPr>
              <w:t>52</w:t>
            </w:r>
            <w:r>
              <w:rPr>
                <w:noProof/>
                <w:webHidden/>
              </w:rPr>
              <w:fldChar w:fldCharType="end"/>
            </w:r>
          </w:hyperlink>
        </w:p>
        <w:p w:rsidR="00293F24" w:rsidRDefault="00C77D06">
          <w:pPr>
            <w:pStyle w:val="TOC2"/>
            <w:tabs>
              <w:tab w:val="right" w:leader="dot" w:pos="9016"/>
            </w:tabs>
            <w:rPr>
              <w:rFonts w:eastAsiaTheme="minorEastAsia"/>
              <w:noProof/>
              <w:lang w:eastAsia="en-AU"/>
            </w:rPr>
          </w:pPr>
          <w:hyperlink w:anchor="_Toc369796892" w:history="1">
            <w:r w:rsidR="00293F24" w:rsidRPr="00F035B1">
              <w:rPr>
                <w:rStyle w:val="Hyperlink"/>
                <w:noProof/>
              </w:rPr>
              <w:t>QELineEdit</w:t>
            </w:r>
            <w:r w:rsidR="00293F24">
              <w:rPr>
                <w:noProof/>
                <w:webHidden/>
              </w:rPr>
              <w:tab/>
            </w:r>
            <w:r>
              <w:rPr>
                <w:noProof/>
                <w:webHidden/>
              </w:rPr>
              <w:fldChar w:fldCharType="begin"/>
            </w:r>
            <w:r w:rsidR="00293F24">
              <w:rPr>
                <w:noProof/>
                <w:webHidden/>
              </w:rPr>
              <w:instrText xml:space="preserve"> PAGEREF _Toc369796892 \h </w:instrText>
            </w:r>
            <w:r>
              <w:rPr>
                <w:noProof/>
                <w:webHidden/>
              </w:rPr>
            </w:r>
            <w:r>
              <w:rPr>
                <w:noProof/>
                <w:webHidden/>
              </w:rPr>
              <w:fldChar w:fldCharType="separate"/>
            </w:r>
            <w:r w:rsidR="00293F24">
              <w:rPr>
                <w:noProof/>
                <w:webHidden/>
              </w:rPr>
              <w:t>53</w:t>
            </w:r>
            <w:r>
              <w:rPr>
                <w:noProof/>
                <w:webHidden/>
              </w:rPr>
              <w:fldChar w:fldCharType="end"/>
            </w:r>
          </w:hyperlink>
        </w:p>
        <w:p w:rsidR="00293F24" w:rsidRDefault="00C77D06">
          <w:pPr>
            <w:pStyle w:val="TOC2"/>
            <w:tabs>
              <w:tab w:val="right" w:leader="dot" w:pos="9016"/>
            </w:tabs>
            <w:rPr>
              <w:rFonts w:eastAsiaTheme="minorEastAsia"/>
              <w:noProof/>
              <w:lang w:eastAsia="en-AU"/>
            </w:rPr>
          </w:pPr>
          <w:hyperlink w:anchor="_Toc369796893" w:history="1">
            <w:r w:rsidR="00293F24" w:rsidRPr="00F035B1">
              <w:rPr>
                <w:rStyle w:val="Hyperlink"/>
                <w:noProof/>
              </w:rPr>
              <w:t>QENumericEdit</w:t>
            </w:r>
            <w:r w:rsidR="00293F24">
              <w:rPr>
                <w:noProof/>
                <w:webHidden/>
              </w:rPr>
              <w:tab/>
            </w:r>
            <w:r>
              <w:rPr>
                <w:noProof/>
                <w:webHidden/>
              </w:rPr>
              <w:fldChar w:fldCharType="begin"/>
            </w:r>
            <w:r w:rsidR="00293F24">
              <w:rPr>
                <w:noProof/>
                <w:webHidden/>
              </w:rPr>
              <w:instrText xml:space="preserve"> PAGEREF _Toc369796893 \h </w:instrText>
            </w:r>
            <w:r>
              <w:rPr>
                <w:noProof/>
                <w:webHidden/>
              </w:rPr>
            </w:r>
            <w:r>
              <w:rPr>
                <w:noProof/>
                <w:webHidden/>
              </w:rPr>
              <w:fldChar w:fldCharType="separate"/>
            </w:r>
            <w:r w:rsidR="00293F24">
              <w:rPr>
                <w:noProof/>
                <w:webHidden/>
              </w:rPr>
              <w:t>55</w:t>
            </w:r>
            <w:r>
              <w:rPr>
                <w:noProof/>
                <w:webHidden/>
              </w:rPr>
              <w:fldChar w:fldCharType="end"/>
            </w:r>
          </w:hyperlink>
        </w:p>
        <w:p w:rsidR="00293F24" w:rsidRDefault="00C77D06">
          <w:pPr>
            <w:pStyle w:val="TOC2"/>
            <w:tabs>
              <w:tab w:val="right" w:leader="dot" w:pos="9016"/>
            </w:tabs>
            <w:rPr>
              <w:rFonts w:eastAsiaTheme="minorEastAsia"/>
              <w:noProof/>
              <w:lang w:eastAsia="en-AU"/>
            </w:rPr>
          </w:pPr>
          <w:hyperlink w:anchor="_Toc369796894" w:history="1">
            <w:r w:rsidR="00293F24" w:rsidRPr="00F035B1">
              <w:rPr>
                <w:rStyle w:val="Hyperlink"/>
                <w:noProof/>
              </w:rPr>
              <w:t>QEShape</w:t>
            </w:r>
            <w:r w:rsidR="00293F24">
              <w:rPr>
                <w:noProof/>
                <w:webHidden/>
              </w:rPr>
              <w:tab/>
            </w:r>
            <w:r>
              <w:rPr>
                <w:noProof/>
                <w:webHidden/>
              </w:rPr>
              <w:fldChar w:fldCharType="begin"/>
            </w:r>
            <w:r w:rsidR="00293F24">
              <w:rPr>
                <w:noProof/>
                <w:webHidden/>
              </w:rPr>
              <w:instrText xml:space="preserve"> PAGEREF _Toc369796894 \h </w:instrText>
            </w:r>
            <w:r>
              <w:rPr>
                <w:noProof/>
                <w:webHidden/>
              </w:rPr>
            </w:r>
            <w:r>
              <w:rPr>
                <w:noProof/>
                <w:webHidden/>
              </w:rPr>
              <w:fldChar w:fldCharType="separate"/>
            </w:r>
            <w:r w:rsidR="00293F24">
              <w:rPr>
                <w:noProof/>
                <w:webHidden/>
              </w:rPr>
              <w:t>57</w:t>
            </w:r>
            <w:r>
              <w:rPr>
                <w:noProof/>
                <w:webHidden/>
              </w:rPr>
              <w:fldChar w:fldCharType="end"/>
            </w:r>
          </w:hyperlink>
        </w:p>
        <w:p w:rsidR="00293F24" w:rsidRDefault="00C77D06">
          <w:pPr>
            <w:pStyle w:val="TOC2"/>
            <w:tabs>
              <w:tab w:val="right" w:leader="dot" w:pos="9016"/>
            </w:tabs>
            <w:rPr>
              <w:rFonts w:eastAsiaTheme="minorEastAsia"/>
              <w:noProof/>
              <w:lang w:eastAsia="en-AU"/>
            </w:rPr>
          </w:pPr>
          <w:hyperlink w:anchor="_Toc369796895" w:history="1">
            <w:r w:rsidR="00293F24" w:rsidRPr="00F035B1">
              <w:rPr>
                <w:rStyle w:val="Hyperlink"/>
                <w:noProof/>
              </w:rPr>
              <w:t>QESimpleShape</w:t>
            </w:r>
            <w:r w:rsidR="00293F24">
              <w:rPr>
                <w:noProof/>
                <w:webHidden/>
              </w:rPr>
              <w:tab/>
            </w:r>
            <w:r>
              <w:rPr>
                <w:noProof/>
                <w:webHidden/>
              </w:rPr>
              <w:fldChar w:fldCharType="begin"/>
            </w:r>
            <w:r w:rsidR="00293F24">
              <w:rPr>
                <w:noProof/>
                <w:webHidden/>
              </w:rPr>
              <w:instrText xml:space="preserve"> PAGEREF _Toc369796895 \h </w:instrText>
            </w:r>
            <w:r>
              <w:rPr>
                <w:noProof/>
                <w:webHidden/>
              </w:rPr>
            </w:r>
            <w:r>
              <w:rPr>
                <w:noProof/>
                <w:webHidden/>
              </w:rPr>
              <w:fldChar w:fldCharType="separate"/>
            </w:r>
            <w:r w:rsidR="00293F24">
              <w:rPr>
                <w:noProof/>
                <w:webHidden/>
              </w:rPr>
              <w:t>63</w:t>
            </w:r>
            <w:r>
              <w:rPr>
                <w:noProof/>
                <w:webHidden/>
              </w:rPr>
              <w:fldChar w:fldCharType="end"/>
            </w:r>
          </w:hyperlink>
        </w:p>
        <w:p w:rsidR="00293F24" w:rsidRDefault="00C77D06">
          <w:pPr>
            <w:pStyle w:val="TOC2"/>
            <w:tabs>
              <w:tab w:val="right" w:leader="dot" w:pos="9016"/>
            </w:tabs>
            <w:rPr>
              <w:rFonts w:eastAsiaTheme="minorEastAsia"/>
              <w:noProof/>
              <w:lang w:eastAsia="en-AU"/>
            </w:rPr>
          </w:pPr>
          <w:hyperlink w:anchor="_Toc369796896" w:history="1">
            <w:r w:rsidR="00293F24" w:rsidRPr="00F035B1">
              <w:rPr>
                <w:rStyle w:val="Hyperlink"/>
                <w:noProof/>
              </w:rPr>
              <w:t>QESlider</w:t>
            </w:r>
            <w:r w:rsidR="00293F24">
              <w:rPr>
                <w:noProof/>
                <w:webHidden/>
              </w:rPr>
              <w:tab/>
            </w:r>
            <w:r>
              <w:rPr>
                <w:noProof/>
                <w:webHidden/>
              </w:rPr>
              <w:fldChar w:fldCharType="begin"/>
            </w:r>
            <w:r w:rsidR="00293F24">
              <w:rPr>
                <w:noProof/>
                <w:webHidden/>
              </w:rPr>
              <w:instrText xml:space="preserve"> PAGEREF _Toc369796896 \h </w:instrText>
            </w:r>
            <w:r>
              <w:rPr>
                <w:noProof/>
                <w:webHidden/>
              </w:rPr>
            </w:r>
            <w:r>
              <w:rPr>
                <w:noProof/>
                <w:webHidden/>
              </w:rPr>
              <w:fldChar w:fldCharType="separate"/>
            </w:r>
            <w:r w:rsidR="00293F24">
              <w:rPr>
                <w:noProof/>
                <w:webHidden/>
              </w:rPr>
              <w:t>65</w:t>
            </w:r>
            <w:r>
              <w:rPr>
                <w:noProof/>
                <w:webHidden/>
              </w:rPr>
              <w:fldChar w:fldCharType="end"/>
            </w:r>
          </w:hyperlink>
        </w:p>
        <w:p w:rsidR="00293F24" w:rsidRDefault="00C77D06">
          <w:pPr>
            <w:pStyle w:val="TOC2"/>
            <w:tabs>
              <w:tab w:val="right" w:leader="dot" w:pos="9016"/>
            </w:tabs>
            <w:rPr>
              <w:rFonts w:eastAsiaTheme="minorEastAsia"/>
              <w:noProof/>
              <w:lang w:eastAsia="en-AU"/>
            </w:rPr>
          </w:pPr>
          <w:hyperlink w:anchor="_Toc369796897" w:history="1">
            <w:r w:rsidR="00293F24" w:rsidRPr="00F035B1">
              <w:rPr>
                <w:rStyle w:val="Hyperlink"/>
                <w:noProof/>
              </w:rPr>
              <w:t>QESpinBox</w:t>
            </w:r>
            <w:r w:rsidR="00293F24">
              <w:rPr>
                <w:noProof/>
                <w:webHidden/>
              </w:rPr>
              <w:tab/>
            </w:r>
            <w:r>
              <w:rPr>
                <w:noProof/>
                <w:webHidden/>
              </w:rPr>
              <w:fldChar w:fldCharType="begin"/>
            </w:r>
            <w:r w:rsidR="00293F24">
              <w:rPr>
                <w:noProof/>
                <w:webHidden/>
              </w:rPr>
              <w:instrText xml:space="preserve"> PAGEREF _Toc369796897 \h </w:instrText>
            </w:r>
            <w:r>
              <w:rPr>
                <w:noProof/>
                <w:webHidden/>
              </w:rPr>
            </w:r>
            <w:r>
              <w:rPr>
                <w:noProof/>
                <w:webHidden/>
              </w:rPr>
              <w:fldChar w:fldCharType="separate"/>
            </w:r>
            <w:r w:rsidR="00293F24">
              <w:rPr>
                <w:noProof/>
                <w:webHidden/>
              </w:rPr>
              <w:t>66</w:t>
            </w:r>
            <w:r>
              <w:rPr>
                <w:noProof/>
                <w:webHidden/>
              </w:rPr>
              <w:fldChar w:fldCharType="end"/>
            </w:r>
          </w:hyperlink>
        </w:p>
        <w:p w:rsidR="00293F24" w:rsidRDefault="00C77D06">
          <w:pPr>
            <w:pStyle w:val="TOC2"/>
            <w:tabs>
              <w:tab w:val="right" w:leader="dot" w:pos="9016"/>
            </w:tabs>
            <w:rPr>
              <w:rFonts w:eastAsiaTheme="minorEastAsia"/>
              <w:noProof/>
              <w:lang w:eastAsia="en-AU"/>
            </w:rPr>
          </w:pPr>
          <w:hyperlink w:anchor="_Toc369796898" w:history="1">
            <w:r w:rsidR="00293F24" w:rsidRPr="00F035B1">
              <w:rPr>
                <w:rStyle w:val="Hyperlink"/>
                <w:noProof/>
              </w:rPr>
              <w:t>QEComboBox</w:t>
            </w:r>
            <w:r w:rsidR="00293F24">
              <w:rPr>
                <w:noProof/>
                <w:webHidden/>
              </w:rPr>
              <w:tab/>
            </w:r>
            <w:r>
              <w:rPr>
                <w:noProof/>
                <w:webHidden/>
              </w:rPr>
              <w:fldChar w:fldCharType="begin"/>
            </w:r>
            <w:r w:rsidR="00293F24">
              <w:rPr>
                <w:noProof/>
                <w:webHidden/>
              </w:rPr>
              <w:instrText xml:space="preserve"> PAGEREF _Toc369796898 \h </w:instrText>
            </w:r>
            <w:r>
              <w:rPr>
                <w:noProof/>
                <w:webHidden/>
              </w:rPr>
            </w:r>
            <w:r>
              <w:rPr>
                <w:noProof/>
                <w:webHidden/>
              </w:rPr>
              <w:fldChar w:fldCharType="separate"/>
            </w:r>
            <w:r w:rsidR="00293F24">
              <w:rPr>
                <w:noProof/>
                <w:webHidden/>
              </w:rPr>
              <w:t>67</w:t>
            </w:r>
            <w:r>
              <w:rPr>
                <w:noProof/>
                <w:webHidden/>
              </w:rPr>
              <w:fldChar w:fldCharType="end"/>
            </w:r>
          </w:hyperlink>
        </w:p>
        <w:p w:rsidR="00293F24" w:rsidRDefault="00C77D06">
          <w:pPr>
            <w:pStyle w:val="TOC2"/>
            <w:tabs>
              <w:tab w:val="right" w:leader="dot" w:pos="9016"/>
            </w:tabs>
            <w:rPr>
              <w:rFonts w:eastAsiaTheme="minorEastAsia"/>
              <w:noProof/>
              <w:lang w:eastAsia="en-AU"/>
            </w:rPr>
          </w:pPr>
          <w:hyperlink w:anchor="_Toc369796899" w:history="1">
            <w:r w:rsidR="00293F24" w:rsidRPr="00F035B1">
              <w:rPr>
                <w:rStyle w:val="Hyperlink"/>
                <w:noProof/>
              </w:rPr>
              <w:t>QERadioGroup</w:t>
            </w:r>
            <w:r w:rsidR="00293F24">
              <w:rPr>
                <w:noProof/>
                <w:webHidden/>
              </w:rPr>
              <w:tab/>
            </w:r>
            <w:r>
              <w:rPr>
                <w:noProof/>
                <w:webHidden/>
              </w:rPr>
              <w:fldChar w:fldCharType="begin"/>
            </w:r>
            <w:r w:rsidR="00293F24">
              <w:rPr>
                <w:noProof/>
                <w:webHidden/>
              </w:rPr>
              <w:instrText xml:space="preserve"> PAGEREF _Toc369796899 \h </w:instrText>
            </w:r>
            <w:r>
              <w:rPr>
                <w:noProof/>
                <w:webHidden/>
              </w:rPr>
            </w:r>
            <w:r>
              <w:rPr>
                <w:noProof/>
                <w:webHidden/>
              </w:rPr>
              <w:fldChar w:fldCharType="separate"/>
            </w:r>
            <w:r w:rsidR="00293F24">
              <w:rPr>
                <w:noProof/>
                <w:webHidden/>
              </w:rPr>
              <w:t>67</w:t>
            </w:r>
            <w:r>
              <w:rPr>
                <w:noProof/>
                <w:webHidden/>
              </w:rPr>
              <w:fldChar w:fldCharType="end"/>
            </w:r>
          </w:hyperlink>
        </w:p>
        <w:p w:rsidR="00293F24" w:rsidRDefault="00C77D06">
          <w:pPr>
            <w:pStyle w:val="TOC2"/>
            <w:tabs>
              <w:tab w:val="right" w:leader="dot" w:pos="9016"/>
            </w:tabs>
            <w:rPr>
              <w:rFonts w:eastAsiaTheme="minorEastAsia"/>
              <w:noProof/>
              <w:lang w:eastAsia="en-AU"/>
            </w:rPr>
          </w:pPr>
          <w:hyperlink w:anchor="_Toc369796900" w:history="1">
            <w:r w:rsidR="00293F24" w:rsidRPr="00F035B1">
              <w:rPr>
                <w:rStyle w:val="Hyperlink"/>
                <w:noProof/>
              </w:rPr>
              <w:t>QEForm</w:t>
            </w:r>
            <w:r w:rsidR="00293F24">
              <w:rPr>
                <w:noProof/>
                <w:webHidden/>
              </w:rPr>
              <w:tab/>
            </w:r>
            <w:r>
              <w:rPr>
                <w:noProof/>
                <w:webHidden/>
              </w:rPr>
              <w:fldChar w:fldCharType="begin"/>
            </w:r>
            <w:r w:rsidR="00293F24">
              <w:rPr>
                <w:noProof/>
                <w:webHidden/>
              </w:rPr>
              <w:instrText xml:space="preserve"> PAGEREF _Toc369796900 \h </w:instrText>
            </w:r>
            <w:r>
              <w:rPr>
                <w:noProof/>
                <w:webHidden/>
              </w:rPr>
            </w:r>
            <w:r>
              <w:rPr>
                <w:noProof/>
                <w:webHidden/>
              </w:rPr>
              <w:fldChar w:fldCharType="separate"/>
            </w:r>
            <w:r w:rsidR="00293F24">
              <w:rPr>
                <w:noProof/>
                <w:webHidden/>
              </w:rPr>
              <w:t>68</w:t>
            </w:r>
            <w:r>
              <w:rPr>
                <w:noProof/>
                <w:webHidden/>
              </w:rPr>
              <w:fldChar w:fldCharType="end"/>
            </w:r>
          </w:hyperlink>
        </w:p>
        <w:p w:rsidR="00293F24" w:rsidRDefault="00C77D06">
          <w:pPr>
            <w:pStyle w:val="TOC2"/>
            <w:tabs>
              <w:tab w:val="right" w:leader="dot" w:pos="9016"/>
            </w:tabs>
            <w:rPr>
              <w:rFonts w:eastAsiaTheme="minorEastAsia"/>
              <w:noProof/>
              <w:lang w:eastAsia="en-AU"/>
            </w:rPr>
          </w:pPr>
          <w:hyperlink w:anchor="_Toc369796901" w:history="1">
            <w:r w:rsidR="00293F24" w:rsidRPr="00F035B1">
              <w:rPr>
                <w:rStyle w:val="Hyperlink"/>
                <w:noProof/>
              </w:rPr>
              <w:t>QEFormGrid</w:t>
            </w:r>
            <w:r w:rsidR="00293F24">
              <w:rPr>
                <w:noProof/>
                <w:webHidden/>
              </w:rPr>
              <w:tab/>
            </w:r>
            <w:r>
              <w:rPr>
                <w:noProof/>
                <w:webHidden/>
              </w:rPr>
              <w:fldChar w:fldCharType="begin"/>
            </w:r>
            <w:r w:rsidR="00293F24">
              <w:rPr>
                <w:noProof/>
                <w:webHidden/>
              </w:rPr>
              <w:instrText xml:space="preserve"> PAGEREF _Toc369796901 \h </w:instrText>
            </w:r>
            <w:r>
              <w:rPr>
                <w:noProof/>
                <w:webHidden/>
              </w:rPr>
            </w:r>
            <w:r>
              <w:rPr>
                <w:noProof/>
                <w:webHidden/>
              </w:rPr>
              <w:fldChar w:fldCharType="separate"/>
            </w:r>
            <w:r w:rsidR="00293F24">
              <w:rPr>
                <w:noProof/>
                <w:webHidden/>
              </w:rPr>
              <w:t>70</w:t>
            </w:r>
            <w:r>
              <w:rPr>
                <w:noProof/>
                <w:webHidden/>
              </w:rPr>
              <w:fldChar w:fldCharType="end"/>
            </w:r>
          </w:hyperlink>
        </w:p>
        <w:p w:rsidR="00293F24" w:rsidRDefault="00C77D06">
          <w:pPr>
            <w:pStyle w:val="TOC2"/>
            <w:tabs>
              <w:tab w:val="right" w:leader="dot" w:pos="9016"/>
            </w:tabs>
            <w:rPr>
              <w:rFonts w:eastAsiaTheme="minorEastAsia"/>
              <w:noProof/>
              <w:lang w:eastAsia="en-AU"/>
            </w:rPr>
          </w:pPr>
          <w:hyperlink w:anchor="_Toc369796902" w:history="1">
            <w:r w:rsidR="00293F24" w:rsidRPr="00F035B1">
              <w:rPr>
                <w:rStyle w:val="Hyperlink"/>
                <w:noProof/>
              </w:rPr>
              <w:t>QEPlot</w:t>
            </w:r>
            <w:r w:rsidR="00293F24">
              <w:rPr>
                <w:noProof/>
                <w:webHidden/>
              </w:rPr>
              <w:tab/>
            </w:r>
            <w:r>
              <w:rPr>
                <w:noProof/>
                <w:webHidden/>
              </w:rPr>
              <w:fldChar w:fldCharType="begin"/>
            </w:r>
            <w:r w:rsidR="00293F24">
              <w:rPr>
                <w:noProof/>
                <w:webHidden/>
              </w:rPr>
              <w:instrText xml:space="preserve"> PAGEREF _Toc369796902 \h </w:instrText>
            </w:r>
            <w:r>
              <w:rPr>
                <w:noProof/>
                <w:webHidden/>
              </w:rPr>
            </w:r>
            <w:r>
              <w:rPr>
                <w:noProof/>
                <w:webHidden/>
              </w:rPr>
              <w:fldChar w:fldCharType="separate"/>
            </w:r>
            <w:r w:rsidR="00293F24">
              <w:rPr>
                <w:noProof/>
                <w:webHidden/>
              </w:rPr>
              <w:t>70</w:t>
            </w:r>
            <w:r>
              <w:rPr>
                <w:noProof/>
                <w:webHidden/>
              </w:rPr>
              <w:fldChar w:fldCharType="end"/>
            </w:r>
          </w:hyperlink>
        </w:p>
        <w:p w:rsidR="00293F24" w:rsidRDefault="00C77D06">
          <w:pPr>
            <w:pStyle w:val="TOC2"/>
            <w:tabs>
              <w:tab w:val="right" w:leader="dot" w:pos="9016"/>
            </w:tabs>
            <w:rPr>
              <w:rFonts w:eastAsiaTheme="minorEastAsia"/>
              <w:noProof/>
              <w:lang w:eastAsia="en-AU"/>
            </w:rPr>
          </w:pPr>
          <w:hyperlink w:anchor="_Toc369796903" w:history="1">
            <w:r w:rsidR="00293F24" w:rsidRPr="00F035B1">
              <w:rPr>
                <w:rStyle w:val="Hyperlink"/>
                <w:noProof/>
              </w:rPr>
              <w:t>QEPlotter</w:t>
            </w:r>
            <w:r w:rsidR="00293F24">
              <w:rPr>
                <w:noProof/>
                <w:webHidden/>
              </w:rPr>
              <w:tab/>
            </w:r>
            <w:r>
              <w:rPr>
                <w:noProof/>
                <w:webHidden/>
              </w:rPr>
              <w:fldChar w:fldCharType="begin"/>
            </w:r>
            <w:r w:rsidR="00293F24">
              <w:rPr>
                <w:noProof/>
                <w:webHidden/>
              </w:rPr>
              <w:instrText xml:space="preserve"> PAGEREF _Toc369796903 \h </w:instrText>
            </w:r>
            <w:r>
              <w:rPr>
                <w:noProof/>
                <w:webHidden/>
              </w:rPr>
            </w:r>
            <w:r>
              <w:rPr>
                <w:noProof/>
                <w:webHidden/>
              </w:rPr>
              <w:fldChar w:fldCharType="separate"/>
            </w:r>
            <w:r w:rsidR="00293F24">
              <w:rPr>
                <w:noProof/>
                <w:webHidden/>
              </w:rPr>
              <w:t>73</w:t>
            </w:r>
            <w:r>
              <w:rPr>
                <w:noProof/>
                <w:webHidden/>
              </w:rPr>
              <w:fldChar w:fldCharType="end"/>
            </w:r>
          </w:hyperlink>
        </w:p>
        <w:p w:rsidR="00293F24" w:rsidRDefault="00C77D06">
          <w:pPr>
            <w:pStyle w:val="TOC3"/>
            <w:tabs>
              <w:tab w:val="right" w:leader="dot" w:pos="9016"/>
            </w:tabs>
            <w:rPr>
              <w:rFonts w:eastAsiaTheme="minorEastAsia"/>
              <w:noProof/>
              <w:lang w:eastAsia="en-AU"/>
            </w:rPr>
          </w:pPr>
          <w:hyperlink w:anchor="_Toc369796904" w:history="1">
            <w:r w:rsidR="00293F24" w:rsidRPr="00F035B1">
              <w:rPr>
                <w:rStyle w:val="Hyperlink"/>
                <w:noProof/>
              </w:rPr>
              <w:t>Expressions</w:t>
            </w:r>
            <w:r w:rsidR="00293F24">
              <w:rPr>
                <w:noProof/>
                <w:webHidden/>
              </w:rPr>
              <w:tab/>
            </w:r>
            <w:r>
              <w:rPr>
                <w:noProof/>
                <w:webHidden/>
              </w:rPr>
              <w:fldChar w:fldCharType="begin"/>
            </w:r>
            <w:r w:rsidR="00293F24">
              <w:rPr>
                <w:noProof/>
                <w:webHidden/>
              </w:rPr>
              <w:instrText xml:space="preserve"> PAGEREF _Toc369796904 \h </w:instrText>
            </w:r>
            <w:r>
              <w:rPr>
                <w:noProof/>
                <w:webHidden/>
              </w:rPr>
            </w:r>
            <w:r>
              <w:rPr>
                <w:noProof/>
                <w:webHidden/>
              </w:rPr>
              <w:fldChar w:fldCharType="separate"/>
            </w:r>
            <w:r w:rsidR="00293F24">
              <w:rPr>
                <w:noProof/>
                <w:webHidden/>
              </w:rPr>
              <w:t>74</w:t>
            </w:r>
            <w:r>
              <w:rPr>
                <w:noProof/>
                <w:webHidden/>
              </w:rPr>
              <w:fldChar w:fldCharType="end"/>
            </w:r>
          </w:hyperlink>
        </w:p>
        <w:p w:rsidR="00293F24" w:rsidRDefault="00C77D06">
          <w:pPr>
            <w:pStyle w:val="TOC3"/>
            <w:tabs>
              <w:tab w:val="right" w:leader="dot" w:pos="9016"/>
            </w:tabs>
            <w:rPr>
              <w:rFonts w:eastAsiaTheme="minorEastAsia"/>
              <w:noProof/>
              <w:lang w:eastAsia="en-AU"/>
            </w:rPr>
          </w:pPr>
          <w:hyperlink w:anchor="_Toc369796905" w:history="1">
            <w:r w:rsidR="00293F24" w:rsidRPr="00F035B1">
              <w:rPr>
                <w:rStyle w:val="Hyperlink"/>
                <w:noProof/>
              </w:rPr>
              <w:t>Scaling and Presentation Control</w:t>
            </w:r>
            <w:r w:rsidR="00293F24">
              <w:rPr>
                <w:noProof/>
                <w:webHidden/>
              </w:rPr>
              <w:tab/>
            </w:r>
            <w:r>
              <w:rPr>
                <w:noProof/>
                <w:webHidden/>
              </w:rPr>
              <w:fldChar w:fldCharType="begin"/>
            </w:r>
            <w:r w:rsidR="00293F24">
              <w:rPr>
                <w:noProof/>
                <w:webHidden/>
              </w:rPr>
              <w:instrText xml:space="preserve"> PAGEREF _Toc369796905 \h </w:instrText>
            </w:r>
            <w:r>
              <w:rPr>
                <w:noProof/>
                <w:webHidden/>
              </w:rPr>
            </w:r>
            <w:r>
              <w:rPr>
                <w:noProof/>
                <w:webHidden/>
              </w:rPr>
              <w:fldChar w:fldCharType="separate"/>
            </w:r>
            <w:r w:rsidR="00293F24">
              <w:rPr>
                <w:noProof/>
                <w:webHidden/>
              </w:rPr>
              <w:t>74</w:t>
            </w:r>
            <w:r>
              <w:rPr>
                <w:noProof/>
                <w:webHidden/>
              </w:rPr>
              <w:fldChar w:fldCharType="end"/>
            </w:r>
          </w:hyperlink>
        </w:p>
        <w:p w:rsidR="00293F24" w:rsidRDefault="00C77D06">
          <w:pPr>
            <w:pStyle w:val="TOC2"/>
            <w:tabs>
              <w:tab w:val="right" w:leader="dot" w:pos="9016"/>
            </w:tabs>
            <w:rPr>
              <w:rFonts w:eastAsiaTheme="minorEastAsia"/>
              <w:noProof/>
              <w:lang w:eastAsia="en-AU"/>
            </w:rPr>
          </w:pPr>
          <w:hyperlink w:anchor="_Toc369796906" w:history="1">
            <w:r w:rsidR="00293F24" w:rsidRPr="00F035B1">
              <w:rPr>
                <w:rStyle w:val="Hyperlink"/>
                <w:noProof/>
              </w:rPr>
              <w:t>QEImage</w:t>
            </w:r>
            <w:r w:rsidR="00293F24">
              <w:rPr>
                <w:noProof/>
                <w:webHidden/>
              </w:rPr>
              <w:tab/>
            </w:r>
            <w:r>
              <w:rPr>
                <w:noProof/>
                <w:webHidden/>
              </w:rPr>
              <w:fldChar w:fldCharType="begin"/>
            </w:r>
            <w:r w:rsidR="00293F24">
              <w:rPr>
                <w:noProof/>
                <w:webHidden/>
              </w:rPr>
              <w:instrText xml:space="preserve"> PAGEREF _Toc369796906 \h </w:instrText>
            </w:r>
            <w:r>
              <w:rPr>
                <w:noProof/>
                <w:webHidden/>
              </w:rPr>
            </w:r>
            <w:r>
              <w:rPr>
                <w:noProof/>
                <w:webHidden/>
              </w:rPr>
              <w:fldChar w:fldCharType="separate"/>
            </w:r>
            <w:r w:rsidR="00293F24">
              <w:rPr>
                <w:noProof/>
                <w:webHidden/>
              </w:rPr>
              <w:t>74</w:t>
            </w:r>
            <w:r>
              <w:rPr>
                <w:noProof/>
                <w:webHidden/>
              </w:rPr>
              <w:fldChar w:fldCharType="end"/>
            </w:r>
          </w:hyperlink>
        </w:p>
        <w:p w:rsidR="00293F24" w:rsidRDefault="00C77D06">
          <w:pPr>
            <w:pStyle w:val="TOC2"/>
            <w:tabs>
              <w:tab w:val="right" w:leader="dot" w:pos="9016"/>
            </w:tabs>
            <w:rPr>
              <w:rFonts w:eastAsiaTheme="minorEastAsia"/>
              <w:noProof/>
              <w:lang w:eastAsia="en-AU"/>
            </w:rPr>
          </w:pPr>
          <w:hyperlink w:anchor="_Toc369796907" w:history="1">
            <w:r w:rsidR="00293F24" w:rsidRPr="00F035B1">
              <w:rPr>
                <w:rStyle w:val="Hyperlink"/>
                <w:noProof/>
              </w:rPr>
              <w:t>QEFrame and QEGroupBox</w:t>
            </w:r>
            <w:r w:rsidR="00293F24">
              <w:rPr>
                <w:noProof/>
                <w:webHidden/>
              </w:rPr>
              <w:tab/>
            </w:r>
            <w:r>
              <w:rPr>
                <w:noProof/>
                <w:webHidden/>
              </w:rPr>
              <w:fldChar w:fldCharType="begin"/>
            </w:r>
            <w:r w:rsidR="00293F24">
              <w:rPr>
                <w:noProof/>
                <w:webHidden/>
              </w:rPr>
              <w:instrText xml:space="preserve"> PAGEREF _Toc369796907 \h </w:instrText>
            </w:r>
            <w:r>
              <w:rPr>
                <w:noProof/>
                <w:webHidden/>
              </w:rPr>
            </w:r>
            <w:r>
              <w:rPr>
                <w:noProof/>
                <w:webHidden/>
              </w:rPr>
              <w:fldChar w:fldCharType="separate"/>
            </w:r>
            <w:r w:rsidR="00293F24">
              <w:rPr>
                <w:noProof/>
                <w:webHidden/>
              </w:rPr>
              <w:t>81</w:t>
            </w:r>
            <w:r>
              <w:rPr>
                <w:noProof/>
                <w:webHidden/>
              </w:rPr>
              <w:fldChar w:fldCharType="end"/>
            </w:r>
          </w:hyperlink>
        </w:p>
        <w:p w:rsidR="00293F24" w:rsidRDefault="00C77D06">
          <w:pPr>
            <w:pStyle w:val="TOC2"/>
            <w:tabs>
              <w:tab w:val="right" w:leader="dot" w:pos="9016"/>
            </w:tabs>
            <w:rPr>
              <w:rFonts w:eastAsiaTheme="minorEastAsia"/>
              <w:noProof/>
              <w:lang w:eastAsia="en-AU"/>
            </w:rPr>
          </w:pPr>
          <w:hyperlink w:anchor="_Toc369796908" w:history="1">
            <w:r w:rsidR="00293F24" w:rsidRPr="00F035B1">
              <w:rPr>
                <w:rStyle w:val="Hyperlink"/>
                <w:noProof/>
              </w:rPr>
              <w:t>QELink</w:t>
            </w:r>
            <w:r w:rsidR="00293F24">
              <w:rPr>
                <w:noProof/>
                <w:webHidden/>
              </w:rPr>
              <w:tab/>
            </w:r>
            <w:r>
              <w:rPr>
                <w:noProof/>
                <w:webHidden/>
              </w:rPr>
              <w:fldChar w:fldCharType="begin"/>
            </w:r>
            <w:r w:rsidR="00293F24">
              <w:rPr>
                <w:noProof/>
                <w:webHidden/>
              </w:rPr>
              <w:instrText xml:space="preserve"> PAGEREF _Toc369796908 \h </w:instrText>
            </w:r>
            <w:r>
              <w:rPr>
                <w:noProof/>
                <w:webHidden/>
              </w:rPr>
            </w:r>
            <w:r>
              <w:rPr>
                <w:noProof/>
                <w:webHidden/>
              </w:rPr>
              <w:fldChar w:fldCharType="separate"/>
            </w:r>
            <w:r w:rsidR="00293F24">
              <w:rPr>
                <w:noProof/>
                <w:webHidden/>
              </w:rPr>
              <w:t>81</w:t>
            </w:r>
            <w:r>
              <w:rPr>
                <w:noProof/>
                <w:webHidden/>
              </w:rPr>
              <w:fldChar w:fldCharType="end"/>
            </w:r>
          </w:hyperlink>
        </w:p>
        <w:p w:rsidR="00293F24" w:rsidRDefault="00C77D06">
          <w:pPr>
            <w:pStyle w:val="TOC1"/>
            <w:tabs>
              <w:tab w:val="right" w:leader="dot" w:pos="9016"/>
            </w:tabs>
            <w:rPr>
              <w:rFonts w:eastAsiaTheme="minorEastAsia"/>
              <w:noProof/>
              <w:lang w:eastAsia="en-AU"/>
            </w:rPr>
          </w:pPr>
          <w:hyperlink w:anchor="_Toc369796909" w:history="1">
            <w:r w:rsidR="00293F24" w:rsidRPr="00F035B1">
              <w:rPr>
                <w:rStyle w:val="Hyperlink"/>
                <w:noProof/>
              </w:rPr>
              <w:t>Appendix A</w:t>
            </w:r>
            <w:r w:rsidR="00293F24">
              <w:rPr>
                <w:noProof/>
                <w:webHidden/>
              </w:rPr>
              <w:tab/>
            </w:r>
            <w:r>
              <w:rPr>
                <w:noProof/>
                <w:webHidden/>
              </w:rPr>
              <w:fldChar w:fldCharType="begin"/>
            </w:r>
            <w:r w:rsidR="00293F24">
              <w:rPr>
                <w:noProof/>
                <w:webHidden/>
              </w:rPr>
              <w:instrText xml:space="preserve"> PAGEREF _Toc369796909 \h </w:instrText>
            </w:r>
            <w:r>
              <w:rPr>
                <w:noProof/>
                <w:webHidden/>
              </w:rPr>
            </w:r>
            <w:r>
              <w:rPr>
                <w:noProof/>
                <w:webHidden/>
              </w:rPr>
              <w:fldChar w:fldCharType="separate"/>
            </w:r>
            <w:r w:rsidR="00293F24">
              <w:rPr>
                <w:noProof/>
                <w:webHidden/>
              </w:rPr>
              <w:t>84</w:t>
            </w:r>
            <w:r>
              <w:rPr>
                <w:noProof/>
                <w:webHidden/>
              </w:rPr>
              <w:fldChar w:fldCharType="end"/>
            </w:r>
          </w:hyperlink>
        </w:p>
        <w:p w:rsidR="00293F24" w:rsidRDefault="00C77D06">
          <w:pPr>
            <w:pStyle w:val="TOC2"/>
            <w:tabs>
              <w:tab w:val="right" w:leader="dot" w:pos="9016"/>
            </w:tabs>
            <w:rPr>
              <w:rFonts w:eastAsiaTheme="minorEastAsia"/>
              <w:noProof/>
              <w:lang w:eastAsia="en-AU"/>
            </w:rPr>
          </w:pPr>
          <w:hyperlink w:anchor="_Toc369796910" w:history="1">
            <w:r w:rsidR="00293F24" w:rsidRPr="00F035B1">
              <w:rPr>
                <w:rStyle w:val="Hyperlink"/>
                <w:noProof/>
              </w:rPr>
              <w:t>GNU Free Documentation Licence</w:t>
            </w:r>
            <w:r w:rsidR="00293F24">
              <w:rPr>
                <w:noProof/>
                <w:webHidden/>
              </w:rPr>
              <w:tab/>
            </w:r>
            <w:r>
              <w:rPr>
                <w:noProof/>
                <w:webHidden/>
              </w:rPr>
              <w:fldChar w:fldCharType="begin"/>
            </w:r>
            <w:r w:rsidR="00293F24">
              <w:rPr>
                <w:noProof/>
                <w:webHidden/>
              </w:rPr>
              <w:instrText xml:space="preserve"> PAGEREF _Toc369796910 \h </w:instrText>
            </w:r>
            <w:r>
              <w:rPr>
                <w:noProof/>
                <w:webHidden/>
              </w:rPr>
            </w:r>
            <w:r>
              <w:rPr>
                <w:noProof/>
                <w:webHidden/>
              </w:rPr>
              <w:fldChar w:fldCharType="separate"/>
            </w:r>
            <w:r w:rsidR="00293F24">
              <w:rPr>
                <w:noProof/>
                <w:webHidden/>
              </w:rPr>
              <w:t>84</w:t>
            </w:r>
            <w:r>
              <w:rPr>
                <w:noProof/>
                <w:webHidden/>
              </w:rPr>
              <w:fldChar w:fldCharType="end"/>
            </w:r>
          </w:hyperlink>
        </w:p>
        <w:p w:rsidR="001C3141" w:rsidRDefault="00C77D06">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0" w:name="_Ref342384189"/>
      <w:bookmarkStart w:id="1" w:name="_Toc369796820"/>
      <w:r>
        <w:lastRenderedPageBreak/>
        <w:t>Introduction</w:t>
      </w:r>
      <w:bookmarkEnd w:id="0"/>
      <w:bookmarkEnd w:id="1"/>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A4490C" w:rsidRDefault="00A4490C" w:rsidP="007164A7">
      <w:r>
        <w:t>While widget properties are referenced, a definitive list of the available properties is available in document QEReferenceManual.pdf.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2" w:name="_Toc369796821"/>
      <w:r>
        <w:t>License</w:t>
      </w:r>
      <w:bookmarkEnd w:id="2"/>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3" w:name="_Toc369796822"/>
      <w:r>
        <w:t>Overview</w:t>
      </w:r>
      <w:bookmarkEnd w:id="3"/>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1F3731">
        <w:t xml:space="preserve"> </w:t>
      </w:r>
      <w:r>
        <w:t xml:space="preserve">.ui files may include </w:t>
      </w:r>
      <w:r w:rsidR="00AC28D2">
        <w:t>custom and generic template</w:t>
      </w:r>
      <w:r w:rsidR="00056674">
        <w:t xml:space="preserve"> </w:t>
      </w:r>
      <w:r w:rsidR="00AC28D2">
        <w:t>forms, and forms can include nested sub forms. Other applications can also be integrated.</w:t>
      </w:r>
    </w:p>
    <w:p w:rsidR="00AC28D2" w:rsidRDefault="00AC28D2" w:rsidP="00AC28D2">
      <w:pPr>
        <w:pStyle w:val="Heading2"/>
      </w:pPr>
      <w:bookmarkStart w:id="4" w:name="_Toc369796823"/>
      <w:r>
        <w:t>Qt Designer</w:t>
      </w:r>
      <w:bookmarkEnd w:id="4"/>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C77D06">
        <w:fldChar w:fldCharType="begin"/>
      </w:r>
      <w:r w:rsidR="00B14B0E">
        <w:instrText xml:space="preserve"> REF _Ref360007635 \h </w:instrText>
      </w:r>
      <w:r w:rsidR="00C77D06">
        <w:fldChar w:fldCharType="separate"/>
      </w:r>
      <w:r w:rsidR="00293F24">
        <w:t xml:space="preserve">Figure </w:t>
      </w:r>
      <w:r w:rsidR="00293F24">
        <w:rPr>
          <w:noProof/>
        </w:rPr>
        <w:t>1</w:t>
      </w:r>
      <w:r w:rsidR="00C77D06">
        <w:fldChar w:fldCharType="end"/>
      </w:r>
      <w:r>
        <w:t>. These are used, along with standard Qt widgets and other third party widgets.</w:t>
      </w:r>
      <w:r w:rsidR="00B14B0E" w:rsidRPr="00B14B0E">
        <w:t xml:space="preserve"> </w:t>
      </w:r>
      <w:r w:rsidR="00B14B0E">
        <w:t>QE widgets display real time data while in designer if supplied with a variable name and appropriate default macro substitutions.</w:t>
      </w:r>
    </w:p>
    <w:p w:rsidR="00205194" w:rsidRDefault="00B14B0E" w:rsidP="00AC28D2">
      <w:r w:rsidRPr="00B14B0E">
        <w:rPr>
          <w:noProof/>
          <w:lang w:eastAsia="en-AU"/>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14B0E">
      <w:pPr>
        <w:pStyle w:val="Caption"/>
      </w:pPr>
      <w:bookmarkStart w:id="5" w:name="_Ref360007635"/>
      <w:r>
        <w:t xml:space="preserve">Figure </w:t>
      </w:r>
      <w:fldSimple w:instr=" SEQ Figure \* ARABIC ">
        <w:r w:rsidR="00293F24">
          <w:rPr>
            <w:noProof/>
          </w:rPr>
          <w:t>1</w:t>
        </w:r>
      </w:fldSimple>
      <w:bookmarkEnd w:id="5"/>
      <w:r>
        <w:t xml:space="preserve"> Designer being used to construct GUIs for use by the QEGui application.</w:t>
      </w:r>
    </w:p>
    <w:p w:rsidR="00AC28D2" w:rsidRDefault="00AC28D2" w:rsidP="00AC28D2">
      <w:pPr>
        <w:pStyle w:val="Heading2"/>
      </w:pPr>
      <w:bookmarkStart w:id="6" w:name="_Toc369796824"/>
      <w:r>
        <w:t>QEGui</w:t>
      </w:r>
      <w:bookmarkEnd w:id="6"/>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C77D06">
        <w:fldChar w:fldCharType="begin"/>
      </w:r>
      <w:r>
        <w:instrText xml:space="preserve"> REF _Ref342384618 \h </w:instrText>
      </w:r>
      <w:r w:rsidR="00C77D06">
        <w:fldChar w:fldCharType="separate"/>
      </w:r>
      <w:r w:rsidR="00293F24">
        <w:t>QEGui</w:t>
      </w:r>
      <w:r w:rsidR="00C77D06">
        <w:fldChar w:fldCharType="end"/>
      </w:r>
      <w:r>
        <w:t xml:space="preserve">’ (page </w:t>
      </w:r>
      <w:r w:rsidR="00C77D06">
        <w:fldChar w:fldCharType="begin"/>
      </w:r>
      <w:r>
        <w:instrText xml:space="preserve"> PAGEREF _Ref342384618 \h </w:instrText>
      </w:r>
      <w:r w:rsidR="00C77D06">
        <w:fldChar w:fldCharType="separate"/>
      </w:r>
      <w:r w:rsidR="00293F24">
        <w:rPr>
          <w:noProof/>
        </w:rPr>
        <w:t>8</w:t>
      </w:r>
      <w:r w:rsidR="00C77D06">
        <w:fldChar w:fldCharType="end"/>
      </w:r>
      <w:r>
        <w:t>) for documentation on using QEGui.</w:t>
      </w:r>
    </w:p>
    <w:p w:rsidR="0028287C" w:rsidRDefault="0028287C" w:rsidP="00AC28D2">
      <w:r>
        <w:rPr>
          <w:noProof/>
          <w:lang w:eastAsia="en-AU"/>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28287C">
      <w:pPr>
        <w:pStyle w:val="Caption"/>
      </w:pPr>
      <w:r>
        <w:t xml:space="preserve">Figure </w:t>
      </w:r>
      <w:fldSimple w:instr=" SEQ Figure \* ARABIC ">
        <w:r w:rsidR="00293F24">
          <w:rPr>
            <w:noProof/>
          </w:rPr>
          <w:t>2</w:t>
        </w:r>
      </w:fldSimple>
      <w:r>
        <w:t xml:space="preserve"> QEGui GUI display application example</w:t>
      </w:r>
    </w:p>
    <w:p w:rsidR="00C61F56" w:rsidRDefault="00C61F56" w:rsidP="00205194">
      <w:pPr>
        <w:pStyle w:val="Heading2"/>
      </w:pPr>
      <w:bookmarkStart w:id="7" w:name="_Toc369796825"/>
      <w:r>
        <w:t>QE widgets</w:t>
      </w:r>
      <w:bookmarkEnd w:id="7"/>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8" w:name="_Ref342384618"/>
      <w:bookmarkStart w:id="9" w:name="_Toc369796826"/>
      <w:r>
        <w:lastRenderedPageBreak/>
        <w:t>QEGui</w:t>
      </w:r>
      <w:bookmarkEnd w:id="8"/>
      <w:bookmarkEnd w:id="9"/>
    </w:p>
    <w:p w:rsidR="00DA559D" w:rsidRDefault="00DA559D" w:rsidP="00DA559D">
      <w:pPr>
        <w:pStyle w:val="Heading2"/>
      </w:pPr>
      <w:bookmarkStart w:id="10" w:name="_Toc369796827"/>
      <w:r>
        <w:t>Command format:</w:t>
      </w:r>
      <w:bookmarkEnd w:id="10"/>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00DA559D" w:rsidRPr="004B2314">
        <w:rPr>
          <w:rFonts w:ascii="Courier New" w:hAnsi="Courier New" w:cs="Courier New"/>
        </w:rPr>
        <w:t>ui</w:t>
      </w:r>
      <w:proofErr w:type="gramEnd"/>
      <w:r w:rsidR="00DA559D" w:rsidRPr="004B2314">
        <w:rPr>
          <w:rFonts w:ascii="Courier New" w:hAnsi="Courier New" w:cs="Courier New"/>
        </w:rPr>
        <w:t xml:space="preserve"> </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531438">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670708">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670708">
        <w:rPr>
          <w:rFonts w:ascii="Courier New" w:hAnsi="Courier New" w:cs="Courier New"/>
        </w:rPr>
        <w:t xml:space="preserve"> </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p>
    <w:p w:rsidR="0093358F" w:rsidRDefault="0093358F" w:rsidP="001D2E61">
      <w:pPr>
        <w:pStyle w:val="ListParagraph"/>
        <w:numPr>
          <w:ilvl w:val="0"/>
          <w:numId w:val="2"/>
        </w:numPr>
      </w:pPr>
      <w:r>
        <w:rPr>
          <w:b/>
        </w:rPr>
        <w:t>-</w:t>
      </w:r>
      <w:r w:rsidRPr="0093358F">
        <w:rPr>
          <w:b/>
        </w:rPr>
        <w:t xml:space="preserve">a scale </w:t>
      </w:r>
      <w:r>
        <w:rPr>
          <w:b/>
        </w:rPr>
        <w:t xml:space="preserve">  </w:t>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DA559D" w:rsidP="001D2E61">
      <w:pPr>
        <w:pStyle w:val="ListParagraph"/>
        <w:numPr>
          <w:ilvl w:val="0"/>
          <w:numId w:val="2"/>
        </w:numPr>
        <w:rPr>
          <w:b/>
        </w:rPr>
      </w:pPr>
      <w:r w:rsidRPr="00A24B4A">
        <w:rPr>
          <w:b/>
        </w:rPr>
        <w:t>-b</w:t>
      </w:r>
      <w:r w:rsidRPr="00A24B4A">
        <w:rPr>
          <w:b/>
        </w:rPr>
        <w:tab/>
        <w:t>Disable the menu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sidR="00025C9E">
        <w:rPr>
          <w:b/>
        </w:rPr>
        <w:t xml:space="preserve"> </w:t>
      </w:r>
      <w:r>
        <w:rPr>
          <w:b/>
        </w:rPr>
        <w:t>Restore Configuration.</w:t>
      </w:r>
      <w:r>
        <w:br/>
        <w:t xml:space="preserve">Ignore any filenames provided and restore the </w:t>
      </w:r>
      <w:r w:rsidR="008223F0">
        <w:t xml:space="preserve">named </w:t>
      </w:r>
      <w:r>
        <w:t>configuration</w:t>
      </w:r>
      <w:r w:rsidR="008223F0">
        <w:t>. If no name is provided ‘Default’</w:t>
      </w:r>
      <w:r w:rsidR="00025C9E">
        <w:t xml:space="preserve"> </w:t>
      </w:r>
      <w:r w:rsidR="008223F0">
        <w:t>is assumed. Note</w:t>
      </w:r>
      <w:proofErr w:type="gramStart"/>
      <w:r w:rsidR="008223F0">
        <w:t>,</w:t>
      </w:r>
      <w:proofErr w:type="gramEnd"/>
      <w:r w:rsidR="008223F0">
        <w:t xml:space="preserv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w:t>
      </w:r>
      <w:r>
        <w:rPr>
          <w:b/>
        </w:rPr>
        <w:tab/>
        <w:t>Configuration file.</w:t>
      </w:r>
      <w:r>
        <w:br/>
        <w:t>Use the specified configuration file when saving and restoring configurations. If no file is specified ‘</w:t>
      </w:r>
      <w:proofErr w:type="spellStart"/>
      <w:r>
        <w:t>QEGuiConfig.xml’in</w:t>
      </w:r>
      <w:proofErr w:type="spellEnd"/>
      <w:r>
        <w:t xml:space="preserve"> the current working directory is assumed.</w:t>
      </w:r>
    </w:p>
    <w:p w:rsidR="00F570CE" w:rsidRPr="004B2314" w:rsidRDefault="00DA559D" w:rsidP="00F570CE">
      <w:pPr>
        <w:pStyle w:val="ListParagraph"/>
        <w:numPr>
          <w:ilvl w:val="0"/>
          <w:numId w:val="2"/>
        </w:numPr>
        <w:tabs>
          <w:tab w:val="left" w:pos="1843"/>
        </w:tabs>
      </w:pPr>
      <w:r w:rsidRPr="00F570CE">
        <w:rPr>
          <w:b/>
        </w:rPr>
        <w:t>-p</w:t>
      </w:r>
      <w:r w:rsidR="00670708" w:rsidRPr="00F570CE">
        <w:rPr>
          <w:b/>
        </w:rPr>
        <w:t xml:space="preserve"> </w:t>
      </w:r>
      <w:r w:rsidR="00670708" w:rsidRPr="00F570CE">
        <w:rPr>
          <w:b/>
          <w:i/>
        </w:rPr>
        <w:t>path-list</w:t>
      </w:r>
      <w:r w:rsidRPr="00F570CE">
        <w:rPr>
          <w:b/>
        </w:rPr>
        <w:tab/>
        <w:t>Search paths.</w:t>
      </w:r>
      <w:r w:rsidRPr="004B2314">
        <w:t xml:space="preserve"> </w:t>
      </w:r>
      <w:r w:rsidR="00A24B4A">
        <w:br/>
      </w:r>
      <w:r w:rsidRPr="00A24B4A">
        <w:t>W</w:t>
      </w:r>
      <w:r w:rsidRPr="004B2314">
        <w:t xml:space="preserve">hen opening a file, this </w:t>
      </w:r>
      <w:r>
        <w:t xml:space="preserve">list of </w:t>
      </w:r>
      <w:r w:rsidRPr="004B2314">
        <w:t>path</w:t>
      </w:r>
      <w:r>
        <w:t>s</w:t>
      </w:r>
      <w:r w:rsidRPr="004B2314">
        <w:t xml:space="preserve"> </w:t>
      </w:r>
      <w:r>
        <w:t xml:space="preserve">may be </w:t>
      </w:r>
      <w:r w:rsidRPr="004B2314">
        <w:t xml:space="preserve">used when searching for </w:t>
      </w:r>
      <w:r>
        <w:t xml:space="preserve">the </w:t>
      </w:r>
      <w:r w:rsidRPr="004B2314">
        <w:t>file</w:t>
      </w:r>
      <w:r>
        <w:t>. Refer to ‘</w:t>
      </w:r>
      <w:r w:rsidR="00C77D06">
        <w:fldChar w:fldCharType="begin"/>
      </w:r>
      <w:r>
        <w:instrText xml:space="preserve"> REF _Ref342384171 \h </w:instrText>
      </w:r>
      <w:r w:rsidR="00C77D06">
        <w:fldChar w:fldCharType="separate"/>
      </w:r>
      <w:r w:rsidR="00293F24">
        <w:t>File location rules</w:t>
      </w:r>
      <w:r w:rsidR="00C77D06">
        <w:fldChar w:fldCharType="end"/>
      </w:r>
      <w:r>
        <w:t xml:space="preserve">’ (page </w:t>
      </w:r>
      <w:r w:rsidR="00C77D06">
        <w:fldChar w:fldCharType="begin"/>
      </w:r>
      <w:r>
        <w:instrText xml:space="preserve"> PAGEREF _Ref342384189 \h </w:instrText>
      </w:r>
      <w:r w:rsidR="00C77D06">
        <w:fldChar w:fldCharType="separate"/>
      </w:r>
      <w:r w:rsidR="00293F24">
        <w:rPr>
          <w:noProof/>
        </w:rPr>
        <w:t>5</w:t>
      </w:r>
      <w:r w:rsidR="00C77D06">
        <w:fldChar w:fldCharType="end"/>
      </w:r>
      <w:r>
        <w:t>) for the rules QEGui uses when searching for a file.</w:t>
      </w:r>
      <w:r w:rsidR="00F570CE">
        <w:br/>
        <w:t>The search path format is platform specific and should be in the following forms</w:t>
      </w:r>
      <w:proofErr w:type="gramStart"/>
      <w:r w:rsidR="00F570CE">
        <w:t>:</w:t>
      </w:r>
      <w:proofErr w:type="gramEnd"/>
      <w:r w:rsidR="00F570CE">
        <w:br/>
      </w:r>
      <w:r w:rsidR="00F570CE" w:rsidRPr="00F570CE">
        <w:rPr>
          <w:b/>
        </w:rPr>
        <w:t>Linux:</w:t>
      </w:r>
      <w:r w:rsidR="00F570CE">
        <w:tab/>
        <w:t>/home/</w:t>
      </w:r>
      <w:proofErr w:type="spellStart"/>
      <w:r w:rsidR="00F570CE">
        <w:t>mydir</w:t>
      </w:r>
      <w:proofErr w:type="spellEnd"/>
      <w:r w:rsidR="00F570CE">
        <w:t>:/</w:t>
      </w:r>
      <w:proofErr w:type="spellStart"/>
      <w:r w:rsidR="00F570CE">
        <w:t>tmp</w:t>
      </w:r>
      <w:proofErr w:type="spellEnd"/>
      <w:r w:rsidR="00F570CE">
        <w:t>:/home/</w:t>
      </w:r>
      <w:proofErr w:type="spellStart"/>
      <w:r w:rsidR="00F570CE">
        <w:t>yourdir</w:t>
      </w:r>
      <w:proofErr w:type="spellEnd"/>
      <w:r w:rsidR="00F570CE">
        <w:br/>
      </w:r>
      <w:r w:rsidR="00F570CE" w:rsidRPr="00F570CE">
        <w:rPr>
          <w:b/>
        </w:rPr>
        <w:t>Windows:</w:t>
      </w:r>
      <w:r w:rsidR="00F570CE" w:rsidRPr="00F570CE">
        <w:rPr>
          <w:b/>
        </w:rPr>
        <w:tab/>
      </w:r>
      <w:r w:rsidR="00F570CE">
        <w:t>‘</w:t>
      </w:r>
      <w:r w:rsidR="00F570CE" w:rsidRPr="00F570CE">
        <w:t>C:\Documents and Settings\All Users</w:t>
      </w:r>
      <w:r w:rsidR="00F570CE">
        <w:t>;</w:t>
      </w:r>
      <w:r w:rsidR="00F570CE" w:rsidRPr="00F570CE">
        <w:t xml:space="preserve"> C:\</w:t>
      </w:r>
      <w:r w:rsidR="00F570CE">
        <w:t>temp;C:\epicsqt’</w:t>
      </w:r>
      <w:r w:rsidR="00F570CE">
        <w:br/>
        <w:t>(Quotes required if spaces are included in the paths)</w:t>
      </w:r>
      <w:r w:rsidR="00170948">
        <w:br/>
        <w:t>The search path may end with ‘...’in which case all sub directories under the path are searched.</w:t>
      </w:r>
      <w:r w:rsidR="00170948">
        <w:br/>
        <w:t>For example, assuming /temp/</w:t>
      </w:r>
      <w:proofErr w:type="spellStart"/>
      <w:proofErr w:type="gramStart"/>
      <w:r w:rsidR="00170948">
        <w:t>aaa</w:t>
      </w:r>
      <w:proofErr w:type="spellEnd"/>
      <w:proofErr w:type="gramEnd"/>
      <w:r w:rsidR="00170948">
        <w:t xml:space="preserve"> and /temp/</w:t>
      </w:r>
      <w:proofErr w:type="spellStart"/>
      <w:r w:rsidR="00170948">
        <w:t>bbb</w:t>
      </w:r>
      <w:proofErr w:type="spellEnd"/>
      <w:r w:rsidR="00170948">
        <w:t xml:space="preserve"> exist, –p /temp/... will cause files to be looked for in /temp/</w:t>
      </w:r>
      <w:proofErr w:type="spellStart"/>
      <w:r w:rsidR="00170948">
        <w:t>aaa</w:t>
      </w:r>
      <w:proofErr w:type="spellEnd"/>
      <w:r w:rsidR="00170948">
        <w:t xml:space="preserve"> and /temp/</w:t>
      </w:r>
      <w:proofErr w:type="spellStart"/>
      <w:r w:rsidR="00170948">
        <w:t>bbb</w:t>
      </w:r>
      <w:proofErr w:type="spellEnd"/>
      <w:r w:rsidR="00170948">
        <w:t>.</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t>[-m</w:t>
      </w:r>
      <w:r w:rsidR="00670708" w:rsidRPr="00A24B4A">
        <w:rPr>
          <w:b/>
        </w:rPr>
        <w:t xml:space="preserve"> </w:t>
      </w:r>
      <w:r w:rsidR="00133351" w:rsidRPr="00A24B4A">
        <w:rPr>
          <w:b/>
          <w:i/>
        </w:rPr>
        <w:t>macros</w:t>
      </w:r>
      <w:r w:rsidRPr="00A24B4A">
        <w:rPr>
          <w:b/>
        </w:rPr>
        <w:t>]</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w:t>
      </w:r>
      <w:proofErr w:type="spellStart"/>
      <w:r w:rsidR="00133351" w:rsidRPr="00133351">
        <w:rPr>
          <w:rFonts w:ascii="Courier New" w:hAnsi="Courier New" w:cs="Courier New"/>
          <w:i/>
        </w:rPr>
        <w:t>substitution</w:t>
      </w:r>
      <w:proofErr w:type="gramStart"/>
      <w:r w:rsidR="00133351" w:rsidRPr="00133351">
        <w:rPr>
          <w:rFonts w:ascii="Courier New" w:hAnsi="Courier New" w:cs="Courier New"/>
          <w:i/>
        </w:rPr>
        <w:t>,keyword</w:t>
      </w:r>
      <w:proofErr w:type="spellEnd"/>
      <w:proofErr w:type="gramEnd"/>
      <w:r w:rsidR="00133351" w:rsidRPr="00133351">
        <w:rPr>
          <w:rFonts w:ascii="Courier New" w:hAnsi="Courier New" w:cs="Courier New"/>
          <w:i/>
        </w:rPr>
        <w:t>=substitution</w:t>
      </w:r>
      <w:r w:rsidR="00133351" w:rsidRPr="00133351">
        <w:rPr>
          <w:rFonts w:ascii="Courier New" w:hAnsi="Courier New" w:cs="Courier New"/>
        </w:rPr>
        <w:t>,...</w:t>
      </w:r>
      <w:r w:rsidR="00133351" w:rsidRPr="00133351">
        <w:t xml:space="preserve"> and should be enclosed in </w:t>
      </w:r>
      <w:r w:rsidR="00133351" w:rsidRPr="00133351">
        <w:lastRenderedPageBreak/>
        <w:t>qu</w:t>
      </w:r>
      <w:r w:rsidR="00133351">
        <w:t>o</w:t>
      </w:r>
      <w:r w:rsidR="00133351" w:rsidRPr="00133351">
        <w:t>tes if there are any spaces.</w:t>
      </w:r>
      <w:r w:rsidR="00133351">
        <w:br/>
      </w:r>
      <w:r>
        <w:t xml:space="preserve">Typically substitutions are used to specify specific variable names when loading generic template forms. Substitutions are not limited to template forms, and some </w:t>
      </w:r>
      <w:proofErr w:type="spellStart"/>
      <w:r>
        <w:t>QEWidgets</w:t>
      </w:r>
      <w:proofErr w:type="spellEnd"/>
      <w:r>
        <w:t xml:space="preserve"> use macro substitutions for purp</w:t>
      </w:r>
      <w:r w:rsidR="00133351">
        <w:t>oses other than variable names.</w:t>
      </w:r>
    </w:p>
    <w:p w:rsidR="00DA559D" w:rsidRPr="004B2314" w:rsidRDefault="00DA559D" w:rsidP="001D2E61">
      <w:pPr>
        <w:pStyle w:val="ListParagraph"/>
        <w:numPr>
          <w:ilvl w:val="0"/>
          <w:numId w:val="2"/>
        </w:numPr>
      </w:pPr>
      <w:proofErr w:type="gramStart"/>
      <w:r w:rsidRPr="00F814B2">
        <w:rPr>
          <w:i/>
        </w:rPr>
        <w:t>filename</w:t>
      </w:r>
      <w:proofErr w:type="gramEnd"/>
      <w:r w:rsidR="003F033B">
        <w:tab/>
      </w:r>
      <w:r w:rsidR="003F033B" w:rsidRPr="003F033B">
        <w:t>GUI filenames to open. Each filename is a separate parameter</w:t>
      </w:r>
      <w:r>
        <w:br/>
      </w:r>
      <w:proofErr w:type="gramStart"/>
      <w:r>
        <w:t>If</w:t>
      </w:r>
      <w:proofErr w:type="gramEnd"/>
      <w:r>
        <w:t xml:space="preserve"> no filename</w:t>
      </w:r>
      <w:r w:rsidR="003F033B">
        <w:t>s are</w:t>
      </w:r>
      <w:r>
        <w:t xml:space="preserve"> supplied, the ‘File Open’ dialog is presented. Refer to ‘</w:t>
      </w:r>
      <w:r w:rsidR="00C77D06">
        <w:fldChar w:fldCharType="begin"/>
      </w:r>
      <w:r>
        <w:instrText xml:space="preserve"> REF _Ref342384171 \h </w:instrText>
      </w:r>
      <w:r w:rsidR="00C77D06">
        <w:fldChar w:fldCharType="separate"/>
      </w:r>
      <w:r w:rsidR="00293F24">
        <w:t>File location rules</w:t>
      </w:r>
      <w:r w:rsidR="00C77D06">
        <w:fldChar w:fldCharType="end"/>
      </w:r>
      <w:r>
        <w:t xml:space="preserve">’ (page </w:t>
      </w:r>
      <w:r w:rsidR="00C77D06">
        <w:fldChar w:fldCharType="begin"/>
      </w:r>
      <w:r>
        <w:instrText xml:space="preserve"> PAGEREF _Ref342384189 \h </w:instrText>
      </w:r>
      <w:r w:rsidR="00C77D06">
        <w:fldChar w:fldCharType="separate"/>
      </w:r>
      <w:r w:rsidR="00293F24">
        <w:rPr>
          <w:noProof/>
        </w:rPr>
        <w:t>5</w:t>
      </w:r>
      <w:r w:rsidR="00C77D06">
        <w:fldChar w:fldCharType="end"/>
      </w:r>
      <w:r>
        <w:t>) for the rules QEGui uses when searching for a file.</w:t>
      </w:r>
    </w:p>
    <w:p w:rsidR="00670708" w:rsidRDefault="00670708" w:rsidP="00670708">
      <w:r>
        <w:t>Switches may be separate or grouped.</w:t>
      </w:r>
      <w:r w:rsidR="003F033B">
        <w:t xml:space="preserve"> </w:t>
      </w:r>
      <w:proofErr w:type="gramStart"/>
      <w:r w:rsidR="003F033B">
        <w:t>For example ‘–e –</w:t>
      </w:r>
      <w:proofErr w:type="spellStart"/>
      <w:r w:rsidR="003F033B">
        <w:t>m’</w:t>
      </w:r>
      <w:proofErr w:type="spellEnd"/>
      <w:r w:rsidR="003F033B">
        <w:t xml:space="preserve"> or ‘–</w:t>
      </w:r>
      <w:proofErr w:type="spellStart"/>
      <w:r w:rsidR="003F033B">
        <w:t>em</w:t>
      </w:r>
      <w:proofErr w:type="spellEnd"/>
      <w:r w:rsidR="003F033B">
        <w:t>’.</w:t>
      </w:r>
      <w:proofErr w:type="gramEnd"/>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00670708" w:rsidRPr="00670708">
        <w:rPr>
          <w:rFonts w:ascii="Courier New" w:hAnsi="Courier New" w:cs="Courier New"/>
        </w:rPr>
        <w:t>ui</w:t>
      </w:r>
      <w:proofErr w:type="gramEnd"/>
      <w:r w:rsidR="00670708" w:rsidRPr="00670708">
        <w:rPr>
          <w:rFonts w:ascii="Courier New" w:hAnsi="Courier New" w:cs="Courier New"/>
        </w:rPr>
        <w:t xml:space="preserve">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Pr="00670708">
        <w:rPr>
          <w:rFonts w:ascii="Courier New" w:hAnsi="Courier New" w:cs="Courier New"/>
        </w:rPr>
        <w:t>ui</w:t>
      </w:r>
      <w:proofErr w:type="gramEnd"/>
      <w:r w:rsidR="00670708" w:rsidRPr="00670708">
        <w:rPr>
          <w:rFonts w:ascii="Courier New" w:hAnsi="Courier New" w:cs="Courier New"/>
        </w:rPr>
        <w:t xml:space="preserve"> -</w:t>
      </w:r>
      <w:proofErr w:type="spellStart"/>
      <w:r w:rsidR="00670708" w:rsidRPr="00670708">
        <w:rPr>
          <w:rFonts w:ascii="Courier New" w:hAnsi="Courier New" w:cs="Courier New"/>
        </w:rPr>
        <w:t>epm</w:t>
      </w:r>
      <w:proofErr w:type="spellEnd"/>
      <w:r w:rsidR="00670708" w:rsidRPr="00670708">
        <w:rPr>
          <w:rFonts w:ascii="Courier New" w:hAnsi="Courier New" w:cs="Courier New"/>
        </w:rPr>
        <w:t xml:space="preserve"> /home PUMP=02</w:t>
      </w:r>
    </w:p>
    <w:p w:rsidR="00DA559D" w:rsidRDefault="00DA559D" w:rsidP="00DA559D">
      <w:pPr>
        <w:pStyle w:val="Heading2"/>
      </w:pPr>
      <w:bookmarkStart w:id="11" w:name="_Ref342384171"/>
      <w:bookmarkStart w:id="12" w:name="_Toc369796828"/>
      <w:r>
        <w:t>File location rules</w:t>
      </w:r>
      <w:bookmarkEnd w:id="11"/>
      <w:bookmarkEnd w:id="12"/>
    </w:p>
    <w:p w:rsidR="00DA559D" w:rsidRDefault="00DA559D" w:rsidP="00DA559D">
      <w:r>
        <w:t>If a user interface file path is 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p>
    <w:p w:rsidR="008544E3" w:rsidRDefault="008544E3" w:rsidP="001D2E61">
      <w:pPr>
        <w:pStyle w:val="ListParagraph"/>
        <w:numPr>
          <w:ilvl w:val="0"/>
          <w:numId w:val="3"/>
        </w:numPr>
      </w:pPr>
      <w:r>
        <w:t>Look in the directories specified by the QE_UI_PATH environment variable.</w:t>
      </w:r>
      <w:r w:rsidR="00170948">
        <w:t xml:space="preserve"> Note</w:t>
      </w:r>
      <w:proofErr w:type="gramStart"/>
      <w:r w:rsidR="00170948">
        <w:t>,</w:t>
      </w:r>
      <w:proofErr w:type="gramEnd"/>
      <w:r w:rsidR="00170948">
        <w:t xml:space="preserv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w:t>
      </w:r>
      <w:proofErr w:type="spellStart"/>
      <w:proofErr w:type="gramStart"/>
      <w:r w:rsidR="00170948">
        <w:t>aaa</w:t>
      </w:r>
      <w:proofErr w:type="spellEnd"/>
      <w:proofErr w:type="gramEnd"/>
      <w:r w:rsidR="00170948">
        <w:t xml:space="preserve"> and /temp/</w:t>
      </w:r>
      <w:proofErr w:type="spellStart"/>
      <w:r w:rsidR="00170948">
        <w:t>bbb</w:t>
      </w:r>
      <w:proofErr w:type="spellEnd"/>
      <w:r w:rsidR="00170948">
        <w:t xml:space="preserve"> exist, –p /temp/... will cause files to be looked for in /temp/</w:t>
      </w:r>
      <w:proofErr w:type="spellStart"/>
      <w:r w:rsidR="00170948">
        <w:t>aaa</w:t>
      </w:r>
      <w:proofErr w:type="spellEnd"/>
      <w:r w:rsidR="00170948">
        <w:t xml:space="preserve"> and /temp/</w:t>
      </w:r>
      <w:proofErr w:type="spellStart"/>
      <w:r w:rsidR="00170948">
        <w:t>bbb</w:t>
      </w:r>
      <w:proofErr w:type="spellEnd"/>
      <w:r w:rsidR="00170948">
        <w:t>.</w:t>
      </w:r>
    </w:p>
    <w:p w:rsidR="00DA559D" w:rsidRDefault="00E62CE5" w:rsidP="00DA559D">
      <w:r>
        <w:t xml:space="preserve">In the QEForm widget, macro substitutions from the slightly misnamed </w:t>
      </w:r>
      <w:proofErr w:type="spellStart"/>
      <w:r>
        <w:t>variableSubstitutions</w:t>
      </w:r>
      <w:proofErr w:type="spellEnd"/>
      <w:r>
        <w:t xml:space="preserve"> property are applied to the user interface file name prior to using the above rules to locate the file. For example, if a QEForm widget ‘</w:t>
      </w:r>
      <w:proofErr w:type="spellStart"/>
      <w:r>
        <w:t>uiFile</w:t>
      </w:r>
      <w:proofErr w:type="spellEnd"/>
      <w:r>
        <w:t>’ property is ‘$(TYPE)/</w:t>
      </w:r>
      <w:proofErr w:type="spellStart"/>
      <w:r>
        <w:t>motorOverview.ui</w:t>
      </w:r>
      <w:proofErr w:type="spellEnd"/>
      <w:r>
        <w:t>’ and the ‘</w:t>
      </w:r>
      <w:proofErr w:type="spellStart"/>
      <w:r>
        <w:t>variableSubstitutions</w:t>
      </w:r>
      <w:proofErr w:type="spellEnd"/>
      <w:r>
        <w:t>’ property is ‘TYPE=</w:t>
      </w:r>
      <w:proofErr w:type="spellStart"/>
      <w:r>
        <w:t>pmac</w:t>
      </w:r>
      <w:proofErr w:type="spellEnd"/>
      <w:r>
        <w:t xml:space="preserve">’, then the file to be located will be </w:t>
      </w:r>
      <w:proofErr w:type="spellStart"/>
      <w:r>
        <w:t>pmac</w:t>
      </w:r>
      <w:proofErr w:type="spellEnd"/>
      <w:r>
        <w:t>/</w:t>
      </w:r>
      <w:proofErr w:type="spellStart"/>
      <w:r>
        <w:t>motorOverview.ui</w:t>
      </w:r>
      <w:proofErr w:type="spellEnd"/>
      <w:r>
        <w:t>.</w:t>
      </w:r>
    </w:p>
    <w:p w:rsidR="00DA559D" w:rsidRDefault="007B3BD1" w:rsidP="00DA559D">
      <w:r>
        <w:t xml:space="preserve">QEGui uses file location rules defined by the QE framework. Refer to </w:t>
      </w:r>
      <w:r w:rsidR="00C77D06">
        <w:fldChar w:fldCharType="begin"/>
      </w:r>
      <w:r>
        <w:instrText xml:space="preserve"> REF _Ref345498802 \h </w:instrText>
      </w:r>
      <w:r w:rsidR="00C77D06">
        <w:fldChar w:fldCharType="separate"/>
      </w:r>
      <w:r w:rsidR="00293F24">
        <w:t>Finding files</w:t>
      </w:r>
      <w:r w:rsidR="00C77D06">
        <w:fldChar w:fldCharType="end"/>
      </w:r>
      <w:r>
        <w:t xml:space="preserve"> (page </w:t>
      </w:r>
      <w:r w:rsidR="00C77D06">
        <w:fldChar w:fldCharType="begin"/>
      </w:r>
      <w:r>
        <w:instrText xml:space="preserve"> PAGEREF _Ref345498802 \h </w:instrText>
      </w:r>
      <w:r w:rsidR="00C77D06">
        <w:fldChar w:fldCharType="separate"/>
      </w:r>
      <w:r w:rsidR="00293F24">
        <w:rPr>
          <w:noProof/>
        </w:rPr>
        <w:t>18</w:t>
      </w:r>
      <w:r w:rsidR="00C77D06">
        <w:fldChar w:fldCharType="end"/>
      </w:r>
      <w:r>
        <w:t>) for more details.</w:t>
      </w:r>
    </w:p>
    <w:p w:rsidR="00B61CF3" w:rsidRDefault="00B61CF3" w:rsidP="00B61CF3">
      <w:pPr>
        <w:pStyle w:val="Heading2"/>
      </w:pPr>
      <w:bookmarkStart w:id="13" w:name="_Toc369796829"/>
      <w:r>
        <w:lastRenderedPageBreak/>
        <w:t>Saving and restoring configurations</w:t>
      </w:r>
      <w:bookmarkEnd w:id="13"/>
    </w:p>
    <w:p w:rsidR="00B61CF3" w:rsidRDefault="00B61CF3" w:rsidP="00B61CF3">
      <w:r>
        <w:t xml:space="preserve">The current layout of </w:t>
      </w:r>
      <w:proofErr w:type="gramStart"/>
      <w:r>
        <w:t>GUIs,</w:t>
      </w:r>
      <w:proofErr w:type="gramEnd"/>
      <w:r>
        <w:t xml:space="preserve">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4" w:name="_Toc369796830"/>
      <w:r>
        <w:t>Opening GUIs</w:t>
      </w:r>
      <w:bookmarkEnd w:id="14"/>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Pr="0093358F">
        <w:t xml:space="preserve"> </w:t>
      </w:r>
      <w:r>
        <w:t xml:space="preserve">reopened as a new form by </w:t>
      </w:r>
      <w:r w:rsidR="00D13C4D">
        <w:t xml:space="preserve">selecting the </w:t>
      </w:r>
      <w:r>
        <w:t>“</w:t>
      </w:r>
      <w:r w:rsidR="00D13C4D" w:rsidRPr="00D13C4D">
        <w:t>Reopen tab as new window</w:t>
      </w:r>
      <w:r w:rsidR="00D13C4D">
        <w:t>” entry from the tab’s context menu.</w:t>
      </w:r>
      <w:r>
        <w:br/>
      </w:r>
      <w:r w:rsidR="00D13C4D">
        <w:t>Note: this action removes the tab/form from the current form</w:t>
      </w:r>
      <w:r>
        <w:t xml:space="preserve">. </w:t>
      </w:r>
    </w:p>
    <w:p w:rsidR="00025C9E" w:rsidRDefault="0093358F" w:rsidP="00025C9E">
      <w:pPr>
        <w:pStyle w:val="ListParagraph"/>
        <w:numPr>
          <w:ilvl w:val="0"/>
          <w:numId w:val="34"/>
        </w:numPr>
      </w:pPr>
      <w:r>
        <w:t xml:space="preserve"> </w:t>
      </w:r>
      <w:r w:rsidR="00025C9E">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 xml:space="preserve">QEPushButton, </w:t>
      </w:r>
      <w:proofErr w:type="spellStart"/>
      <w:r w:rsidR="00025C9E">
        <w:t>QERadioButto</w:t>
      </w:r>
      <w:r>
        <w:t>n</w:t>
      </w:r>
      <w:proofErr w:type="spellEnd"/>
      <w:r>
        <w:t xml:space="preserve"> or </w:t>
      </w:r>
      <w:proofErr w:type="spellStart"/>
      <w:r>
        <w:t>QECheckBox</w:t>
      </w:r>
      <w:proofErr w:type="spellEnd"/>
      <w:r>
        <w:t>) can open new GUIs. Refer to ‘</w:t>
      </w:r>
      <w:r w:rsidR="00C77D06">
        <w:fldChar w:fldCharType="begin"/>
      </w:r>
      <w:r>
        <w:instrText xml:space="preserve"> REF _Ref357595416 \h </w:instrText>
      </w:r>
      <w:r w:rsidR="00C77D06">
        <w:fldChar w:fldCharType="separate"/>
      </w:r>
      <w:r w:rsidR="00293F24">
        <w:t xml:space="preserve">QEPushButton, </w:t>
      </w:r>
      <w:proofErr w:type="spellStart"/>
      <w:r w:rsidR="00293F24">
        <w:t>QERadioButton</w:t>
      </w:r>
      <w:proofErr w:type="spellEnd"/>
      <w:r w:rsidR="00293F24">
        <w:t xml:space="preserve"> and </w:t>
      </w:r>
      <w:proofErr w:type="spellStart"/>
      <w:r w:rsidR="00293F24">
        <w:t>QECheckBox</w:t>
      </w:r>
      <w:proofErr w:type="spellEnd"/>
      <w:r w:rsidR="00C77D06">
        <w:fldChar w:fldCharType="end"/>
      </w:r>
      <w:r>
        <w:t xml:space="preserve">’ (page </w:t>
      </w:r>
      <w:r w:rsidR="00C77D06">
        <w:fldChar w:fldCharType="begin"/>
      </w:r>
      <w:r>
        <w:instrText xml:space="preserve"> PAGEREF _Ref357595418 \h </w:instrText>
      </w:r>
      <w:r w:rsidR="00C77D06">
        <w:fldChar w:fldCharType="separate"/>
      </w:r>
      <w:r w:rsidR="00293F24">
        <w:rPr>
          <w:noProof/>
        </w:rPr>
        <w:t>40</w:t>
      </w:r>
      <w:r w:rsidR="00C77D06">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133CA1" w:rsidRDefault="00BD2849" w:rsidP="00012840">
      <w:pPr>
        <w:pStyle w:val="Heading2"/>
      </w:pPr>
      <w:bookmarkStart w:id="15" w:name="_Ref362871945"/>
      <w:bookmarkStart w:id="16" w:name="_Ref362871948"/>
      <w:bookmarkStart w:id="17" w:name="_Toc369796831"/>
      <w:r>
        <w:t>Built in forms</w:t>
      </w:r>
      <w:bookmarkEnd w:id="15"/>
      <w:bookmarkEnd w:id="16"/>
      <w:bookmarkEnd w:id="17"/>
    </w:p>
    <w:p w:rsidR="00BD2849" w:rsidRDefault="00BD2849" w:rsidP="00133CA1">
      <w:r>
        <w:t xml:space="preserve">QEGui provides </w:t>
      </w:r>
      <w:r w:rsidR="00BE4F49">
        <w:t xml:space="preserve">several </w:t>
      </w:r>
      <w:r>
        <w:t>built in forms</w:t>
      </w:r>
      <w:r w:rsidR="00BE4F49">
        <w:t xml:space="preserve"> some of which are shown in </w:t>
      </w:r>
      <w:r w:rsidR="00C77D06">
        <w:fldChar w:fldCharType="begin"/>
      </w:r>
      <w:r w:rsidR="00BE4F49">
        <w:instrText xml:space="preserve"> REF _Ref362870761 \h </w:instrText>
      </w:r>
      <w:r w:rsidR="00C77D06">
        <w:fldChar w:fldCharType="separate"/>
      </w:r>
      <w:r w:rsidR="00293F24">
        <w:t xml:space="preserve">Figure </w:t>
      </w:r>
      <w:r w:rsidR="00293F24">
        <w:rPr>
          <w:noProof/>
        </w:rPr>
        <w:t>3</w:t>
      </w:r>
      <w:r w:rsidR="00C77D06">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lastRenderedPageBreak/>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C77D06">
        <w:fldChar w:fldCharType="begin"/>
      </w:r>
      <w:r w:rsidR="00AF3EC1">
        <w:instrText xml:space="preserve"> REF _Ref362871718 \h </w:instrText>
      </w:r>
      <w:r w:rsidR="00C77D06">
        <w:fldChar w:fldCharType="separate"/>
      </w:r>
      <w:r w:rsidR="00293F24">
        <w:t xml:space="preserve">Figure </w:t>
      </w:r>
      <w:r w:rsidR="00293F24">
        <w:rPr>
          <w:noProof/>
        </w:rPr>
        <w:t>4</w:t>
      </w:r>
      <w:r w:rsidR="00C77D06">
        <w:fldChar w:fldCharType="end"/>
      </w:r>
      <w:r w:rsidR="00AF3EC1">
        <w:t xml:space="preserve"> shows a custom GUI using QE widgets that are also used in QEGui’s built in forms</w:t>
      </w:r>
      <w:r>
        <w:t>.</w:t>
      </w:r>
    </w:p>
    <w:p w:rsidR="00BD2849" w:rsidRDefault="00AF3EC1" w:rsidP="00BD2849">
      <w:r>
        <w:rPr>
          <w:noProof/>
          <w:lang w:eastAsia="en-AU"/>
        </w:rPr>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BE4F49">
      <w:pPr>
        <w:pStyle w:val="Caption"/>
      </w:pPr>
      <w:bookmarkStart w:id="18" w:name="_Ref362870761"/>
      <w:r>
        <w:t xml:space="preserve">Figure </w:t>
      </w:r>
      <w:fldSimple w:instr=" SEQ Figure \* ARABIC ">
        <w:r w:rsidR="00293F24">
          <w:rPr>
            <w:noProof/>
          </w:rPr>
          <w:t>3</w:t>
        </w:r>
      </w:fldSimple>
      <w:bookmarkEnd w:id="18"/>
      <w:r>
        <w:t xml:space="preserve"> Some of QEGui built in forms</w:t>
      </w:r>
    </w:p>
    <w:p w:rsidR="00133CA1" w:rsidRDefault="00AF3EC1" w:rsidP="00133CA1">
      <w:r>
        <w:rPr>
          <w:noProof/>
          <w:lang w:eastAsia="en-AU"/>
        </w:rPr>
        <w:lastRenderedPageBreak/>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AF3EC1">
      <w:pPr>
        <w:pStyle w:val="Caption"/>
      </w:pPr>
      <w:bookmarkStart w:id="19" w:name="_Ref362871718"/>
      <w:r>
        <w:t xml:space="preserve">Figure </w:t>
      </w:r>
      <w:fldSimple w:instr=" SEQ Figure \* ARABIC ">
        <w:r w:rsidR="00293F24">
          <w:rPr>
            <w:noProof/>
          </w:rPr>
          <w:t>4</w:t>
        </w:r>
      </w:fldSimple>
      <w:bookmarkEnd w:id="19"/>
      <w:r>
        <w:t xml:space="preserve"> QE widgets used in QEGui's built in forms can be used in any GUI</w:t>
      </w:r>
    </w:p>
    <w:p w:rsidR="00012840" w:rsidRDefault="00012840" w:rsidP="00012840">
      <w:pPr>
        <w:pStyle w:val="Heading2"/>
      </w:pPr>
      <w:bookmarkStart w:id="20" w:name="_Toc369796832"/>
      <w:r>
        <w:t>Editing GUIs</w:t>
      </w:r>
      <w:bookmarkEnd w:id="20"/>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 xml:space="preserve">Open </w:t>
      </w:r>
      <w:proofErr w:type="spellStart"/>
      <w:r w:rsidRPr="00012840">
        <w:rPr>
          <w:b/>
        </w:rPr>
        <w:t>CurrentForm</w:t>
      </w:r>
      <w:proofErr w:type="spellEnd"/>
      <w:r w:rsidRPr="00012840">
        <w:rPr>
          <w:b/>
        </w:rPr>
        <w:t xml:space="preserve">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r>
      <w:proofErr w:type="gramStart"/>
      <w:r>
        <w:t>This</w:t>
      </w:r>
      <w:proofErr w:type="gramEnd"/>
      <w:r>
        <w:t xml:space="preserve"> is a diagnostic option to </w:t>
      </w:r>
      <w:r w:rsidR="008C75C8">
        <w:t>restart an individual GUI.</w:t>
      </w:r>
    </w:p>
    <w:p w:rsidR="008C75C8" w:rsidRPr="008C75C8" w:rsidRDefault="008C75C8" w:rsidP="00012840">
      <w:pPr>
        <w:pStyle w:val="ListParagraph"/>
        <w:numPr>
          <w:ilvl w:val="0"/>
          <w:numId w:val="33"/>
        </w:numPr>
      </w:pPr>
      <w:r>
        <w:rPr>
          <w:b/>
        </w:rPr>
        <w:t>Set Passwords...</w:t>
      </w:r>
      <w:r>
        <w:rPr>
          <w:b/>
        </w:rPr>
        <w:br/>
      </w:r>
      <w:r>
        <w:t>Display the user level passwords and allow them to be modified. Refer to ‘</w:t>
      </w:r>
      <w:r w:rsidR="00C77D06">
        <w:fldChar w:fldCharType="begin"/>
      </w:r>
      <w:r>
        <w:instrText xml:space="preserve"> REF _Ref345412022 \h </w:instrText>
      </w:r>
      <w:r w:rsidR="00C77D06">
        <w:fldChar w:fldCharType="separate"/>
      </w:r>
      <w:r w:rsidR="00293F24">
        <w:t>User levels</w:t>
      </w:r>
      <w:r w:rsidR="00C77D06">
        <w:fldChar w:fldCharType="end"/>
      </w:r>
      <w:r>
        <w:t>’ (page</w:t>
      </w:r>
      <w:r w:rsidR="00B20F24">
        <w:t> </w:t>
      </w:r>
      <w:r w:rsidR="00C77D06">
        <w:fldChar w:fldCharType="begin"/>
      </w:r>
      <w:r>
        <w:instrText xml:space="preserve"> PAGEREF _Ref345412022 \h </w:instrText>
      </w:r>
      <w:r w:rsidR="00C77D06">
        <w:fldChar w:fldCharType="separate"/>
      </w:r>
      <w:r w:rsidR="00293F24">
        <w:rPr>
          <w:noProof/>
        </w:rPr>
        <w:t>13</w:t>
      </w:r>
      <w:r w:rsidR="00C77D06">
        <w:fldChar w:fldCharType="end"/>
      </w:r>
      <w:r>
        <w:t>) for details on user levels. User level passwords will be saved when QEGui closes.</w:t>
      </w:r>
      <w:r w:rsidRPr="008C75C8">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Pr="008C75C8">
        <w:t xml:space="preserve"> </w:t>
      </w:r>
      <w:r>
        <w:t xml:space="preserve">Note, the QEGui user level passwords are not intended </w:t>
      </w:r>
      <w:r>
        <w:lastRenderedPageBreak/>
        <w:t xml:space="preserve">to be highly secure and are not intended to provide protection from malicious activity. As well as starting QEGui with the –e parameter the user can also view passwords in the QEGui </w:t>
      </w:r>
      <w:r w:rsidR="008A6985">
        <w:t>settings file</w:t>
      </w:r>
      <w:r>
        <w:t>.</w:t>
      </w:r>
    </w:p>
    <w:p w:rsidR="00205194" w:rsidRDefault="00205194" w:rsidP="00FA5B45">
      <w:pPr>
        <w:pStyle w:val="Heading1"/>
      </w:pPr>
      <w:bookmarkStart w:id="21" w:name="_Toc369796833"/>
      <w:r>
        <w:t>Tricks and tips</w:t>
      </w:r>
      <w:r w:rsidR="006806A2">
        <w:t xml:space="preserve"> (FAQ)</w:t>
      </w:r>
      <w:bookmarkEnd w:id="21"/>
    </w:p>
    <w:p w:rsidR="00C61F56" w:rsidRDefault="00FA5B45" w:rsidP="00205194">
      <w:pPr>
        <w:pStyle w:val="Heading2"/>
      </w:pPr>
      <w:bookmarkStart w:id="22" w:name="_Toc369796834"/>
      <w:r>
        <w:t xml:space="preserve">GUI </w:t>
      </w:r>
      <w:r w:rsidR="00795F1F">
        <w:t>titles</w:t>
      </w:r>
      <w:bookmarkEnd w:id="22"/>
    </w:p>
    <w:p w:rsidR="00FA5B45" w:rsidRDefault="00FA5B45" w:rsidP="00FA5B45">
      <w:r>
        <w:t>The QEG</w:t>
      </w:r>
      <w:r w:rsidR="00003634">
        <w:t xml:space="preserve">ui application reads the </w:t>
      </w:r>
      <w:proofErr w:type="spellStart"/>
      <w:r w:rsidR="00003634">
        <w:t>windowT</w:t>
      </w:r>
      <w:r>
        <w:t>itle</w:t>
      </w:r>
      <w:proofErr w:type="spellEnd"/>
      <w:r>
        <w:t xml:space="preserve"> property of the top level widget in a user interface file. It then applies any macro substitutions to the name and uses it as the GUI title. </w:t>
      </w:r>
      <w:r w:rsidR="00C77D06">
        <w:fldChar w:fldCharType="begin"/>
      </w:r>
      <w:r w:rsidR="00003634">
        <w:instrText xml:space="preserve"> REF _Ref341882647 \h </w:instrText>
      </w:r>
      <w:r w:rsidR="00C77D06">
        <w:fldChar w:fldCharType="separate"/>
      </w:r>
      <w:r w:rsidR="00293F24">
        <w:t xml:space="preserve">Figure </w:t>
      </w:r>
      <w:r w:rsidR="00293F24">
        <w:rPr>
          <w:noProof/>
        </w:rPr>
        <w:t>5</w:t>
      </w:r>
      <w:r w:rsidR="00C77D06">
        <w:fldChar w:fldCharType="end"/>
      </w:r>
      <w:r w:rsidR="00003634">
        <w:t xml:space="preserve"> shows a </w:t>
      </w:r>
      <w:proofErr w:type="spellStart"/>
      <w:r w:rsidR="00003634">
        <w:t>windowTitle</w:t>
      </w:r>
      <w:proofErr w:type="spellEnd"/>
      <w:r w:rsidR="00003634">
        <w:t xml:space="preserve"> property that includes macros being edited in Designer, with the same user interface being displayed by QEGui with the appropriate macro substitution.</w:t>
      </w:r>
    </w:p>
    <w:p w:rsidR="00003634" w:rsidRDefault="005B2BB1" w:rsidP="006E2891">
      <w:pPr>
        <w:keepNext/>
      </w:pPr>
      <w:r>
        <w:rPr>
          <w:noProof/>
          <w:lang w:eastAsia="en-AU"/>
        </w:rPr>
        <w:drawing>
          <wp:inline distT="0" distB="0" distL="0" distR="0">
            <wp:extent cx="4054186" cy="1283272"/>
            <wp:effectExtent l="19050" t="0" r="3464"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5" cstate="print"/>
                    <a:stretch>
                      <a:fillRect/>
                    </a:stretch>
                  </pic:blipFill>
                  <pic:spPr>
                    <a:xfrm>
                      <a:off x="0" y="0"/>
                      <a:ext cx="4052511" cy="1282742"/>
                    </a:xfrm>
                    <a:prstGeom prst="rect">
                      <a:avLst/>
                    </a:prstGeom>
                  </pic:spPr>
                </pic:pic>
              </a:graphicData>
            </a:graphic>
          </wp:inline>
        </w:drawing>
      </w:r>
    </w:p>
    <w:p w:rsidR="00FA5B45" w:rsidRDefault="00FA5B45" w:rsidP="00FA5B45">
      <w:pPr>
        <w:pStyle w:val="Caption"/>
      </w:pPr>
      <w:bookmarkStart w:id="23" w:name="_Ref341882647"/>
      <w:r>
        <w:t xml:space="preserve">Figure </w:t>
      </w:r>
      <w:fldSimple w:instr=" SEQ Figure \* ARABIC ">
        <w:r w:rsidR="00293F24">
          <w:rPr>
            <w:noProof/>
          </w:rPr>
          <w:t>5</w:t>
        </w:r>
      </w:fldSimple>
      <w:bookmarkEnd w:id="23"/>
      <w:r>
        <w:t xml:space="preserve"> </w:t>
      </w:r>
      <w:proofErr w:type="spellStart"/>
      <w:r>
        <w:t>windowTitle</w:t>
      </w:r>
      <w:proofErr w:type="spellEnd"/>
      <w:r>
        <w:t xml:space="preserve"> Property</w:t>
      </w:r>
      <w:r w:rsidR="006E2891">
        <w:t xml:space="preserve"> in designer with actual translated window title on form in foreground</w:t>
      </w:r>
    </w:p>
    <w:p w:rsidR="001F00B6" w:rsidRDefault="001F00B6" w:rsidP="006806A2">
      <w:pPr>
        <w:pStyle w:val="Heading2"/>
      </w:pPr>
      <w:bookmarkStart w:id="24" w:name="_Ref345412022"/>
      <w:bookmarkStart w:id="25" w:name="_Ref345412034"/>
      <w:bookmarkStart w:id="26" w:name="_Toc369796835"/>
      <w:bookmarkStart w:id="27" w:name="_Ref345403872"/>
      <w:bookmarkStart w:id="28" w:name="_Ref345403876"/>
      <w:bookmarkStart w:id="29" w:name="_Ref345403920"/>
      <w:bookmarkStart w:id="30" w:name="_Ref345403929"/>
      <w:r>
        <w:t>User levels</w:t>
      </w:r>
      <w:bookmarkEnd w:id="24"/>
      <w:bookmarkEnd w:id="25"/>
      <w:bookmarkEnd w:id="26"/>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C77D06">
        <w:fldChar w:fldCharType="begin"/>
      </w:r>
      <w:r w:rsidR="006E74F6">
        <w:instrText xml:space="preserve"> REF _Ref345409170 \h </w:instrText>
      </w:r>
      <w:r w:rsidR="00C77D06">
        <w:fldChar w:fldCharType="separate"/>
      </w:r>
      <w:r w:rsidR="00293F24">
        <w:t xml:space="preserve">Figure </w:t>
      </w:r>
      <w:r w:rsidR="00293F24">
        <w:rPr>
          <w:noProof/>
        </w:rPr>
        <w:t>6</w:t>
      </w:r>
      <w:r w:rsidR="00C77D06">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F0307A" w:rsidRDefault="00F0307A" w:rsidP="001F00B6">
      <w:r>
        <w:t>To avoid the annoyance of widgets disappearing while you are trying to design a GUI, widgets will not become ‘not visible’ due to user level while being edited in Qt Designer. This also applies to Designer’s ‘preview’</w:t>
      </w:r>
      <w:r w:rsidR="00FE2BD9">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w:t>
      </w:r>
      <w:r>
        <w:lastRenderedPageBreak/>
        <w:t>hierarchy to the user levels, requesting passwords when increasing user levels but allowing the user level to be reduced without authority.</w:t>
      </w:r>
      <w:r w:rsidR="009C4DF9">
        <w:t xml:space="preserve"> Refer to ‘</w:t>
      </w:r>
      <w:r w:rsidR="00C77D06">
        <w:fldChar w:fldCharType="begin"/>
      </w:r>
      <w:r w:rsidR="009C4DF9">
        <w:instrText xml:space="preserve"> REF _Ref356249717 \h </w:instrText>
      </w:r>
      <w:r w:rsidR="00C77D06">
        <w:fldChar w:fldCharType="separate"/>
      </w:r>
      <w:r w:rsidR="00293F24">
        <w:t>QELogin</w:t>
      </w:r>
      <w:r w:rsidR="00C77D06">
        <w:fldChar w:fldCharType="end"/>
      </w:r>
      <w:r w:rsidR="009C4DF9">
        <w:t xml:space="preserve">’ (page </w:t>
      </w:r>
      <w:r w:rsidR="00C77D06">
        <w:fldChar w:fldCharType="begin"/>
      </w:r>
      <w:r w:rsidR="009C4DF9">
        <w:instrText xml:space="preserve"> PAGEREF _Ref356249720 \h </w:instrText>
      </w:r>
      <w:r w:rsidR="00C77D06">
        <w:fldChar w:fldCharType="separate"/>
      </w:r>
      <w:r w:rsidR="00293F24">
        <w:rPr>
          <w:noProof/>
        </w:rPr>
        <w:t>32</w:t>
      </w:r>
      <w:r w:rsidR="00C77D06">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proofErr w:type="spellStart"/>
      <w:r>
        <w:t>userLevelVisibility</w:t>
      </w:r>
      <w:proofErr w:type="spellEnd"/>
      <w:r>
        <w:t>’ and ‘</w:t>
      </w:r>
      <w:proofErr w:type="spellStart"/>
      <w:r>
        <w:t>userLevelEnabled</w:t>
      </w:r>
      <w:proofErr w:type="spellEnd"/>
      <w:r>
        <w:t>’ properties respectively. The ‘</w:t>
      </w:r>
      <w:proofErr w:type="spellStart"/>
      <w:r>
        <w:t>userLevelUserStyle</w:t>
      </w:r>
      <w:proofErr w:type="spellEnd"/>
      <w:r>
        <w:t>’, ‘</w:t>
      </w:r>
      <w:proofErr w:type="spellStart"/>
      <w:r>
        <w:t>userLevelScientistStyle</w:t>
      </w:r>
      <w:proofErr w:type="spellEnd"/>
      <w:r>
        <w:t>’ and ‘</w:t>
      </w:r>
      <w:proofErr w:type="spellStart"/>
      <w:r>
        <w:t>userLevelEngineerStyle</w:t>
      </w:r>
      <w:proofErr w:type="spellEnd"/>
      <w:r>
        <w:t xml:space="preserv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t xml:space="preserve">The syntax for all Style Sheet strings used by this class is the </w:t>
      </w:r>
      <w:r w:rsidR="00F14AFE">
        <w:t xml:space="preserve">standard Qt Style Sheet syntax. </w:t>
      </w:r>
      <w:r>
        <w:t>For example, 'background-</w:t>
      </w:r>
      <w:proofErr w:type="spellStart"/>
      <w:r>
        <w:t>color</w:t>
      </w:r>
      <w:proofErr w:type="spellEnd"/>
      <w:r>
        <w:t>: red'. Refer to Qt Style Sheets Reference for full details.</w:t>
      </w:r>
      <w:r w:rsidR="00F14AFE">
        <w:t xml:space="preserve"> </w:t>
      </w:r>
      <w:r w:rsidR="0095616A">
        <w:t xml:space="preserve">The style sheet syntax includes a </w:t>
      </w:r>
      <w:r w:rsidR="00F14AFE">
        <w:t>'</w:t>
      </w:r>
      <w:proofErr w:type="spellStart"/>
      <w:r w:rsidR="00F14AFE">
        <w:t>qproperty</w:t>
      </w:r>
      <w:proofErr w:type="spellEnd"/>
      <w:r w:rsidR="00F14AFE">
        <w:t xml:space="preserve">' </w:t>
      </w:r>
      <w:r w:rsidR="0095616A">
        <w:t xml:space="preserve">keyword allowing any property to be altered using the </w:t>
      </w:r>
      <w:r w:rsidR="00F14AFE">
        <w:t xml:space="preserve">style </w:t>
      </w:r>
      <w:r w:rsidR="0095616A">
        <w:t>string</w:t>
      </w:r>
      <w:r w:rsidR="00F14AFE">
        <w:t>. For example, '</w:t>
      </w:r>
      <w:proofErr w:type="spellStart"/>
      <w:r w:rsidR="00F14AFE">
        <w:t>qproperty-geometry</w:t>
      </w:r>
      <w:proofErr w:type="gramStart"/>
      <w:r w:rsidR="00F14AFE">
        <w:t>:rect</w:t>
      </w:r>
      <w:proofErr w:type="spellEnd"/>
      <w:proofErr w:type="gramEnd"/>
      <w:r w:rsidR="00F14AFE">
        <w:t>(10 10 100 100);' would move a widget to position 10,10 and give it a size of 100,100.</w:t>
      </w:r>
    </w:p>
    <w:p w:rsidR="000D45DF" w:rsidRDefault="006E74F6" w:rsidP="008A6985">
      <w:pPr>
        <w:keepNext/>
      </w:pPr>
      <w:r>
        <w:rPr>
          <w:noProof/>
          <w:lang w:eastAsia="en-AU"/>
        </w:rPr>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6" cstate="print"/>
                    <a:stretch>
                      <a:fillRect/>
                    </a:stretch>
                  </pic:blipFill>
                  <pic:spPr>
                    <a:xfrm>
                      <a:off x="0" y="0"/>
                      <a:ext cx="3139387" cy="4727165"/>
                    </a:xfrm>
                    <a:prstGeom prst="rect">
                      <a:avLst/>
                    </a:prstGeom>
                  </pic:spPr>
                </pic:pic>
              </a:graphicData>
            </a:graphic>
          </wp:inline>
        </w:drawing>
      </w:r>
    </w:p>
    <w:p w:rsidR="006E74F6" w:rsidRDefault="006E74F6" w:rsidP="006E74F6">
      <w:pPr>
        <w:pStyle w:val="Caption"/>
      </w:pPr>
      <w:bookmarkStart w:id="31" w:name="_Ref345409170"/>
      <w:bookmarkStart w:id="32" w:name="_Ref346734070"/>
      <w:r>
        <w:t xml:space="preserve">Figure </w:t>
      </w:r>
      <w:r w:rsidR="00C77D06">
        <w:fldChar w:fldCharType="begin"/>
      </w:r>
      <w:r w:rsidR="00BE14DE">
        <w:instrText xml:space="preserve"> SEQ Figure \* ARABIC </w:instrText>
      </w:r>
      <w:r w:rsidR="00C77D06">
        <w:fldChar w:fldCharType="separate"/>
      </w:r>
      <w:proofErr w:type="gramStart"/>
      <w:r w:rsidR="00293F24">
        <w:rPr>
          <w:noProof/>
        </w:rPr>
        <w:t>6</w:t>
      </w:r>
      <w:r w:rsidR="00C77D06">
        <w:fldChar w:fldCharType="end"/>
      </w:r>
      <w:bookmarkEnd w:id="31"/>
      <w:r>
        <w:t xml:space="preserve"> User level example</w:t>
      </w:r>
      <w:bookmarkEnd w:id="32"/>
      <w:proofErr w:type="gramEnd"/>
    </w:p>
    <w:p w:rsidR="00E65E06" w:rsidRDefault="00E65E06" w:rsidP="008A6985">
      <w:bookmarkStart w:id="33" w:name="_Ref345412535"/>
      <w:bookmarkStart w:id="34" w:name="_Ref345412546"/>
      <w:r>
        <w:lastRenderedPageBreak/>
        <w:br w:type="page"/>
      </w:r>
    </w:p>
    <w:p w:rsidR="000B6017" w:rsidRDefault="000B6017" w:rsidP="006806A2">
      <w:pPr>
        <w:pStyle w:val="Heading2"/>
      </w:pPr>
      <w:bookmarkStart w:id="35" w:name="_Ref353462769"/>
      <w:bookmarkStart w:id="36" w:name="_Toc369796836"/>
      <w:r>
        <w:lastRenderedPageBreak/>
        <w:t>Logging</w:t>
      </w:r>
      <w:bookmarkEnd w:id="27"/>
      <w:bookmarkEnd w:id="28"/>
      <w:bookmarkEnd w:id="29"/>
      <w:bookmarkEnd w:id="30"/>
      <w:bookmarkEnd w:id="33"/>
      <w:bookmarkEnd w:id="34"/>
      <w:bookmarkEnd w:id="35"/>
      <w:bookmarkEnd w:id="36"/>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C77D06">
        <w:fldChar w:fldCharType="begin"/>
      </w:r>
      <w:r w:rsidR="002E40E8">
        <w:instrText xml:space="preserve"> REF _Ref351548242 \h </w:instrText>
      </w:r>
      <w:r w:rsidR="00C77D06">
        <w:fldChar w:fldCharType="separate"/>
      </w:r>
      <w:r w:rsidR="00293F24">
        <w:t>QELog</w:t>
      </w:r>
      <w:r w:rsidR="00C77D06">
        <w:fldChar w:fldCharType="end"/>
      </w:r>
      <w:r w:rsidR="002E40E8">
        <w:t xml:space="preserve">’ (page </w:t>
      </w:r>
      <w:r w:rsidR="00C77D06">
        <w:fldChar w:fldCharType="begin"/>
      </w:r>
      <w:r w:rsidR="002E40E8">
        <w:instrText xml:space="preserve"> PAGEREF _Ref351548245 \h </w:instrText>
      </w:r>
      <w:r w:rsidR="00C77D06">
        <w:fldChar w:fldCharType="separate"/>
      </w:r>
      <w:r w:rsidR="00293F24">
        <w:rPr>
          <w:noProof/>
        </w:rPr>
        <w:t>34</w:t>
      </w:r>
      <w:r w:rsidR="00C77D06">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37" w:name="_Ref352146851"/>
      <w:proofErr w:type="gramStart"/>
      <w:r>
        <w:t>the</w:t>
      </w:r>
      <w:proofErr w:type="gramEnd"/>
      <w:r>
        <w:t xml:space="preserve"> message kind, which defines the class or type of message. It may be set to one, one or both of:</w:t>
      </w:r>
      <w:bookmarkEnd w:id="37"/>
    </w:p>
    <w:p w:rsidR="00E65E06" w:rsidRDefault="00E65E06" w:rsidP="001D2E61">
      <w:pPr>
        <w:pStyle w:val="ListParagraph"/>
        <w:numPr>
          <w:ilvl w:val="1"/>
          <w:numId w:val="24"/>
        </w:numPr>
      </w:pPr>
      <w:proofErr w:type="gramStart"/>
      <w:r>
        <w:t>event</w:t>
      </w:r>
      <w:proofErr w:type="gramEnd"/>
      <w:r>
        <w:t xml:space="preserve"> – used of significant system events. These can be displayed by the QELog widget as described below; and/or</w:t>
      </w:r>
    </w:p>
    <w:p w:rsidR="00E65E06" w:rsidRDefault="00E65E06" w:rsidP="001D2E61">
      <w:pPr>
        <w:pStyle w:val="ListParagraph"/>
        <w:numPr>
          <w:ilvl w:val="1"/>
          <w:numId w:val="24"/>
        </w:numPr>
      </w:pPr>
      <w:proofErr w:type="gramStart"/>
      <w:r>
        <w:t>status</w:t>
      </w:r>
      <w:proofErr w:type="gramEnd"/>
      <w:r>
        <w:t xml:space="preserve">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4802ED">
        <w:t xml:space="preserve"> </w:t>
      </w:r>
      <w:r w:rsidR="00C77D06">
        <w:fldChar w:fldCharType="begin"/>
      </w:r>
      <w:r w:rsidR="004802ED">
        <w:instrText xml:space="preserve"> REF _Ref345084350 \h </w:instrText>
      </w:r>
      <w:r w:rsidR="00C77D06">
        <w:fldChar w:fldCharType="separate"/>
      </w:r>
      <w:r w:rsidR="00293F24">
        <w:t xml:space="preserve">Figure </w:t>
      </w:r>
      <w:r w:rsidR="00293F24">
        <w:rPr>
          <w:noProof/>
        </w:rPr>
        <w:t>7</w:t>
      </w:r>
      <w:r w:rsidR="00C77D06">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Pr="00C916FC">
        <w:t xml:space="preserve"> </w:t>
      </w:r>
      <w:r>
        <w:t>QELogin widget are denoted as both status and event, and so also shown on the status bar at the bottom of the form.</w:t>
      </w:r>
    </w:p>
    <w:p w:rsidR="004802ED" w:rsidRDefault="004802ED" w:rsidP="000B6017">
      <w:r>
        <w:rPr>
          <w:noProof/>
          <w:lang w:eastAsia="en-AU"/>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7" cstate="print"/>
                    <a:stretch>
                      <a:fillRect/>
                    </a:stretch>
                  </pic:blipFill>
                  <pic:spPr>
                    <a:xfrm>
                      <a:off x="0" y="0"/>
                      <a:ext cx="3226025" cy="1650898"/>
                    </a:xfrm>
                    <a:prstGeom prst="rect">
                      <a:avLst/>
                    </a:prstGeom>
                  </pic:spPr>
                </pic:pic>
              </a:graphicData>
            </a:graphic>
          </wp:inline>
        </w:drawing>
      </w:r>
    </w:p>
    <w:p w:rsidR="004802ED" w:rsidRDefault="004802ED" w:rsidP="004802ED">
      <w:pPr>
        <w:pStyle w:val="Caption"/>
      </w:pPr>
      <w:bookmarkStart w:id="38" w:name="_Ref345084350"/>
      <w:r>
        <w:t xml:space="preserve">Figure </w:t>
      </w:r>
      <w:r w:rsidR="00C77D06">
        <w:fldChar w:fldCharType="begin"/>
      </w:r>
      <w:r w:rsidR="00C016D0">
        <w:instrText xml:space="preserve"> SEQ Figure \* ARABIC </w:instrText>
      </w:r>
      <w:r w:rsidR="00C77D06">
        <w:fldChar w:fldCharType="separate"/>
      </w:r>
      <w:proofErr w:type="gramStart"/>
      <w:r w:rsidR="00293F24">
        <w:rPr>
          <w:noProof/>
        </w:rPr>
        <w:t>7</w:t>
      </w:r>
      <w:r w:rsidR="00C77D06">
        <w:fldChar w:fldCharType="end"/>
      </w:r>
      <w:bookmarkEnd w:id="38"/>
      <w:r>
        <w:t xml:space="preserve"> Simple logging example</w:t>
      </w:r>
      <w:proofErr w:type="gramEnd"/>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proofErr w:type="spellStart"/>
      <w:r w:rsidR="00066837">
        <w:t>messageFormFilter</w:t>
      </w:r>
      <w:proofErr w:type="spellEnd"/>
      <w:r w:rsidR="008853B6">
        <w:t>,</w:t>
      </w:r>
      <w:r w:rsidR="00066837">
        <w:t xml:space="preserve"> </w:t>
      </w:r>
      <w:proofErr w:type="spellStart"/>
      <w:r w:rsidR="00066837">
        <w:t>messageSourceFilter</w:t>
      </w:r>
      <w:proofErr w:type="spellEnd"/>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w:t>
      </w:r>
      <w:proofErr w:type="spellStart"/>
      <w:r w:rsidR="002E372F">
        <w:t>messageSourceFilter</w:t>
      </w:r>
      <w:proofErr w:type="spellEnd"/>
      <w:r w:rsidR="002E372F">
        <w:t xml:space="preserve">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r>
      <w:proofErr w:type="gramStart"/>
      <w:r>
        <w:t>The</w:t>
      </w:r>
      <w:proofErr w:type="gramEnd"/>
      <w:r>
        <w:t xml:space="preserve"> message will not be matched based on the message source ID. (It may still be accepted based on the message form ID.)</w:t>
      </w:r>
    </w:p>
    <w:p w:rsidR="002E372F" w:rsidRDefault="002E372F" w:rsidP="002E372F">
      <w:r>
        <w:t xml:space="preserve">All generated messages are also given a message form ID. The message form ID is supplied by the QEForm the QE widget is located in (or zero if not contained within a QEForm widget). QELog and QEForm widgets with a matching message form ID can then use the </w:t>
      </w:r>
      <w:proofErr w:type="spellStart"/>
      <w:r>
        <w:t>messageFormFilter</w:t>
      </w:r>
      <w:proofErr w:type="spellEnd"/>
      <w:r>
        <w:t xml:space="preserve">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r>
      <w:proofErr w:type="gramStart"/>
      <w:r>
        <w:t>The</w:t>
      </w:r>
      <w:proofErr w:type="gramEnd"/>
      <w:r>
        <w:t xml:space="preserve"> message will not be matched based on the form the message comes from.</w:t>
      </w:r>
      <w:r w:rsidR="002E372F" w:rsidRPr="002E372F">
        <w:t xml:space="preserve"> </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C77D06" w:rsidP="0052514E">
      <w:r>
        <w:fldChar w:fldCharType="begin"/>
      </w:r>
      <w:r w:rsidR="0052514E">
        <w:instrText xml:space="preserve"> REF _Ref345273581 \h </w:instrText>
      </w:r>
      <w:r>
        <w:fldChar w:fldCharType="separate"/>
      </w:r>
      <w:r w:rsidR="00293F24">
        <w:t xml:space="preserve">Figure </w:t>
      </w:r>
      <w:r w:rsidR="00293F24">
        <w:rPr>
          <w:noProof/>
        </w:rPr>
        <w:t>8</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w:t>
      </w:r>
      <w:proofErr w:type="gramStart"/>
      <w:r w:rsidR="0052514E">
        <w:t>,</w:t>
      </w:r>
      <w:proofErr w:type="gramEnd"/>
      <w:r w:rsidR="0052514E">
        <w:t xml:space="preserve"> the QEGui application itself also uses a </w:t>
      </w:r>
      <w:proofErr w:type="spellStart"/>
      <w:r w:rsidR="0052514E">
        <w:t>UserMessage</w:t>
      </w:r>
      <w:proofErr w:type="spellEnd"/>
      <w:r w:rsidR="0052514E">
        <w:t xml:space="preserve"> class to catch and present the same messages on its status bar.</w:t>
      </w:r>
    </w:p>
    <w:p w:rsidR="0052514E" w:rsidRDefault="00247E11" w:rsidP="00CB1972">
      <w:r>
        <w:rPr>
          <w:noProof/>
          <w:lang w:eastAsia="en-AU"/>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8" cstate="print"/>
                    <a:stretch>
                      <a:fillRect/>
                    </a:stretch>
                  </pic:blipFill>
                  <pic:spPr>
                    <a:xfrm>
                      <a:off x="0" y="0"/>
                      <a:ext cx="5731510" cy="3587115"/>
                    </a:xfrm>
                    <a:prstGeom prst="rect">
                      <a:avLst/>
                    </a:prstGeom>
                  </pic:spPr>
                </pic:pic>
              </a:graphicData>
            </a:graphic>
          </wp:inline>
        </w:drawing>
      </w:r>
    </w:p>
    <w:p w:rsidR="0052514E" w:rsidRDefault="0052514E" w:rsidP="0052514E">
      <w:pPr>
        <w:pStyle w:val="Caption"/>
      </w:pPr>
      <w:bookmarkStart w:id="39" w:name="_Ref345273581"/>
      <w:r>
        <w:t xml:space="preserve">Figure </w:t>
      </w:r>
      <w:r w:rsidR="00C77D06">
        <w:fldChar w:fldCharType="begin"/>
      </w:r>
      <w:r>
        <w:instrText xml:space="preserve"> SEQ Figure \* ARABIC </w:instrText>
      </w:r>
      <w:r w:rsidR="00C77D06">
        <w:fldChar w:fldCharType="separate"/>
      </w:r>
      <w:proofErr w:type="gramStart"/>
      <w:r w:rsidR="00293F24">
        <w:rPr>
          <w:noProof/>
        </w:rPr>
        <w:t>8</w:t>
      </w:r>
      <w:r w:rsidR="00C77D06">
        <w:fldChar w:fldCharType="end"/>
      </w:r>
      <w:bookmarkEnd w:id="39"/>
      <w:r>
        <w:t xml:space="preserve"> Complex logging example</w:t>
      </w:r>
      <w:proofErr w:type="gramEnd"/>
    </w:p>
    <w:p w:rsidR="00AA23CF" w:rsidRDefault="00AA23CF" w:rsidP="00962900">
      <w:r>
        <w:t>Note</w:t>
      </w:r>
      <w:proofErr w:type="gramStart"/>
      <w:r>
        <w:t>,</w:t>
      </w:r>
      <w:proofErr w:type="gramEnd"/>
      <w:r>
        <w:t xml:space="preserve"> Application developers can catch messages from any QE widgets in the same way the QELog </w:t>
      </w:r>
      <w:r w:rsidR="00D519AA">
        <w:t xml:space="preserve">and QEForm </w:t>
      </w:r>
      <w:r>
        <w:t>widget</w:t>
      </w:r>
      <w:r w:rsidR="00D519AA">
        <w:t>s</w:t>
      </w:r>
      <w:r>
        <w:t xml:space="preserve"> do, by implementing a class based on the </w:t>
      </w:r>
      <w:proofErr w:type="spellStart"/>
      <w:r>
        <w:t>UserMessage</w:t>
      </w:r>
      <w:proofErr w:type="spellEnd"/>
      <w:r>
        <w:t xml:space="preserve"> class. See the </w:t>
      </w:r>
      <w:proofErr w:type="spellStart"/>
      <w:r>
        <w:t>UserMessage</w:t>
      </w:r>
      <w:proofErr w:type="spellEnd"/>
      <w:r>
        <w:t xml:space="preserve"> class documentation for details.</w:t>
      </w:r>
    </w:p>
    <w:p w:rsidR="00FD201E" w:rsidRDefault="00FD201E" w:rsidP="006806A2">
      <w:pPr>
        <w:pStyle w:val="Heading2"/>
      </w:pPr>
      <w:bookmarkStart w:id="40" w:name="_Ref345498802"/>
      <w:bookmarkStart w:id="41" w:name="_Toc369796837"/>
      <w:r>
        <w:t>Finding files</w:t>
      </w:r>
      <w:bookmarkEnd w:id="40"/>
      <w:bookmarkEnd w:id="41"/>
    </w:p>
    <w:p w:rsidR="007B3BD1" w:rsidRDefault="00FD201E" w:rsidP="00FD201E">
      <w:r>
        <w:t xml:space="preserve">The QE widgets uses a consistent set of rules when locates files. File names can be absolute, relative to the path of the </w:t>
      </w:r>
      <w:proofErr w:type="spellStart"/>
      <w:r>
        <w:t>QEform</w:t>
      </w:r>
      <w:proofErr w:type="spellEnd"/>
      <w:r>
        <w:t xml:space="preserve">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proofErr w:type="gramStart"/>
      <w:r>
        <w:t>::</w:t>
      </w:r>
      <w:proofErr w:type="gramEnd"/>
      <w:r w:rsidR="00F67DBF" w:rsidRPr="00F67DBF">
        <w:t xml:space="preserve"> </w:t>
      </w:r>
      <w:proofErr w:type="spellStart"/>
      <w:r w:rsidR="00F67DBF" w:rsidRPr="00F67DBF">
        <w:t>findQEFile</w:t>
      </w:r>
      <w:proofErr w:type="spellEnd"/>
      <w:r>
        <w:t xml:space="preserve">() in QEWidget.cpp for details on </w:t>
      </w:r>
      <w:r w:rsidR="007B3BD1">
        <w:t xml:space="preserve">how the </w:t>
      </w:r>
      <w:r>
        <w:t xml:space="preserve">rules </w:t>
      </w:r>
      <w:r w:rsidR="007B3BD1">
        <w:t>are implemented.</w:t>
      </w:r>
    </w:p>
    <w:p w:rsidR="00170948" w:rsidRDefault="00FD201E" w:rsidP="00170948">
      <w:r>
        <w:t xml:space="preserve">In the </w:t>
      </w:r>
      <w:proofErr w:type="spellStart"/>
      <w:r>
        <w:t>GEQui</w:t>
      </w:r>
      <w:proofErr w:type="spellEnd"/>
      <w:r>
        <w:t xml:space="preserve"> application, the –p switch is used to specify a path list </w:t>
      </w:r>
      <w:r w:rsidR="007B3BD1">
        <w:t>which is published in the ContainerProfile class</w:t>
      </w:r>
      <w:r w:rsidR="00F67DBF">
        <w:t>.</w:t>
      </w:r>
      <w:r w:rsidR="00170948">
        <w:t xml:space="preserve"> </w:t>
      </w:r>
      <w:r w:rsidR="008F6442">
        <w:t xml:space="preserve">In the QEForm widget, macro substitutions can be used to modify file names. </w:t>
      </w:r>
      <w:r w:rsidR="00170948">
        <w:t>Refer to ‘</w:t>
      </w:r>
      <w:fldSimple w:instr=" REF _Ref342384171 \h  \* MERGEFORMAT ">
        <w:r w:rsidR="00293F24">
          <w:t>File location rules</w:t>
        </w:r>
      </w:fldSimple>
      <w:r w:rsidR="00170948">
        <w:t xml:space="preserve">’ (page </w:t>
      </w:r>
      <w:r w:rsidR="00C77D06">
        <w:fldChar w:fldCharType="begin"/>
      </w:r>
      <w:r w:rsidR="00170948">
        <w:instrText xml:space="preserve"> PAGEREF _Ref342384189 \h </w:instrText>
      </w:r>
      <w:r w:rsidR="00C77D06">
        <w:fldChar w:fldCharType="separate"/>
      </w:r>
      <w:r w:rsidR="00293F24">
        <w:rPr>
          <w:noProof/>
        </w:rPr>
        <w:t>5</w:t>
      </w:r>
      <w:r w:rsidR="00C77D06">
        <w:fldChar w:fldCharType="end"/>
      </w:r>
      <w:r w:rsidR="00170948">
        <w:t xml:space="preserve">) 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42" w:name="_Toc369796838"/>
      <w:r>
        <w:t>Sub form file names</w:t>
      </w:r>
      <w:bookmarkEnd w:id="42"/>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 ‘</w:t>
      </w:r>
      <w:fldSimple w:instr=" REF _Ref342384171 \h  \* MERGEFORMAT ">
        <w:r w:rsidR="00293F24">
          <w:t>File location rules</w:t>
        </w:r>
      </w:fldSimple>
      <w:r>
        <w:t xml:space="preserve">’ (page </w:t>
      </w:r>
      <w:r w:rsidR="00C77D06">
        <w:fldChar w:fldCharType="begin"/>
      </w:r>
      <w:r>
        <w:instrText xml:space="preserve"> PAGEREF _Ref342384189 \h </w:instrText>
      </w:r>
      <w:r w:rsidR="00C77D06">
        <w:fldChar w:fldCharType="separate"/>
      </w:r>
      <w:r w:rsidR="00293F24">
        <w:rPr>
          <w:noProof/>
        </w:rPr>
        <w:t>5</w:t>
      </w:r>
      <w:r w:rsidR="00C77D06">
        <w:fldChar w:fldCharType="end"/>
      </w:r>
      <w:r>
        <w:t>) details on how QEGui searches for a user interface file given absolute and relative file paths.</w:t>
      </w:r>
    </w:p>
    <w:p w:rsidR="004043A2" w:rsidRDefault="00435E45" w:rsidP="004043A2">
      <w:pPr>
        <w:pStyle w:val="Heading2"/>
      </w:pPr>
      <w:bookmarkStart w:id="43" w:name="_Toc369796839"/>
      <w:r>
        <w:t>Sub form resizing</w:t>
      </w:r>
      <w:bookmarkEnd w:id="43"/>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EC42FA">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 xml:space="preserve">This conflict can be resolved with the </w:t>
      </w:r>
      <w:proofErr w:type="spellStart"/>
      <w:r>
        <w:t>resizeContents</w:t>
      </w:r>
      <w:proofErr w:type="spellEnd"/>
      <w:r>
        <w:t xml:space="preserve"> property of the QEForm. If </w:t>
      </w:r>
      <w:proofErr w:type="spellStart"/>
      <w:r>
        <w:t>resizeContents</w:t>
      </w:r>
      <w:proofErr w:type="spellEnd"/>
      <w:r>
        <w:t xml:space="preserve"> is true, the size related properties of the top level widget in the .ui file are adjusted to match the QEForm. If </w:t>
      </w:r>
      <w:proofErr w:type="spellStart"/>
      <w:r>
        <w:t>resizeContents</w:t>
      </w:r>
      <w:proofErr w:type="spellEnd"/>
      <w:r>
        <w:t xml:space="preserve"> is false, the size related properties of the QEForm are adjusted to match the top level widget in the .ui file.</w:t>
      </w:r>
    </w:p>
    <w:p w:rsidR="00435E45" w:rsidRPr="00435E45" w:rsidRDefault="008A6985" w:rsidP="00435E45">
      <w:r>
        <w:t xml:space="preserve">Refer to </w:t>
      </w:r>
      <w:r w:rsidR="00C77D06">
        <w:fldChar w:fldCharType="begin"/>
      </w:r>
      <w:r>
        <w:instrText xml:space="preserve"> REF _Ref357592585 \h </w:instrText>
      </w:r>
      <w:r w:rsidR="00C77D06">
        <w:fldChar w:fldCharType="separate"/>
      </w:r>
      <w:r w:rsidR="00293F24">
        <w:t>QEForm</w:t>
      </w:r>
      <w:r w:rsidR="00C77D06">
        <w:fldChar w:fldCharType="end"/>
      </w:r>
      <w:r w:rsidR="004043A2">
        <w:t xml:space="preserve"> (page </w:t>
      </w:r>
      <w:r w:rsidR="00C77D06">
        <w:fldChar w:fldCharType="begin"/>
      </w:r>
      <w:r w:rsidR="004043A2">
        <w:instrText xml:space="preserve"> PAGEREF _Ref346717591 \h </w:instrText>
      </w:r>
      <w:r w:rsidR="00C77D06">
        <w:fldChar w:fldCharType="separate"/>
      </w:r>
      <w:r w:rsidR="00293F24">
        <w:rPr>
          <w:noProof/>
        </w:rPr>
        <w:t>67</w:t>
      </w:r>
      <w:r w:rsidR="00C77D06">
        <w:fldChar w:fldCharType="end"/>
      </w:r>
      <w:r w:rsidR="004043A2">
        <w:t>) for complete details about the QEForm widget</w:t>
      </w:r>
    </w:p>
    <w:p w:rsidR="004E7AC0" w:rsidRDefault="00B71D53" w:rsidP="004E7AC0">
      <w:pPr>
        <w:pStyle w:val="Heading2"/>
      </w:pPr>
      <w:bookmarkStart w:id="44" w:name="_Toc369796840"/>
      <w:r>
        <w:t xml:space="preserve">Ensuring </w:t>
      </w:r>
      <w:proofErr w:type="spellStart"/>
      <w:r>
        <w:t>QERadioButton</w:t>
      </w:r>
      <w:proofErr w:type="spellEnd"/>
      <w:r>
        <w:t xml:space="preserve"> </w:t>
      </w:r>
      <w:r w:rsidR="00F94C8B">
        <w:t xml:space="preserve">and </w:t>
      </w:r>
      <w:proofErr w:type="spellStart"/>
      <w:r w:rsidR="00F94C8B">
        <w:t>QECheckBox</w:t>
      </w:r>
      <w:proofErr w:type="spellEnd"/>
      <w:r w:rsidR="00F94C8B">
        <w:t xml:space="preserve"> </w:t>
      </w:r>
      <w:r>
        <w:t>is checked if it matches the current data value</w:t>
      </w:r>
      <w:bookmarkEnd w:id="44"/>
    </w:p>
    <w:p w:rsidR="004E7AC0" w:rsidRDefault="004E7AC0" w:rsidP="004E7AC0">
      <w:r>
        <w:t xml:space="preserve">When a data update matches the </w:t>
      </w:r>
      <w:proofErr w:type="spellStart"/>
      <w:r>
        <w:t>checkText</w:t>
      </w:r>
      <w:proofErr w:type="spellEnd"/>
      <w:r>
        <w:t xml:space="preserve">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w:t>
      </w:r>
      <w:proofErr w:type="spellStart"/>
      <w:r>
        <w:t>checkText</w:t>
      </w:r>
      <w:proofErr w:type="spellEnd"/>
      <w:r>
        <w:t xml:space="preserve">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w:t>
      </w:r>
      <w:proofErr w:type="spellStart"/>
      <w:r>
        <w:t>clickCheck</w:t>
      </w:r>
      <w:proofErr w:type="spellEnd"/>
      <w:r>
        <w:t xml:space="preserve">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w:t>
      </w:r>
      <w:proofErr w:type="spellStart"/>
      <w:r>
        <w:t>checkText</w:t>
      </w:r>
      <w:proofErr w:type="spellEnd"/>
      <w:r>
        <w:t xml:space="preserve">’ property to the appropriate integer value. Remember, the </w:t>
      </w:r>
      <w:proofErr w:type="spellStart"/>
      <w:r>
        <w:t>checkText</w:t>
      </w:r>
      <w:proofErr w:type="spellEnd"/>
      <w:r>
        <w:t xml:space="preserve"> property is a text field that will be matched against the data formatted as text, so the </w:t>
      </w:r>
      <w:proofErr w:type="spellStart"/>
      <w:r>
        <w:t>checkText</w:t>
      </w:r>
      <w:proofErr w:type="spellEnd"/>
      <w:r>
        <w:t xml:space="preserve"> property must match the integer formatting. For example, a </w:t>
      </w:r>
      <w:proofErr w:type="spellStart"/>
      <w:r>
        <w:t>checkText</w:t>
      </w:r>
      <w:proofErr w:type="spellEnd"/>
      <w:r>
        <w:t xml:space="preserve"> property of ‘   2’ (includes spaces) will not match ‘2’ (no spaces)</w:t>
      </w:r>
    </w:p>
    <w:p w:rsidR="00D13257" w:rsidRDefault="00D13257" w:rsidP="00D13257">
      <w:pPr>
        <w:pStyle w:val="Heading2"/>
      </w:pPr>
      <w:bookmarkStart w:id="45" w:name="_Ref357593668"/>
      <w:bookmarkStart w:id="46" w:name="_Ref357593672"/>
      <w:bookmarkStart w:id="47" w:name="_Toc369796841"/>
      <w:r>
        <w:t>What top level form to use</w:t>
      </w:r>
      <w:bookmarkEnd w:id="45"/>
      <w:bookmarkEnd w:id="46"/>
      <w:bookmarkEnd w:id="47"/>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lastRenderedPageBreak/>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w:t>
      </w:r>
      <w:proofErr w:type="spellStart"/>
      <w:r w:rsidR="008A6985">
        <w:t>QFrame</w:t>
      </w:r>
      <w:proofErr w:type="spellEnd"/>
      <w:r w:rsidR="008A6985">
        <w:t xml:space="preserve"> as the top level widget. If you have some specific scrolling requirements you may choose a </w:t>
      </w:r>
      <w:proofErr w:type="spellStart"/>
      <w:r w:rsidR="008A6985">
        <w:t>QScrollArea</w:t>
      </w:r>
      <w:proofErr w:type="spellEnd"/>
      <w:r w:rsidR="008A6985">
        <w:t xml:space="preserve">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48" w:name="_Toc369796842"/>
      <w:r>
        <w:t xml:space="preserve">GUI based on a </w:t>
      </w:r>
      <w:proofErr w:type="spellStart"/>
      <w:r>
        <w:t>QScrollArea</w:t>
      </w:r>
      <w:proofErr w:type="spellEnd"/>
      <w:r>
        <w:t xml:space="preserve"> won’t scroll in QEGui</w:t>
      </w:r>
      <w:bookmarkEnd w:id="48"/>
    </w:p>
    <w:p w:rsidR="00660CB7" w:rsidRDefault="00660CB7" w:rsidP="00660CB7">
      <w:r>
        <w:t xml:space="preserve">In designer, uncheck the </w:t>
      </w:r>
      <w:proofErr w:type="spellStart"/>
      <w:r>
        <w:t>widgetResizable</w:t>
      </w:r>
      <w:proofErr w:type="spellEnd"/>
      <w:r>
        <w:t xml:space="preserve"> property in the </w:t>
      </w:r>
      <w:proofErr w:type="spellStart"/>
      <w:r>
        <w:t>QEScrollArea</w:t>
      </w:r>
      <w:proofErr w:type="spellEnd"/>
      <w:r>
        <w:t xml:space="preserve">. This behaviour is a function of the </w:t>
      </w:r>
      <w:proofErr w:type="spellStart"/>
      <w:r>
        <w:t>QScrollArea</w:t>
      </w:r>
      <w:proofErr w:type="spellEnd"/>
      <w:r>
        <w:t xml:space="preserve"> widget and can be observed by opening the qui in Designer’s preview mode.</w:t>
      </w:r>
    </w:p>
    <w:p w:rsidR="00660CB7" w:rsidRPr="00660CB7" w:rsidRDefault="00660CB7" w:rsidP="00660CB7">
      <w:r>
        <w:t xml:space="preserve">QEGui can open a .ui file with a </w:t>
      </w:r>
      <w:proofErr w:type="spellStart"/>
      <w:r>
        <w:t>QScrollArea</w:t>
      </w:r>
      <w:proofErr w:type="spellEnd"/>
      <w:r>
        <w:t xml:space="preserve"> as the top level widget. QEGui notices the top level widget in the .ui file is a scroll area and will not impose its own scrolling. If the </w:t>
      </w:r>
      <w:proofErr w:type="spellStart"/>
      <w:r>
        <w:t>widgetResizable</w:t>
      </w:r>
      <w:proofErr w:type="spellEnd"/>
      <w:r>
        <w:t xml:space="preserve"> property is checked, the widget resizes as the </w:t>
      </w:r>
      <w:proofErr w:type="spellStart"/>
      <w:r>
        <w:t>QScrollArea</w:t>
      </w:r>
      <w:proofErr w:type="spellEnd"/>
      <w:r>
        <w:t xml:space="preserve"> is resized to fit so the scroll bars never appear.</w:t>
      </w:r>
    </w:p>
    <w:p w:rsidR="00424478" w:rsidRDefault="00424478" w:rsidP="00424478">
      <w:pPr>
        <w:pStyle w:val="Heading2"/>
      </w:pPr>
      <w:bookmarkStart w:id="49" w:name="_Toc369796843"/>
      <w:r>
        <w:t>How does a user interact with an updating QE widget</w:t>
      </w:r>
      <w:bookmarkEnd w:id="49"/>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 xml:space="preserve">If a separate </w:t>
      </w:r>
      <w:proofErr w:type="spellStart"/>
      <w:r>
        <w:t>readback</w:t>
      </w:r>
      <w:proofErr w:type="spellEnd"/>
      <w:r>
        <w:t xml:space="preserve"> value is preferred, the control widget’s ‘subscribe’ property can be cleared and a read only widget such as a QELabel can be added beside the control widget.</w:t>
      </w:r>
    </w:p>
    <w:p w:rsidR="008A6985" w:rsidRDefault="008A6985" w:rsidP="008A6985">
      <w:pPr>
        <w:pStyle w:val="Heading2"/>
      </w:pPr>
      <w:bookmarkStart w:id="50" w:name="_Toc369796844"/>
      <w:r>
        <w:t>Widgets disappear when escape is pressed!</w:t>
      </w:r>
      <w:bookmarkEnd w:id="50"/>
    </w:p>
    <w:p w:rsidR="008A6985" w:rsidRDefault="008A6985" w:rsidP="008A6985">
      <w:r>
        <w:t xml:space="preserve">A </w:t>
      </w:r>
      <w:proofErr w:type="spellStart"/>
      <w:r>
        <w:t>QDialog</w:t>
      </w:r>
      <w:proofErr w:type="spellEnd"/>
      <w:r>
        <w:t xml:space="preserve"> widget has been used as the top level form. Use a QWidget instead. A </w:t>
      </w:r>
      <w:proofErr w:type="spellStart"/>
      <w:r>
        <w:t>QDialog</w:t>
      </w:r>
      <w:proofErr w:type="spellEnd"/>
      <w:r>
        <w:t xml:space="preserve"> will work as a QEGui form, but a feature of a </w:t>
      </w:r>
      <w:proofErr w:type="spellStart"/>
      <w:r>
        <w:t>QDialog</w:t>
      </w:r>
      <w:proofErr w:type="spellEnd"/>
      <w:r>
        <w:t xml:space="preserve">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w:t>
      </w:r>
      <w:proofErr w:type="spellStart"/>
      <w:r>
        <w:t>QDialog</w:t>
      </w:r>
      <w:proofErr w:type="spellEnd"/>
      <w:r>
        <w:t xml:space="preserve"> widget as the top level form simply because this was the default Qt’s designer offered. Refer to ‘</w:t>
      </w:r>
      <w:r w:rsidR="00C77D06">
        <w:fldChar w:fldCharType="begin"/>
      </w:r>
      <w:r>
        <w:instrText xml:space="preserve"> REF _Ref357593668 \h </w:instrText>
      </w:r>
      <w:r w:rsidR="00C77D06">
        <w:fldChar w:fldCharType="separate"/>
      </w:r>
      <w:r w:rsidR="00293F24">
        <w:t>What top level form to use</w:t>
      </w:r>
      <w:r w:rsidR="00C77D06">
        <w:fldChar w:fldCharType="end"/>
      </w:r>
      <w:r>
        <w:t xml:space="preserve">’ (page </w:t>
      </w:r>
      <w:r w:rsidR="00C77D06">
        <w:fldChar w:fldCharType="begin"/>
      </w:r>
      <w:r>
        <w:instrText xml:space="preserve"> PAGEREF _Ref357593672 \h </w:instrText>
      </w:r>
      <w:r w:rsidR="00C77D06">
        <w:fldChar w:fldCharType="separate"/>
      </w:r>
      <w:r w:rsidR="00293F24">
        <w:rPr>
          <w:noProof/>
        </w:rPr>
        <w:t>19</w:t>
      </w:r>
      <w:r w:rsidR="00C77D06">
        <w:fldChar w:fldCharType="end"/>
      </w:r>
      <w:r>
        <w:t>) for sele</w:t>
      </w:r>
      <w:r w:rsidR="00857C17">
        <w:t>cting the best top level widget.</w:t>
      </w:r>
    </w:p>
    <w:p w:rsidR="00857C17" w:rsidRDefault="00857C17" w:rsidP="00857C17">
      <w:pPr>
        <w:pStyle w:val="Heading2"/>
      </w:pPr>
      <w:bookmarkStart w:id="51" w:name="_Toc369796845"/>
      <w:r>
        <w:t>A QE widget displays the correct alarm state only when a form is first opened</w:t>
      </w:r>
      <w:bookmarkEnd w:id="51"/>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lastRenderedPageBreak/>
        <w:t>To avoid this problem, uncheck ‘displayAlarmState’ for QE widgets that are displaying a field unrelated to the alarm state.</w:t>
      </w:r>
    </w:p>
    <w:p w:rsidR="005570D4" w:rsidRPr="00F6201E" w:rsidRDefault="005570D4" w:rsidP="00F6201E">
      <w:pPr>
        <w:pStyle w:val="Heading2"/>
      </w:pPr>
      <w:bookmarkStart w:id="52" w:name="_Toc369796846"/>
      <w:r w:rsidRPr="00F6201E">
        <w:t>A QEPlot widget is not displaying updates</w:t>
      </w:r>
      <w:bookmarkEnd w:id="52"/>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53" w:name="_Toc369796847"/>
      <w:r>
        <w:t xml:space="preserve">Droppable </w:t>
      </w:r>
      <w:r w:rsidR="00AF3EC1">
        <w:t>widgets</w:t>
      </w:r>
      <w:r>
        <w:t xml:space="preserve"> as scratch pads and customisable GUIs</w:t>
      </w:r>
      <w:bookmarkEnd w:id="53"/>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w:t>
      </w:r>
      <w:proofErr w:type="spellStart"/>
      <w:r>
        <w:t>scrath</w:t>
      </w:r>
      <w:proofErr w:type="spellEnd"/>
      <w:r>
        <w:t xml:space="preserve"> pad area may include control widgets such as QELineEdit or </w:t>
      </w:r>
      <w:proofErr w:type="spellStart"/>
      <w:r>
        <w:t>QESlider</w:t>
      </w:r>
      <w:proofErr w:type="spellEnd"/>
      <w:r>
        <w:t>.</w:t>
      </w:r>
    </w:p>
    <w:p w:rsidR="00005CC7" w:rsidRPr="00AF3EC1" w:rsidRDefault="00005CC7" w:rsidP="00AF3EC1">
      <w:r>
        <w:t>Note, The QEGui application provides a built in scratch pad form (refer to ‘</w:t>
      </w:r>
      <w:r w:rsidR="00C77D06">
        <w:fldChar w:fldCharType="begin"/>
      </w:r>
      <w:r>
        <w:instrText xml:space="preserve"> REF _Ref362871945 \h </w:instrText>
      </w:r>
      <w:r w:rsidR="00C77D06">
        <w:fldChar w:fldCharType="separate"/>
      </w:r>
      <w:r w:rsidR="00293F24">
        <w:t>Built in forms</w:t>
      </w:r>
      <w:r w:rsidR="00C77D06">
        <w:fldChar w:fldCharType="end"/>
      </w:r>
      <w:r>
        <w:t xml:space="preserve">’ (page </w:t>
      </w:r>
      <w:r w:rsidR="00C77D06">
        <w:fldChar w:fldCharType="begin"/>
      </w:r>
      <w:r>
        <w:instrText xml:space="preserve"> PAGEREF _Ref362871948 \h </w:instrText>
      </w:r>
      <w:r w:rsidR="00C77D06">
        <w:fldChar w:fldCharType="separate"/>
      </w:r>
      <w:r w:rsidR="00293F24">
        <w:rPr>
          <w:noProof/>
        </w:rPr>
        <w:t>10</w:t>
      </w:r>
      <w:r w:rsidR="00C77D06">
        <w:fldChar w:fldCharType="end"/>
      </w:r>
      <w:r>
        <w:t>) for details). The QEScratchPad widget used within this built in forms is also available to be added into any GUI. It provides a tabular area for dropping variable names and adds a description column.</w:t>
      </w:r>
    </w:p>
    <w:p w:rsidR="00DA559D" w:rsidRDefault="00634B86" w:rsidP="00634B86">
      <w:pPr>
        <w:pStyle w:val="Heading1"/>
      </w:pPr>
      <w:bookmarkStart w:id="54" w:name="_Toc369796848"/>
      <w:r>
        <w:t>QE widgets</w:t>
      </w:r>
      <w:bookmarkEnd w:id="54"/>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55" w:name="_Toc369796849"/>
      <w:r>
        <w:t>Common QE Widget properties</w:t>
      </w:r>
      <w:bookmarkEnd w:id="55"/>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56" w:name="_Toc369796850"/>
      <w:proofErr w:type="spellStart"/>
      <w:proofErr w:type="gramStart"/>
      <w:r>
        <w:lastRenderedPageBreak/>
        <w:t>v</w:t>
      </w:r>
      <w:r w:rsidR="004E7AC0">
        <w:t>ariable</w:t>
      </w:r>
      <w:r>
        <w:t>Name</w:t>
      </w:r>
      <w:proofErr w:type="spellEnd"/>
      <w:proofErr w:type="gramEnd"/>
      <w:r w:rsidR="00820657">
        <w:t xml:space="preserve"> and </w:t>
      </w:r>
      <w:proofErr w:type="spellStart"/>
      <w:r w:rsidR="00820657">
        <w:t>variableSubstitutions</w:t>
      </w:r>
      <w:bookmarkEnd w:id="56"/>
      <w:proofErr w:type="spellEnd"/>
    </w:p>
    <w:p w:rsidR="00BF3EAE" w:rsidRDefault="00431ACC" w:rsidP="00431ACC">
      <w:r>
        <w:t>All EPICS aware widgets have one or more variable name properties.</w:t>
      </w:r>
      <w:r w:rsidR="00BF3EAE">
        <w:t xml:space="preserve"> </w:t>
      </w:r>
      <w:r>
        <w:t>The variable names may contain macro substitutions that will be translated when a user interface is opened.</w:t>
      </w:r>
      <w:r w:rsidR="00147948">
        <w:t xml:space="preserve"> </w:t>
      </w:r>
      <w:r w:rsidR="00BF3EAE">
        <w:t xml:space="preserve">The same variable name macro substitutions are used by many widgets for translating macros in other text based properties as well. For example, </w:t>
      </w:r>
      <w:proofErr w:type="spellStart"/>
      <w:r w:rsidR="00BF3EAE">
        <w:t>QEPushbutton</w:t>
      </w:r>
      <w:proofErr w:type="spellEnd"/>
      <w:r w:rsidR="00BF3EAE">
        <w:t xml:space="preserve"> uses the macro substitutions in the </w:t>
      </w:r>
      <w:proofErr w:type="spellStart"/>
      <w:r w:rsidR="00BF3EAE">
        <w:t>GUIFile</w:t>
      </w:r>
      <w:proofErr w:type="spellEnd"/>
      <w:r w:rsidR="00BF3EAE">
        <w:t xml:space="preserve"> property.</w:t>
      </w:r>
    </w:p>
    <w:p w:rsidR="002A106A" w:rsidRDefault="00147948" w:rsidP="00431ACC">
      <w:r>
        <w:t xml:space="preserve">Generally the macro substitutions will be supplied from QEGui application command line </w:t>
      </w:r>
      <w:proofErr w:type="gramStart"/>
      <w:r>
        <w:t>parameters,</w:t>
      </w:r>
      <w:proofErr w:type="gramEnd"/>
      <w:r>
        <w:t xml:space="preserve"> and from parent forms when a user interface is </w:t>
      </w:r>
      <w:r w:rsidR="002A106A">
        <w:t xml:space="preserve">acting as a sub form. </w:t>
      </w:r>
      <w:r w:rsidR="00431ACC">
        <w:t xml:space="preserve">The widget </w:t>
      </w:r>
      <w:r w:rsidR="002A106A">
        <w:t xml:space="preserve">itself </w:t>
      </w:r>
      <w:r w:rsidR="00431ACC">
        <w:t>may have default macro substitutions defined in the ‘</w:t>
      </w:r>
      <w:proofErr w:type="spellStart"/>
      <w:r w:rsidR="00431ACC">
        <w:t>variableSubstitutions</w:t>
      </w:r>
      <w:proofErr w:type="spellEnd"/>
      <w:r w:rsidR="00431ACC">
        <w:t xml:space="preserve">’ property. </w:t>
      </w:r>
      <w:r w:rsidR="002A106A">
        <w:t>Default macro substitutions are very useful when designing user interface forms as they allow live data to be viewed when designing generic user interfaces. For example, a QELabel in a generic sub form may be given the variable name SEC${SECTOR}</w:t>
      </w:r>
      <w:proofErr w:type="gramStart"/>
      <w:r w:rsidR="002A106A">
        <w:t>:PMP</w:t>
      </w:r>
      <w:proofErr w:type="gramEnd"/>
      <w:r w:rsidR="002A106A">
        <w:t>${PUMP} and default substitutions of ‘SECTOR=12 PUMP=03’. When used as a sub form valid macro substitutions will be supplied that override the default substitutions. At design time, however, the QELabel will connect to and display data for SEC12:PMP03. Note</w:t>
      </w:r>
      <w:proofErr w:type="gramStart"/>
      <w:r w:rsidR="002A106A">
        <w:t>,</w:t>
      </w:r>
      <w:proofErr w:type="gramEnd"/>
      <w:r w:rsidR="002A106A">
        <w:t xml:space="preserve"> default substitutions can be dangerous if they are never overridden.</w:t>
      </w:r>
    </w:p>
    <w:p w:rsidR="006376FF" w:rsidRDefault="006376FF" w:rsidP="00431ACC">
      <w:r>
        <w:t xml:space="preserve">The following example describes a scenario where macro substitutions required for a valid variable name are defined at several </w:t>
      </w:r>
      <w:proofErr w:type="gramStart"/>
      <w:r>
        <w:t>levels,</w:t>
      </w:r>
      <w:proofErr w:type="gramEnd"/>
      <w:r>
        <w:t xml:space="preserve"> and in one case multiple levels.</w:t>
      </w:r>
    </w:p>
    <w:p w:rsidR="00770932" w:rsidRDefault="00C77D06" w:rsidP="00431ACC">
      <w:r>
        <w:fldChar w:fldCharType="begin"/>
      </w:r>
      <w:r w:rsidR="006376FF">
        <w:instrText xml:space="preserve"> REF _Ref343610252 \h </w:instrText>
      </w:r>
      <w:r>
        <w:fldChar w:fldCharType="separate"/>
      </w:r>
      <w:r w:rsidR="00293F24">
        <w:t xml:space="preserve">Figure </w:t>
      </w:r>
      <w:r w:rsidR="00293F24">
        <w:rPr>
          <w:noProof/>
        </w:rPr>
        <w:t>9</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C77D06" w:rsidP="00431ACC">
      <w:r>
        <w:fldChar w:fldCharType="begin"/>
      </w:r>
      <w:r w:rsidR="006376FF">
        <w:instrText xml:space="preserve"> REF _Ref343610371 \h </w:instrText>
      </w:r>
      <w:r>
        <w:fldChar w:fldCharType="separate"/>
      </w:r>
      <w:r w:rsidR="00293F24">
        <w:t xml:space="preserve">Figure </w:t>
      </w:r>
      <w:r w:rsidR="00293F24">
        <w:rPr>
          <w:noProof/>
        </w:rPr>
        <w:t>10</w:t>
      </w:r>
      <w:r>
        <w:fldChar w:fldCharType="end"/>
      </w:r>
      <w:r w:rsidR="006376FF">
        <w:t xml:space="preserve"> shows a form using the form from </w:t>
      </w:r>
      <w:r>
        <w:fldChar w:fldCharType="begin"/>
      </w:r>
      <w:r w:rsidR="006376FF">
        <w:instrText xml:space="preserve"> REF _Ref343610252 \h </w:instrText>
      </w:r>
      <w:r>
        <w:fldChar w:fldCharType="separate"/>
      </w:r>
      <w:r w:rsidR="00293F24">
        <w:t xml:space="preserve">Figure </w:t>
      </w:r>
      <w:r w:rsidR="00293F24">
        <w:rPr>
          <w:noProof/>
        </w:rPr>
        <w:t>9</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C77D06" w:rsidP="00431ACC">
      <w:r>
        <w:fldChar w:fldCharType="begin"/>
      </w:r>
      <w:r w:rsidR="006376FF">
        <w:instrText xml:space="preserve"> REF _Ref343610546 \h </w:instrText>
      </w:r>
      <w:r>
        <w:fldChar w:fldCharType="separate"/>
      </w:r>
      <w:r w:rsidR="00293F24">
        <w:t xml:space="preserve">Figure </w:t>
      </w:r>
      <w:r w:rsidR="00293F24">
        <w:rPr>
          <w:noProof/>
        </w:rPr>
        <w:t>11</w:t>
      </w:r>
      <w:r>
        <w:fldChar w:fldCharType="end"/>
      </w:r>
      <w:r w:rsidR="006376FF">
        <w:t xml:space="preserve"> shows the form from </w:t>
      </w:r>
      <w:r>
        <w:fldChar w:fldCharType="begin"/>
      </w:r>
      <w:r w:rsidR="006376FF">
        <w:instrText xml:space="preserve"> REF _Ref343610371 \h </w:instrText>
      </w:r>
      <w:r>
        <w:fldChar w:fldCharType="separate"/>
      </w:r>
      <w:r w:rsidR="00293F24">
        <w:t xml:space="preserve">Figure </w:t>
      </w:r>
      <w:r w:rsidR="00293F24">
        <w:rPr>
          <w:noProof/>
        </w:rPr>
        <w:t>10</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Pr="00670708">
        <w:rPr>
          <w:rFonts w:ascii="Courier New" w:hAnsi="Courier New" w:cs="Courier New"/>
        </w:rPr>
        <w:t>ui</w:t>
      </w:r>
      <w:proofErr w:type="gramEnd"/>
      <w:r w:rsidRPr="006376FF">
        <w:rPr>
          <w:rFonts w:ascii="Courier New" w:hAnsi="Courier New" w:cs="Courier New"/>
        </w:rPr>
        <w:t xml:space="preserve"> </w:t>
      </w:r>
      <w:r w:rsidR="00664D7F" w:rsidRPr="006376FF">
        <w:rPr>
          <w:rFonts w:ascii="Courier New" w:hAnsi="Courier New" w:cs="Courier New"/>
        </w:rPr>
        <w:t>–</w:t>
      </w:r>
      <w:r w:rsidR="006376FF" w:rsidRPr="006376FF">
        <w:rPr>
          <w:rFonts w:ascii="Courier New" w:hAnsi="Courier New" w:cs="Courier New"/>
        </w:rPr>
        <w:t>m “SECTOR=11</w:t>
      </w:r>
      <w:r w:rsidR="00664D7F" w:rsidRPr="006376FF">
        <w:rPr>
          <w:rFonts w:ascii="Courier New" w:hAnsi="Courier New" w:cs="Courier New"/>
        </w:rPr>
        <w:t xml:space="preserve">” </w:t>
      </w:r>
      <w:proofErr w:type="spellStart"/>
      <w:r w:rsidR="00664D7F" w:rsidRPr="006376FF">
        <w:rPr>
          <w:rFonts w:ascii="Courier New" w:hAnsi="Courier New" w:cs="Courier New"/>
        </w:rPr>
        <w:t>example.ui</w:t>
      </w:r>
      <w:proofErr w:type="spellEnd"/>
    </w:p>
    <w:p w:rsidR="006376FF" w:rsidRDefault="006376FF" w:rsidP="00431ACC">
      <w:r>
        <w:t>The MONITOR macro has been overwritten, so the QELabel in the sub form now derives the correct variable name SR11BCM01:CURRENT_MONITOR.</w:t>
      </w:r>
    </w:p>
    <w:p w:rsidR="006376FF" w:rsidRDefault="00770932" w:rsidP="006376FF">
      <w:pPr>
        <w:keepNext/>
      </w:pPr>
      <w:r>
        <w:rPr>
          <w:noProof/>
          <w:lang w:eastAsia="en-AU"/>
        </w:rPr>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19" cstate="print"/>
                    <a:stretch>
                      <a:fillRect/>
                    </a:stretch>
                  </pic:blipFill>
                  <pic:spPr>
                    <a:xfrm>
                      <a:off x="0" y="0"/>
                      <a:ext cx="5731510" cy="1080770"/>
                    </a:xfrm>
                    <a:prstGeom prst="rect">
                      <a:avLst/>
                    </a:prstGeom>
                  </pic:spPr>
                </pic:pic>
              </a:graphicData>
            </a:graphic>
          </wp:inline>
        </w:drawing>
      </w:r>
    </w:p>
    <w:p w:rsidR="006376FF" w:rsidRDefault="006376FF" w:rsidP="006376FF">
      <w:pPr>
        <w:pStyle w:val="Caption"/>
      </w:pPr>
      <w:bookmarkStart w:id="57" w:name="_Ref343610252"/>
      <w:r>
        <w:t xml:space="preserve">Figure </w:t>
      </w:r>
      <w:fldSimple w:instr=" SEQ Figure \* ARABIC ">
        <w:r w:rsidR="00293F24">
          <w:rPr>
            <w:noProof/>
          </w:rPr>
          <w:t>9</w:t>
        </w:r>
      </w:fldSimple>
      <w:bookmarkEnd w:id="57"/>
      <w:r>
        <w:t xml:space="preserve"> Sub form with macro substitution for part of the variable name</w:t>
      </w:r>
    </w:p>
    <w:p w:rsidR="006376FF" w:rsidRDefault="006376FF" w:rsidP="006376FF">
      <w:pPr>
        <w:keepNext/>
      </w:pPr>
      <w:r>
        <w:rPr>
          <w:noProof/>
          <w:lang w:eastAsia="en-AU"/>
        </w:rPr>
        <w:lastRenderedPageBreak/>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0" cstate="print"/>
                    <a:stretch>
                      <a:fillRect/>
                    </a:stretch>
                  </pic:blipFill>
                  <pic:spPr>
                    <a:xfrm>
                      <a:off x="0" y="0"/>
                      <a:ext cx="5731510" cy="1196975"/>
                    </a:xfrm>
                    <a:prstGeom prst="rect">
                      <a:avLst/>
                    </a:prstGeom>
                  </pic:spPr>
                </pic:pic>
              </a:graphicData>
            </a:graphic>
          </wp:inline>
        </w:drawing>
      </w:r>
    </w:p>
    <w:p w:rsidR="006376FF" w:rsidRDefault="006376FF" w:rsidP="006376FF">
      <w:pPr>
        <w:pStyle w:val="Caption"/>
      </w:pPr>
      <w:bookmarkStart w:id="58" w:name="_Ref343610371"/>
      <w:r>
        <w:t xml:space="preserve">Figure </w:t>
      </w:r>
      <w:fldSimple w:instr=" SEQ Figure \* ARABIC ">
        <w:r w:rsidR="00293F24">
          <w:rPr>
            <w:noProof/>
          </w:rPr>
          <w:t>10</w:t>
        </w:r>
      </w:fldSimple>
      <w:bookmarkEnd w:id="58"/>
      <w:r>
        <w:t xml:space="preserve"> Main form containing sub form with all macro substitutions satisfied (but one is incorrect)</w:t>
      </w:r>
    </w:p>
    <w:p w:rsidR="006376FF" w:rsidRDefault="00770932" w:rsidP="006376FF">
      <w:pPr>
        <w:keepNext/>
      </w:pPr>
      <w:r>
        <w:rPr>
          <w:noProof/>
          <w:lang w:eastAsia="en-AU"/>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1" cstate="print"/>
                    <a:stretch>
                      <a:fillRect/>
                    </a:stretch>
                  </pic:blipFill>
                  <pic:spPr>
                    <a:xfrm>
                      <a:off x="0" y="0"/>
                      <a:ext cx="2879938" cy="1858047"/>
                    </a:xfrm>
                    <a:prstGeom prst="rect">
                      <a:avLst/>
                    </a:prstGeom>
                  </pic:spPr>
                </pic:pic>
              </a:graphicData>
            </a:graphic>
          </wp:inline>
        </w:drawing>
      </w:r>
    </w:p>
    <w:p w:rsidR="006376FF" w:rsidRPr="006376FF" w:rsidRDefault="006376FF" w:rsidP="006376FF">
      <w:pPr>
        <w:pStyle w:val="Caption"/>
      </w:pPr>
      <w:bookmarkStart w:id="59" w:name="_Ref343610546"/>
      <w:r>
        <w:t xml:space="preserve">Figure </w:t>
      </w:r>
      <w:fldSimple w:instr=" SEQ Figure \* ARABIC ">
        <w:r w:rsidR="00293F24">
          <w:rPr>
            <w:noProof/>
          </w:rPr>
          <w:t>11</w:t>
        </w:r>
      </w:fldSimple>
      <w:bookmarkEnd w:id="59"/>
      <w:r>
        <w:t xml:space="preserve"> QEGui displaying form and sub forms with all macro substitutions satisfied correctly</w:t>
      </w:r>
    </w:p>
    <w:p w:rsidR="00431ACC" w:rsidRDefault="00820657" w:rsidP="00820657">
      <w:pPr>
        <w:pStyle w:val="Heading3"/>
      </w:pPr>
      <w:bookmarkStart w:id="60" w:name="_Toc369796851"/>
      <w:proofErr w:type="spellStart"/>
      <w:proofErr w:type="gramStart"/>
      <w:r>
        <w:t>variableAsTooltip</w:t>
      </w:r>
      <w:bookmarkEnd w:id="60"/>
      <w:proofErr w:type="spellEnd"/>
      <w:proofErr w:type="gramEnd"/>
    </w:p>
    <w:p w:rsidR="00820657" w:rsidRDefault="000D5A86" w:rsidP="00431ACC">
      <w:r>
        <w:t>If checked, the ToolTip is generated dynamically from the variable name or names and status.</w:t>
      </w:r>
    </w:p>
    <w:p w:rsidR="000D5A86" w:rsidRDefault="000D5A86" w:rsidP="00431ACC">
      <w:r>
        <w:rPr>
          <w:noProof/>
          <w:lang w:eastAsia="en-AU"/>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2"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61" w:name="_Toc369796852"/>
      <w:proofErr w:type="gramStart"/>
      <w:r>
        <w:t>s</w:t>
      </w:r>
      <w:r w:rsidR="00781633">
        <w:t>ubscribe</w:t>
      </w:r>
      <w:bookmarkEnd w:id="61"/>
      <w:proofErr w:type="gramEnd"/>
    </w:p>
    <w:p w:rsidR="00781633" w:rsidRDefault="002012CC" w:rsidP="00781633">
      <w:r>
        <w:t xml:space="preserve">If checked, the widget will subscribe for data updates and display them. This is true by default for display QE widgets as QELabel. For control widgets it may be false by default. For example it is false by default for </w:t>
      </w:r>
      <w:proofErr w:type="spellStart"/>
      <w:r>
        <w:t>QEPushButtons</w:t>
      </w:r>
      <w:proofErr w:type="spellEnd"/>
      <w:r>
        <w:t xml:space="preserve"> since it is more common to have static text in the button label, but it can be set to true if the button text should be a </w:t>
      </w:r>
      <w:proofErr w:type="spellStart"/>
      <w:r>
        <w:t>readback</w:t>
      </w:r>
      <w:proofErr w:type="spellEnd"/>
      <w:r>
        <w:t xml:space="preserve"> value, or if the button icon is to be updated by a </w:t>
      </w:r>
      <w:proofErr w:type="spellStart"/>
      <w:r>
        <w:t>readback</w:t>
      </w:r>
      <w:proofErr w:type="spellEnd"/>
      <w:r>
        <w:t xml:space="preserve"> value.</w:t>
      </w:r>
    </w:p>
    <w:p w:rsidR="00781633" w:rsidRDefault="00781633" w:rsidP="00781633">
      <w:pPr>
        <w:pStyle w:val="Heading3"/>
      </w:pPr>
      <w:bookmarkStart w:id="62" w:name="_Toc369796853"/>
      <w:proofErr w:type="gramStart"/>
      <w:r>
        <w:t>enabled</w:t>
      </w:r>
      <w:bookmarkEnd w:id="62"/>
      <w:proofErr w:type="gramEnd"/>
    </w:p>
    <w:p w:rsidR="00781633" w:rsidRDefault="00781633" w:rsidP="00781633">
      <w:r>
        <w:t>Set the preferred 'enabled' state. Default is true.</w:t>
      </w:r>
    </w:p>
    <w:p w:rsidR="00BF5F60" w:rsidRDefault="00BF5F60" w:rsidP="00781633">
      <w:r>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63" w:name="_Toc369796854"/>
      <w:proofErr w:type="spellStart"/>
      <w:proofErr w:type="gramStart"/>
      <w:r>
        <w:lastRenderedPageBreak/>
        <w:t>allowDrop</w:t>
      </w:r>
      <w:bookmarkEnd w:id="63"/>
      <w:proofErr w:type="spellEnd"/>
      <w:proofErr w:type="gramEnd"/>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64" w:name="_Toc369796855"/>
      <w:proofErr w:type="gramStart"/>
      <w:r>
        <w:t>visible</w:t>
      </w:r>
      <w:bookmarkEnd w:id="64"/>
      <w:proofErr w:type="gramEnd"/>
    </w:p>
    <w:p w:rsidR="00781633" w:rsidRDefault="00781633" w:rsidP="00781633">
      <w:r>
        <w:t>Display the widget. Default is true.</w:t>
      </w:r>
      <w:r w:rsidR="00BF5F60">
        <w:t xml:space="preserve"> </w:t>
      </w:r>
      <w:r>
        <w:t xml:space="preserve">Setting this property false is </w:t>
      </w:r>
      <w:r w:rsidR="00BF5F60">
        <w:t>useful</w:t>
      </w:r>
      <w:r>
        <w:t xml:space="preserve"> if widget is only used to provide a signal - for example, when supplying data to a </w:t>
      </w:r>
      <w:proofErr w:type="spellStart"/>
      <w:r>
        <w:t>QELink</w:t>
      </w:r>
      <w:proofErr w:type="spellEnd"/>
      <w:r>
        <w:t xml:space="preserve"> widget.</w:t>
      </w:r>
    </w:p>
    <w:p w:rsidR="00781633" w:rsidRDefault="00781633" w:rsidP="00781633">
      <w:r>
        <w:t>Note, when false the widget will still be visible in Qt Designer.</w:t>
      </w:r>
    </w:p>
    <w:p w:rsidR="001F00B6" w:rsidRDefault="001F00B6" w:rsidP="001F00B6">
      <w:pPr>
        <w:pStyle w:val="Heading3"/>
      </w:pPr>
      <w:bookmarkStart w:id="65" w:name="_Toc369796856"/>
      <w:proofErr w:type="gramStart"/>
      <w:r>
        <w:t>messageSourceId</w:t>
      </w:r>
      <w:bookmarkEnd w:id="65"/>
      <w:proofErr w:type="gramEnd"/>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C77D06">
        <w:fldChar w:fldCharType="begin"/>
      </w:r>
      <w:r w:rsidR="00BC4CFF">
        <w:instrText xml:space="preserve"> REF _Ref353462769 \h </w:instrText>
      </w:r>
      <w:r w:rsidR="00C77D06">
        <w:fldChar w:fldCharType="separate"/>
      </w:r>
      <w:r w:rsidR="00293F24">
        <w:t>Logging</w:t>
      </w:r>
      <w:r w:rsidR="00C77D06">
        <w:fldChar w:fldCharType="end"/>
      </w:r>
      <w:r w:rsidR="00BC4CFF">
        <w:t xml:space="preserve">  </w:t>
      </w:r>
      <w:r w:rsidR="001F00B6">
        <w:t>(page</w:t>
      </w:r>
      <w:r>
        <w:t xml:space="preserve"> </w:t>
      </w:r>
      <w:r w:rsidR="00C77D06">
        <w:fldChar w:fldCharType="begin"/>
      </w:r>
      <w:r>
        <w:instrText xml:space="preserve"> PAGEREF _Ref345412546 \h </w:instrText>
      </w:r>
      <w:r w:rsidR="00C77D06">
        <w:fldChar w:fldCharType="separate"/>
      </w:r>
      <w:r w:rsidR="00293F24">
        <w:rPr>
          <w:noProof/>
        </w:rPr>
        <w:t>16</w:t>
      </w:r>
      <w:r w:rsidR="00C77D06">
        <w:fldChar w:fldCharType="end"/>
      </w:r>
      <w:r w:rsidR="001F00B6">
        <w:t>) for further details.</w:t>
      </w:r>
    </w:p>
    <w:p w:rsidR="0095616A" w:rsidRDefault="001F00B6" w:rsidP="0095616A">
      <w:pPr>
        <w:pStyle w:val="Heading3"/>
      </w:pPr>
      <w:bookmarkStart w:id="66" w:name="_Toc369796857"/>
      <w:proofErr w:type="spellStart"/>
      <w:proofErr w:type="gramStart"/>
      <w:r>
        <w:t>userLevelUserStyle</w:t>
      </w:r>
      <w:proofErr w:type="spellEnd"/>
      <w:proofErr w:type="gramEnd"/>
      <w:r w:rsidR="0095616A">
        <w:t xml:space="preserve">, </w:t>
      </w:r>
      <w:proofErr w:type="spellStart"/>
      <w:r w:rsidR="0095616A">
        <w:t>userLevelScientistStyle</w:t>
      </w:r>
      <w:proofErr w:type="spellEnd"/>
      <w:r w:rsidR="0095616A">
        <w:t xml:space="preserve">, </w:t>
      </w:r>
      <w:proofErr w:type="spellStart"/>
      <w:r w:rsidR="0095616A">
        <w:t>userLevelEngineerStyle</w:t>
      </w:r>
      <w:bookmarkEnd w:id="66"/>
      <w:proofErr w:type="spellEnd"/>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w:t>
      </w:r>
      <w:proofErr w:type="spellStart"/>
      <w:r>
        <w:t>color</w:t>
      </w:r>
      <w:proofErr w:type="spellEnd"/>
      <w:r>
        <w:t>: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C77D06">
        <w:fldChar w:fldCharType="begin"/>
      </w:r>
      <w:r>
        <w:instrText xml:space="preserve"> REF _Ref345412022 \h </w:instrText>
      </w:r>
      <w:r w:rsidR="00C77D06">
        <w:fldChar w:fldCharType="separate"/>
      </w:r>
      <w:r w:rsidR="00293F24">
        <w:t>User levels</w:t>
      </w:r>
      <w:r w:rsidR="00C77D06">
        <w:fldChar w:fldCharType="end"/>
      </w:r>
      <w:r>
        <w:t xml:space="preserve"> (page </w:t>
      </w:r>
      <w:r w:rsidR="00C77D06">
        <w:fldChar w:fldCharType="begin"/>
      </w:r>
      <w:r>
        <w:instrText xml:space="preserve"> PAGEREF _Ref345412034 \h </w:instrText>
      </w:r>
      <w:r w:rsidR="00C77D06">
        <w:fldChar w:fldCharType="separate"/>
      </w:r>
      <w:r w:rsidR="00293F24">
        <w:rPr>
          <w:noProof/>
        </w:rPr>
        <w:t>13</w:t>
      </w:r>
      <w:r w:rsidR="00C77D06">
        <w:fldChar w:fldCharType="end"/>
      </w:r>
      <w:r>
        <w:t>) for details regarding user levels.</w:t>
      </w:r>
    </w:p>
    <w:p w:rsidR="00781633" w:rsidRDefault="0095616A" w:rsidP="0095616A">
      <w:pPr>
        <w:pStyle w:val="Heading3"/>
      </w:pPr>
      <w:bookmarkStart w:id="67" w:name="_Toc369796858"/>
      <w:proofErr w:type="spellStart"/>
      <w:proofErr w:type="gramStart"/>
      <w:r>
        <w:t>userLevelVisibility</w:t>
      </w:r>
      <w:bookmarkEnd w:id="67"/>
      <w:proofErr w:type="spellEnd"/>
      <w:proofErr w:type="gramEnd"/>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w:t>
      </w:r>
      <w:proofErr w:type="spellStart"/>
      <w:proofErr w:type="gramStart"/>
      <w:r>
        <w:t>setUserLevel</w:t>
      </w:r>
      <w:proofErr w:type="spellEnd"/>
      <w:r>
        <w:t>(</w:t>
      </w:r>
      <w:proofErr w:type="gramEnd"/>
      <w:r>
        <w:t>)</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t>Widgets that are only used by engineers maintaining the facility should be visible at 'Engineer'.</w:t>
      </w:r>
    </w:p>
    <w:p w:rsidR="0095616A" w:rsidRDefault="0095616A" w:rsidP="0095616A">
      <w:r>
        <w:t xml:space="preserve">Refer to </w:t>
      </w:r>
      <w:r w:rsidR="00C77D06">
        <w:fldChar w:fldCharType="begin"/>
      </w:r>
      <w:r>
        <w:instrText xml:space="preserve"> REF _Ref345412022 \h </w:instrText>
      </w:r>
      <w:r w:rsidR="00C77D06">
        <w:fldChar w:fldCharType="separate"/>
      </w:r>
      <w:r w:rsidR="00293F24">
        <w:t>User levels</w:t>
      </w:r>
      <w:r w:rsidR="00C77D06">
        <w:fldChar w:fldCharType="end"/>
      </w:r>
      <w:r>
        <w:t xml:space="preserve"> (page </w:t>
      </w:r>
      <w:r w:rsidR="00C77D06">
        <w:fldChar w:fldCharType="begin"/>
      </w:r>
      <w:r>
        <w:instrText xml:space="preserve"> PAGEREF _Ref345412034 \h </w:instrText>
      </w:r>
      <w:r w:rsidR="00C77D06">
        <w:fldChar w:fldCharType="separate"/>
      </w:r>
      <w:r w:rsidR="00293F24">
        <w:rPr>
          <w:noProof/>
        </w:rPr>
        <w:t>13</w:t>
      </w:r>
      <w:r w:rsidR="00C77D06">
        <w:fldChar w:fldCharType="end"/>
      </w:r>
      <w:r>
        <w:t>) for details regarding user levels.</w:t>
      </w:r>
    </w:p>
    <w:p w:rsidR="00781633" w:rsidRDefault="0095616A" w:rsidP="0095616A">
      <w:pPr>
        <w:pStyle w:val="Heading3"/>
      </w:pPr>
      <w:bookmarkStart w:id="68" w:name="_Toc369796859"/>
      <w:proofErr w:type="spellStart"/>
      <w:proofErr w:type="gramStart"/>
      <w:r>
        <w:t>userLevelEnabled</w:t>
      </w:r>
      <w:bookmarkEnd w:id="68"/>
      <w:proofErr w:type="spellEnd"/>
      <w:proofErr w:type="gramEnd"/>
    </w:p>
    <w:p w:rsidR="00781633" w:rsidRDefault="00781633" w:rsidP="00781633">
      <w:r>
        <w:t>Lowest user level at which the widget is enabled. Default is 'User'.</w:t>
      </w:r>
    </w:p>
    <w:p w:rsidR="00781633" w:rsidRDefault="00781633" w:rsidP="00781633">
      <w:r>
        <w:lastRenderedPageBreak/>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w:t>
      </w:r>
      <w:proofErr w:type="spellStart"/>
      <w:proofErr w:type="gramStart"/>
      <w:r>
        <w:t>setUserLevel</w:t>
      </w:r>
      <w:proofErr w:type="spellEnd"/>
      <w:r>
        <w:t>()</w:t>
      </w:r>
      <w:proofErr w:type="gramEnd"/>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C77D06">
        <w:fldChar w:fldCharType="begin"/>
      </w:r>
      <w:r>
        <w:instrText xml:space="preserve"> REF _Ref345412022 \h </w:instrText>
      </w:r>
      <w:r w:rsidR="00C77D06">
        <w:fldChar w:fldCharType="separate"/>
      </w:r>
      <w:r w:rsidR="00293F24">
        <w:t>User levels</w:t>
      </w:r>
      <w:r w:rsidR="00C77D06">
        <w:fldChar w:fldCharType="end"/>
      </w:r>
      <w:r>
        <w:t xml:space="preserve"> (page </w:t>
      </w:r>
      <w:r w:rsidR="00C77D06">
        <w:fldChar w:fldCharType="begin"/>
      </w:r>
      <w:r>
        <w:instrText xml:space="preserve"> PAGEREF _Ref345412034 \h </w:instrText>
      </w:r>
      <w:r w:rsidR="00C77D06">
        <w:fldChar w:fldCharType="separate"/>
      </w:r>
      <w:r w:rsidR="00293F24">
        <w:rPr>
          <w:noProof/>
        </w:rPr>
        <w:t>13</w:t>
      </w:r>
      <w:r w:rsidR="00C77D06">
        <w:fldChar w:fldCharType="end"/>
      </w:r>
      <w:r>
        <w:t>) for details regarding user levels.</w:t>
      </w:r>
    </w:p>
    <w:p w:rsidR="00BF3EAE" w:rsidRDefault="00BF3EAE" w:rsidP="00424478">
      <w:pPr>
        <w:pStyle w:val="Heading3"/>
      </w:pPr>
      <w:bookmarkStart w:id="69" w:name="_Ref350245166"/>
      <w:bookmarkStart w:id="70" w:name="_Ref350245215"/>
      <w:bookmarkStart w:id="71" w:name="_Ref350245314"/>
      <w:bookmarkStart w:id="72" w:name="_Toc369796860"/>
      <w:proofErr w:type="gramStart"/>
      <w:r>
        <w:t>displayAlarmState</w:t>
      </w:r>
      <w:bookmarkEnd w:id="69"/>
      <w:bookmarkEnd w:id="70"/>
      <w:bookmarkEnd w:id="71"/>
      <w:bookmarkEnd w:id="72"/>
      <w:proofErr w:type="gramEnd"/>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w:t>
      </w:r>
      <w:proofErr w:type="gramStart"/>
      <w:r>
        <w:t>,</w:t>
      </w:r>
      <w:proofErr w:type="gramEnd"/>
      <w:r>
        <w:t xml:space="preserve"> this property is included in the set of standard properties as it applies to most widgets. It will do nothing for widgets that don't display data.</w:t>
      </w:r>
    </w:p>
    <w:p w:rsidR="00401CE8" w:rsidRDefault="00401CE8" w:rsidP="00401CE8">
      <w:pPr>
        <w:pStyle w:val="Heading2"/>
      </w:pPr>
      <w:bookmarkStart w:id="73" w:name="_Ref351544701"/>
      <w:bookmarkStart w:id="74" w:name="_Ref351544704"/>
      <w:bookmarkStart w:id="75" w:name="_Toc369796861"/>
      <w:r>
        <w:t>String formatting properties</w:t>
      </w:r>
      <w:bookmarkEnd w:id="73"/>
      <w:bookmarkEnd w:id="74"/>
      <w:bookmarkEnd w:id="75"/>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76" w:name="_Toc369796862"/>
      <w:proofErr w:type="gramStart"/>
      <w:r>
        <w:t>precision</w:t>
      </w:r>
      <w:bookmarkEnd w:id="76"/>
      <w:proofErr w:type="gramEnd"/>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77" w:name="_Toc369796863"/>
      <w:proofErr w:type="gramStart"/>
      <w:r>
        <w:t>useDbPrecision</w:t>
      </w:r>
      <w:bookmarkEnd w:id="77"/>
      <w:proofErr w:type="gramEnd"/>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78" w:name="_Toc369796864"/>
      <w:proofErr w:type="spellStart"/>
      <w:proofErr w:type="gramStart"/>
      <w:r>
        <w:t>leadingZero</w:t>
      </w:r>
      <w:bookmarkEnd w:id="78"/>
      <w:proofErr w:type="spellEnd"/>
      <w:proofErr w:type="gramEnd"/>
    </w:p>
    <w:p w:rsidR="00401CE8" w:rsidRDefault="00401CE8" w:rsidP="00401CE8">
      <w:r>
        <w:t>If true (default), always add a leading zero when formatting numbers.</w:t>
      </w:r>
    </w:p>
    <w:p w:rsidR="00401CE8" w:rsidRDefault="00401CE8" w:rsidP="00401CE8">
      <w:pPr>
        <w:pStyle w:val="Heading3"/>
      </w:pPr>
      <w:bookmarkStart w:id="79" w:name="_Toc369796865"/>
      <w:proofErr w:type="spellStart"/>
      <w:proofErr w:type="gramStart"/>
      <w:r>
        <w:t>trailingZeros</w:t>
      </w:r>
      <w:bookmarkEnd w:id="79"/>
      <w:proofErr w:type="spellEnd"/>
      <w:proofErr w:type="gramEnd"/>
    </w:p>
    <w:p w:rsidR="00401CE8" w:rsidRDefault="00401CE8" w:rsidP="00401CE8">
      <w:r>
        <w:t>If true (default), always remove any trailing zeros when formatting numbers.</w:t>
      </w:r>
    </w:p>
    <w:p w:rsidR="00401CE8" w:rsidRDefault="00401CE8" w:rsidP="00401CE8">
      <w:pPr>
        <w:pStyle w:val="Heading3"/>
      </w:pPr>
      <w:bookmarkStart w:id="80" w:name="_Toc369796866"/>
      <w:proofErr w:type="spellStart"/>
      <w:proofErr w:type="gramStart"/>
      <w:r>
        <w:t>addUnits</w:t>
      </w:r>
      <w:bookmarkEnd w:id="80"/>
      <w:proofErr w:type="spellEnd"/>
      <w:proofErr w:type="gramEnd"/>
    </w:p>
    <w:p w:rsidR="00401CE8" w:rsidRDefault="00401CE8" w:rsidP="00401CE8">
      <w:r>
        <w:t>If true (default), add engineering units supplied with the data.</w:t>
      </w:r>
    </w:p>
    <w:p w:rsidR="00401CE8" w:rsidRDefault="00401CE8" w:rsidP="00401CE8">
      <w:pPr>
        <w:pStyle w:val="Heading3"/>
      </w:pPr>
      <w:bookmarkStart w:id="81" w:name="_Ref355287407"/>
      <w:bookmarkStart w:id="82" w:name="_Toc369796867"/>
      <w:proofErr w:type="gramStart"/>
      <w:r>
        <w:t>localEnumeration</w:t>
      </w:r>
      <w:bookmarkEnd w:id="81"/>
      <w:bookmarkEnd w:id="82"/>
      <w:proofErr w:type="gramEnd"/>
    </w:p>
    <w:p w:rsidR="00401CE8" w:rsidRDefault="00401CE8" w:rsidP="00401CE8">
      <w:r>
        <w:t>An enumeration list used to data values. Used only when the ‘format’ property set to 'local enumeration'.</w:t>
      </w:r>
    </w:p>
    <w:p w:rsidR="00401CE8" w:rsidRDefault="00401CE8" w:rsidP="00401CE8">
      <w:r>
        <w:lastRenderedPageBreak/>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0 : "Pump Running", 1 : "Pump not running"</w:t>
      </w:r>
    </w:p>
    <w:p w:rsidR="00544BB7" w:rsidRDefault="00544BB7" w:rsidP="001D2E61">
      <w:pPr>
        <w:pStyle w:val="ListParagraph"/>
        <w:numPr>
          <w:ilvl w:val="0"/>
          <w:numId w:val="12"/>
        </w:numPr>
      </w:pPr>
      <w:r>
        <w:t>0:"", 1:"Warning!\</w:t>
      </w:r>
      <w:proofErr w:type="spellStart"/>
      <w:r>
        <w:t>nAlarm</w:t>
      </w:r>
      <w:proofErr w:type="spellEnd"/>
      <w:r>
        <w:t>"</w:t>
      </w:r>
    </w:p>
    <w:p w:rsidR="00544BB7" w:rsidRDefault="00544BB7" w:rsidP="001D2E61">
      <w:pPr>
        <w:pStyle w:val="ListParagraph"/>
        <w:numPr>
          <w:ilvl w:val="0"/>
          <w:numId w:val="12"/>
        </w:numPr>
      </w:pPr>
      <w:r>
        <w:t xml:space="preserve">&lt;2:"Value is less than two", =2:"Value is equal to two", &gt;2:"Value is </w:t>
      </w:r>
      <w:r w:rsidR="00FE2BD9">
        <w:t>greater</w:t>
      </w:r>
      <w:r>
        <w:t xml:space="preserve"> than 2"</w:t>
      </w:r>
    </w:p>
    <w:p w:rsidR="00544BB7" w:rsidRDefault="00544BB7" w:rsidP="001D2E61">
      <w:pPr>
        <w:pStyle w:val="ListParagraph"/>
        <w:numPr>
          <w:ilvl w:val="0"/>
          <w:numId w:val="12"/>
        </w:numPr>
      </w:pPr>
      <w:r>
        <w:t>3:"Beamline Available", *:""</w:t>
      </w:r>
    </w:p>
    <w:p w:rsidR="00544BB7" w:rsidRDefault="00544BB7" w:rsidP="001D2E61">
      <w:pPr>
        <w:pStyle w:val="ListParagraph"/>
        <w:numPr>
          <w:ilvl w:val="0"/>
          <w:numId w:val="12"/>
        </w:numPr>
      </w:pPr>
      <w:r>
        <w:t>"Pump Off":"OH NO!, the pump is OFF!","Pump On":"It's OK, the pump is on"</w:t>
      </w:r>
    </w:p>
    <w:p w:rsidR="00544BB7" w:rsidRDefault="00544BB7" w:rsidP="00544BB7">
      <w:r>
        <w:t>The data value is converted to a string if no enumeration for that value is available.</w:t>
      </w:r>
    </w:p>
    <w:p w:rsidR="00544BB7" w:rsidRDefault="00544BB7" w:rsidP="00544BB7">
      <w:r>
        <w:t>For example, if the local enumeration is '0</w:t>
      </w:r>
      <w:proofErr w:type="gramStart"/>
      <w:r>
        <w:t>:off,1:on'</w:t>
      </w:r>
      <w:proofErr w:type="gramEnd"/>
      <w:r>
        <w:t>, and a value of 10 is processed, the text generated is '10'.</w:t>
      </w:r>
    </w:p>
    <w:p w:rsidR="00544BB7" w:rsidRDefault="00544BB7" w:rsidP="00544BB7">
      <w:r>
        <w:t>If a blank string is required, this should be explicit. for example, '0</w:t>
      </w:r>
      <w:proofErr w:type="gramStart"/>
      <w:r>
        <w:t>:off,1:on,10</w:t>
      </w:r>
      <w:proofErr w:type="gramEnd"/>
      <w:r>
        <w:t>:""'</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&gt;=4:"Between 4 and 8",&lt;=8:"Between 4 and 8"</w:t>
      </w:r>
    </w:p>
    <w:p w:rsidR="0052491A" w:rsidRDefault="0052491A" w:rsidP="0052491A">
      <w:r>
        <w:lastRenderedPageBreak/>
        <w:t xml:space="preserve">The QELabel widget will parse the results of the local enumeration searching for embedded style hints. Any text within &lt;angle brackets&gt;.will </w:t>
      </w:r>
      <w:proofErr w:type="gramStart"/>
      <w:r>
        <w:t>be</w:t>
      </w:r>
      <w:proofErr w:type="gramEnd"/>
      <w:r>
        <w:t xml:space="preserve"> applied to the widget’s style rather </w:t>
      </w:r>
      <w:r w:rsidR="007D5086">
        <w:t>than displayed as text as shown in the following table:</w:t>
      </w:r>
    </w:p>
    <w:tbl>
      <w:tblPr>
        <w:tblStyle w:val="LightShading"/>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w:t>
            </w:r>
            <w:proofErr w:type="spellStart"/>
            <w:r w:rsidRPr="0052491A">
              <w:rPr>
                <w:rFonts w:ascii="Courier New" w:hAnsi="Courier New" w:cs="Courier New"/>
              </w:rPr>
              <w:t>color</w:t>
            </w:r>
            <w:proofErr w:type="spellEnd"/>
            <w:r w:rsidRPr="0052491A">
              <w:rPr>
                <w:rFonts w:ascii="Courier New" w:hAnsi="Courier New" w:cs="Courier New"/>
              </w:rPr>
              <w:t>: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w:t>
            </w:r>
            <w:proofErr w:type="spellStart"/>
            <w:r w:rsidRPr="0052491A">
              <w:rPr>
                <w:rFonts w:ascii="Courier New" w:hAnsi="Courier New" w:cs="Courier New"/>
              </w:rPr>
              <w:t>color</w:t>
            </w:r>
            <w:proofErr w:type="spellEnd"/>
            <w:r w:rsidRPr="0052491A">
              <w:rPr>
                <w:rFonts w:ascii="Courier New" w:hAnsi="Courier New" w:cs="Courier New"/>
              </w:rPr>
              <w:t>: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83" w:name="_Toc369796868"/>
      <w:proofErr w:type="gramStart"/>
      <w:r>
        <w:t>format</w:t>
      </w:r>
      <w:bookmarkEnd w:id="83"/>
      <w:proofErr w:type="gramEnd"/>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proofErr w:type="spellStart"/>
      <w:r>
        <w:t>UnsignedInteger</w:t>
      </w:r>
      <w:proofErr w:type="spellEnd"/>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84" w:name="_Toc369796869"/>
      <w:proofErr w:type="gramStart"/>
      <w:r>
        <w:t>radix</w:t>
      </w:r>
      <w:bookmarkEnd w:id="84"/>
      <w:proofErr w:type="gramEnd"/>
    </w:p>
    <w:p w:rsidR="00401CE8" w:rsidRDefault="00401CE8" w:rsidP="00401CE8">
      <w:r>
        <w:t>Base used for when formatting integers. Default is 10 (duh!)</w:t>
      </w:r>
    </w:p>
    <w:p w:rsidR="00607CB4" w:rsidRDefault="00607CB4" w:rsidP="00607CB4">
      <w:pPr>
        <w:pStyle w:val="Heading3"/>
      </w:pPr>
      <w:bookmarkStart w:id="85" w:name="_Toc369796870"/>
      <w:proofErr w:type="gramStart"/>
      <w:r>
        <w:t>notation</w:t>
      </w:r>
      <w:bookmarkEnd w:id="85"/>
      <w:proofErr w:type="gramEnd"/>
    </w:p>
    <w:p w:rsidR="00401CE8" w:rsidRDefault="00607CB4" w:rsidP="00401CE8">
      <w:proofErr w:type="gramStart"/>
      <w:r>
        <w:t>Notation to use when formatting data as a floating point number.</w:t>
      </w:r>
      <w:proofErr w:type="gramEnd"/>
      <w:r>
        <w:t xml:space="preserve"> Default is </w:t>
      </w:r>
      <w:proofErr w:type="gramStart"/>
      <w:r>
        <w:t>Fixed</w:t>
      </w:r>
      <w:proofErr w:type="gramEnd"/>
      <w:r>
        <w:t>.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86" w:name="_Toc369796871"/>
      <w:proofErr w:type="gramStart"/>
      <w:r>
        <w:t>arrayAction</w:t>
      </w:r>
      <w:bookmarkEnd w:id="86"/>
      <w:proofErr w:type="gramEnd"/>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proofErr w:type="spellStart"/>
      <w:proofErr w:type="gramStart"/>
      <w:r w:rsidRPr="00B3462C">
        <w:rPr>
          <w:b/>
        </w:rPr>
        <w:t>Ascii</w:t>
      </w:r>
      <w:proofErr w:type="spellEnd"/>
      <w:proofErr w:type="gramEnd"/>
      <w:r>
        <w:tab/>
        <w:t>Interpret each element from the array as a character in a string. Translate all non printing characters to '?' except for trailing zeros (ignore them). For example an array of three characters 'a' 'b' 'c' will be formatted as '</w:t>
      </w:r>
      <w:proofErr w:type="spellStart"/>
      <w:r>
        <w:t>abc</w:t>
      </w:r>
      <w:proofErr w:type="spellEnd"/>
      <w:r>
        <w:t>'.</w:t>
      </w:r>
    </w:p>
    <w:p w:rsidR="00B3462C" w:rsidRPr="00607CB4" w:rsidRDefault="00B3462C" w:rsidP="001D2E61">
      <w:pPr>
        <w:pStyle w:val="ListParagraph"/>
        <w:numPr>
          <w:ilvl w:val="0"/>
          <w:numId w:val="15"/>
        </w:numPr>
        <w:tabs>
          <w:tab w:val="left" w:pos="1701"/>
        </w:tabs>
      </w:pPr>
      <w:r w:rsidRPr="00B3462C">
        <w:rPr>
          <w:b/>
        </w:rPr>
        <w:t>Index</w:t>
      </w:r>
      <w:r>
        <w:tab/>
        <w:t xml:space="preserve">Interpret the element selected by </w:t>
      </w:r>
      <w:proofErr w:type="spellStart"/>
      <w:proofErr w:type="gramStart"/>
      <w:r>
        <w:t>setArrayIndex</w:t>
      </w:r>
      <w:proofErr w:type="spellEnd"/>
      <w:r>
        <w:t>(</w:t>
      </w:r>
      <w:proofErr w:type="gramEnd"/>
      <w:r>
        <w:t>) as an unsigned integer</w:t>
      </w:r>
      <w:r w:rsidR="00132723">
        <w:t xml:space="preserve">. For example, if </w:t>
      </w:r>
      <w:proofErr w:type="spellStart"/>
      <w:r w:rsidR="00132723">
        <w:t>arrayIndex</w:t>
      </w:r>
      <w:proofErr w:type="spellEnd"/>
      <w:r w:rsidR="00132723">
        <w:t xml:space="preserve"> property is 1, an array of three numbers 10, 11 and 12 will be formatted as '11'.</w:t>
      </w:r>
    </w:p>
    <w:p w:rsidR="00401CE8" w:rsidRDefault="00132723" w:rsidP="00132723">
      <w:pPr>
        <w:pStyle w:val="Heading3"/>
      </w:pPr>
      <w:bookmarkStart w:id="87" w:name="_Toc369796872"/>
      <w:proofErr w:type="spellStart"/>
      <w:proofErr w:type="gramStart"/>
      <w:r>
        <w:t>arrayIndex</w:t>
      </w:r>
      <w:bookmarkEnd w:id="87"/>
      <w:proofErr w:type="spellEnd"/>
      <w:proofErr w:type="gramEnd"/>
    </w:p>
    <w:p w:rsidR="00401CE8" w:rsidRDefault="00401CE8" w:rsidP="00401CE8">
      <w:r>
        <w:t>Index used to select a single item of data for formatting from an array of data. Default is 0.</w:t>
      </w:r>
    </w:p>
    <w:p w:rsidR="00401CE8" w:rsidRDefault="00401CE8" w:rsidP="00401CE8">
      <w:r>
        <w:lastRenderedPageBreak/>
        <w:t xml:space="preserve">Only used when the arrayAction property is INDEX. Refer to the </w:t>
      </w:r>
      <w:r w:rsidR="00132723">
        <w:t>‘</w:t>
      </w:r>
      <w:r>
        <w:t>arrayAction</w:t>
      </w:r>
      <w:r w:rsidR="00132723">
        <w:t>’</w:t>
      </w:r>
      <w:r>
        <w:t xml:space="preserve"> property for more details.</w:t>
      </w:r>
    </w:p>
    <w:p w:rsidR="00E96090" w:rsidRDefault="00E96090" w:rsidP="00E96090">
      <w:pPr>
        <w:pStyle w:val="Heading2"/>
      </w:pPr>
      <w:bookmarkStart w:id="88" w:name="_Toc369796873"/>
      <w:r>
        <w:t>QEArchiveStatus</w:t>
      </w:r>
      <w:bookmarkEnd w:id="88"/>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C77D06">
        <w:fldChar w:fldCharType="begin"/>
      </w:r>
      <w:r w:rsidR="009D52DA">
        <w:instrText xml:space="preserve"> REF _Ref358906726 \h </w:instrText>
      </w:r>
      <w:r w:rsidR="00C77D06">
        <w:fldChar w:fldCharType="separate"/>
      </w:r>
      <w:r w:rsidR="00293F24">
        <w:t>QEFrame and QEGroupBox</w:t>
      </w:r>
      <w:r w:rsidR="00C77D06">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9D52DA">
      <w:r>
        <w:rPr>
          <w:noProof/>
          <w:lang w:eastAsia="en-AU"/>
        </w:rPr>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3" cstate="print"/>
                    <a:stretch>
                      <a:fillRect/>
                    </a:stretch>
                  </pic:blipFill>
                  <pic:spPr>
                    <a:xfrm>
                      <a:off x="0" y="0"/>
                      <a:ext cx="5731510" cy="915035"/>
                    </a:xfrm>
                    <a:prstGeom prst="rect">
                      <a:avLst/>
                    </a:prstGeom>
                  </pic:spPr>
                </pic:pic>
              </a:graphicData>
            </a:graphic>
          </wp:inline>
        </w:drawing>
      </w:r>
    </w:p>
    <w:p w:rsidR="00DE331B" w:rsidRPr="00634B86" w:rsidRDefault="00DE331B" w:rsidP="00DE331B">
      <w:pPr>
        <w:pStyle w:val="Caption"/>
      </w:pPr>
      <w:r>
        <w:t xml:space="preserve">Figure </w:t>
      </w:r>
      <w:fldSimple w:instr=" SEQ Figure \* ARABIC ">
        <w:r w:rsidR="00293F24">
          <w:rPr>
            <w:noProof/>
          </w:rPr>
          <w:t>12</w:t>
        </w:r>
      </w:fldSimple>
      <w:r>
        <w:t xml:space="preserve"> QEArchiveStatus example</w:t>
      </w:r>
    </w:p>
    <w:p w:rsidR="009D52DA" w:rsidRDefault="009D52DA" w:rsidP="009D52DA"/>
    <w:p w:rsidR="00634B86" w:rsidRDefault="002012CC" w:rsidP="00634B86">
      <w:pPr>
        <w:pStyle w:val="Heading2"/>
      </w:pPr>
      <w:bookmarkStart w:id="89" w:name="_Toc369796874"/>
      <w:r>
        <w:t xml:space="preserve">QEAnalogIndicator and </w:t>
      </w:r>
      <w:r w:rsidR="00634B86">
        <w:t>QEAnalogProgressBa</w:t>
      </w:r>
      <w:r w:rsidR="00A83489">
        <w:t>r</w:t>
      </w:r>
      <w:bookmarkEnd w:id="89"/>
    </w:p>
    <w:p w:rsidR="002012CC" w:rsidRPr="002012CC" w:rsidRDefault="002012CC" w:rsidP="002012CC">
      <w:r>
        <w:t xml:space="preserve">The QEAnalogIndicator widget </w:t>
      </w:r>
      <w:r w:rsidR="00FD12CD">
        <w:t xml:space="preserve">is </w:t>
      </w:r>
      <w:r>
        <w:t>used to simulate an analog indicator such as a bar indicator or dial</w:t>
      </w:r>
      <w:r w:rsidR="00FD12CD">
        <w:t>. It is not EPICS aware.</w:t>
      </w:r>
    </w:p>
    <w:p w:rsidR="00634B86" w:rsidRDefault="00A83489" w:rsidP="00634B86">
      <w:r>
        <w:t xml:space="preserve">The QEAnalogProgressBar </w:t>
      </w:r>
      <w:r w:rsidR="00FD12CD">
        <w:t xml:space="preserve">is based on the </w:t>
      </w:r>
      <w:proofErr w:type="gramStart"/>
      <w:r w:rsidR="00FD12CD">
        <w:t>QEAnalogIndicator  and</w:t>
      </w:r>
      <w:proofErr w:type="gramEnd"/>
      <w:r w:rsidR="00FD12CD">
        <w:t xml:space="preserve"> is EPICS aware.</w:t>
      </w:r>
    </w:p>
    <w:p w:rsidR="008D7A6C" w:rsidRDefault="008D7A6C" w:rsidP="00634B86">
      <w:r>
        <w:t>Features include:</w:t>
      </w:r>
    </w:p>
    <w:p w:rsidR="00634B86" w:rsidRDefault="00634B86" w:rsidP="001D2E61">
      <w:pPr>
        <w:pStyle w:val="ListParagraph"/>
        <w:numPr>
          <w:ilvl w:val="0"/>
          <w:numId w:val="5"/>
        </w:numPr>
      </w:pPr>
      <w:r>
        <w:t>Logarithmic or linear scale</w:t>
      </w:r>
    </w:p>
    <w:p w:rsidR="00634B86" w:rsidRDefault="00A83489" w:rsidP="001D2E61">
      <w:pPr>
        <w:pStyle w:val="ListParagraph"/>
        <w:numPr>
          <w:ilvl w:val="0"/>
          <w:numId w:val="5"/>
        </w:numPr>
      </w:pPr>
      <w:r>
        <w:t>O</w:t>
      </w:r>
      <w:r w:rsidR="00634B86">
        <w:t>ptional</w:t>
      </w:r>
      <w:r>
        <w:t xml:space="preserve"> units</w:t>
      </w:r>
    </w:p>
    <w:p w:rsidR="00634B86" w:rsidRDefault="00634B86" w:rsidP="001D2E61">
      <w:pPr>
        <w:pStyle w:val="ListParagraph"/>
        <w:numPr>
          <w:ilvl w:val="0"/>
          <w:numId w:val="5"/>
        </w:numPr>
      </w:pPr>
      <w:r>
        <w:t xml:space="preserve">Same widget </w:t>
      </w:r>
      <w:r w:rsidR="00041B9D">
        <w:t>used for multiple analog indicators including dial and bar.</w:t>
      </w:r>
    </w:p>
    <w:p w:rsidR="00041B9D" w:rsidRDefault="00CF4764" w:rsidP="001D2E61">
      <w:pPr>
        <w:pStyle w:val="ListParagraph"/>
        <w:numPr>
          <w:ilvl w:val="0"/>
          <w:numId w:val="5"/>
        </w:numPr>
      </w:pPr>
      <w:r>
        <w:t>Based on QEAnalogIndicator which is available for non EPICS aware uses.</w:t>
      </w:r>
    </w:p>
    <w:p w:rsidR="00634B86" w:rsidRDefault="00CF4764" w:rsidP="001D2E61">
      <w:pPr>
        <w:pStyle w:val="ListParagraph"/>
        <w:numPr>
          <w:ilvl w:val="0"/>
          <w:numId w:val="5"/>
        </w:numPr>
      </w:pPr>
      <w:r>
        <w:t>Alarm Limits are represented on the scale if required</w:t>
      </w:r>
    </w:p>
    <w:p w:rsidR="002012CC" w:rsidRDefault="00CF4764" w:rsidP="002012CC">
      <w:r>
        <w:rPr>
          <w:noProof/>
          <w:lang w:eastAsia="en-AU"/>
        </w:rPr>
        <w:lastRenderedPageBreak/>
        <w:drawing>
          <wp:inline distT="0" distB="0" distL="0" distR="0">
            <wp:extent cx="5731510" cy="2829560"/>
            <wp:effectExtent l="0" t="0" r="0" b="0"/>
            <wp:docPr id="7"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4" cstate="print"/>
                    <a:stretch>
                      <a:fillRect/>
                    </a:stretch>
                  </pic:blipFill>
                  <pic:spPr>
                    <a:xfrm>
                      <a:off x="0" y="0"/>
                      <a:ext cx="5731510" cy="2829560"/>
                    </a:xfrm>
                    <a:prstGeom prst="rect">
                      <a:avLst/>
                    </a:prstGeom>
                  </pic:spPr>
                </pic:pic>
              </a:graphicData>
            </a:graphic>
          </wp:inline>
        </w:drawing>
      </w:r>
    </w:p>
    <w:p w:rsidR="00CF4764" w:rsidRPr="00634B86" w:rsidRDefault="00CF4764" w:rsidP="00CF4764">
      <w:pPr>
        <w:pStyle w:val="Caption"/>
      </w:pPr>
      <w:r>
        <w:t xml:space="preserve">Figure </w:t>
      </w:r>
      <w:fldSimple w:instr=" SEQ Figure \* ARABIC ">
        <w:r w:rsidR="00293F24">
          <w:rPr>
            <w:noProof/>
          </w:rPr>
          <w:t>13</w:t>
        </w:r>
      </w:fldSimple>
      <w:r>
        <w:t xml:space="preserve"> QEAnalogProgressBar examples</w:t>
      </w:r>
    </w:p>
    <w:p w:rsidR="00634B86" w:rsidRDefault="00FD12CD" w:rsidP="00634B86">
      <w:pPr>
        <w:pStyle w:val="Heading2"/>
      </w:pPr>
      <w:bookmarkStart w:id="90" w:name="_Toc369796875"/>
      <w:proofErr w:type="spellStart"/>
      <w:r>
        <w:t>QBitStatus</w:t>
      </w:r>
      <w:proofErr w:type="spellEnd"/>
      <w:r>
        <w:t xml:space="preserve"> and </w:t>
      </w:r>
      <w:proofErr w:type="spellStart"/>
      <w:r w:rsidR="00634B86">
        <w:t>QEBitStatus</w:t>
      </w:r>
      <w:bookmarkEnd w:id="90"/>
      <w:proofErr w:type="spellEnd"/>
    </w:p>
    <w:p w:rsidR="00FD12CD" w:rsidRDefault="00FD12CD" w:rsidP="00A83489">
      <w:r>
        <w:t xml:space="preserve">The </w:t>
      </w:r>
      <w:proofErr w:type="spellStart"/>
      <w:r>
        <w:t>QBitStatus</w:t>
      </w:r>
      <w:proofErr w:type="spellEnd"/>
      <w:r>
        <w:t xml:space="preserve"> widget is used to present a selected set of bits from a data word. It is not EPICS aware. The </w:t>
      </w:r>
      <w:proofErr w:type="spellStart"/>
      <w:r>
        <w:t>QEBitStatus</w:t>
      </w:r>
      <w:proofErr w:type="spellEnd"/>
      <w:r>
        <w:t xml:space="preserve"> widget is based on </w:t>
      </w:r>
      <w:proofErr w:type="spellStart"/>
      <w:r>
        <w:t>QBitStatus</w:t>
      </w:r>
      <w:proofErr w:type="spellEnd"/>
      <w:r>
        <w:t xml:space="preserve">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A83489">
      <w:r>
        <w:rPr>
          <w:noProof/>
          <w:lang w:eastAsia="en-AU"/>
        </w:rPr>
        <w:lastRenderedPageBreak/>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5" cstate="print"/>
                    <a:stretch>
                      <a:fillRect/>
                    </a:stretch>
                  </pic:blipFill>
                  <pic:spPr>
                    <a:xfrm>
                      <a:off x="0" y="0"/>
                      <a:ext cx="4691937" cy="4179390"/>
                    </a:xfrm>
                    <a:prstGeom prst="rect">
                      <a:avLst/>
                    </a:prstGeom>
                  </pic:spPr>
                </pic:pic>
              </a:graphicData>
            </a:graphic>
          </wp:inline>
        </w:drawing>
      </w:r>
    </w:p>
    <w:p w:rsidR="00485F68" w:rsidRPr="00485F68" w:rsidRDefault="00485F68" w:rsidP="00485F68">
      <w:pPr>
        <w:pStyle w:val="Caption"/>
      </w:pPr>
      <w:r>
        <w:t xml:space="preserve">Figure </w:t>
      </w:r>
      <w:fldSimple w:instr=" SEQ Figure \* ARABIC ">
        <w:r w:rsidR="00293F24">
          <w:rPr>
            <w:noProof/>
          </w:rPr>
          <w:t>14</w:t>
        </w:r>
      </w:fldSimple>
      <w:r>
        <w:t xml:space="preserve"> </w:t>
      </w:r>
      <w:proofErr w:type="spellStart"/>
      <w:r>
        <w:t>QEBitStatus</w:t>
      </w:r>
      <w:proofErr w:type="spellEnd"/>
      <w:r>
        <w:t xml:space="preserve"> widget examples</w:t>
      </w:r>
    </w:p>
    <w:p w:rsidR="00634B86" w:rsidRDefault="00634B86" w:rsidP="00634B86">
      <w:pPr>
        <w:pStyle w:val="Heading2"/>
      </w:pPr>
      <w:bookmarkStart w:id="91" w:name="_Toc369796876"/>
      <w:r>
        <w:t>QEConfiguredLayout</w:t>
      </w:r>
      <w:bookmarkEnd w:id="91"/>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w:t>
      </w:r>
      <w:proofErr w:type="gramStart"/>
      <w:r>
        <w:t>example</w:t>
      </w:r>
      <w:proofErr w:type="gramEnd"/>
      <w:r>
        <w:t xml:space="preserve"> of xml to be included&gt;</w:t>
      </w:r>
    </w:p>
    <w:p w:rsidR="00545832" w:rsidRPr="00545832" w:rsidRDefault="00545832" w:rsidP="00545832">
      <w:r>
        <w:t>&lt;</w:t>
      </w:r>
      <w:proofErr w:type="gramStart"/>
      <w:r>
        <w:t>image</w:t>
      </w:r>
      <w:proofErr w:type="gramEnd"/>
      <w:r>
        <w:t xml:space="preserve"> of QEConfiguredLayout example to be included&gt;</w:t>
      </w:r>
    </w:p>
    <w:p w:rsidR="00634B86" w:rsidRDefault="00634B86" w:rsidP="00634B86">
      <w:pPr>
        <w:pStyle w:val="Heading2"/>
      </w:pPr>
      <w:bookmarkStart w:id="92" w:name="_Toc369796877"/>
      <w:r>
        <w:t>QEFileBrowser</w:t>
      </w:r>
      <w:bookmarkEnd w:id="92"/>
    </w:p>
    <w:p w:rsidR="00545832" w:rsidRPr="00545832" w:rsidRDefault="00545832" w:rsidP="00545832">
      <w:r>
        <w:t>The QEFileBrowser widget is currently under development. &lt;General description to be added&gt;</w:t>
      </w:r>
    </w:p>
    <w:p w:rsidR="00634B86" w:rsidRDefault="00634B86" w:rsidP="00634B86">
      <w:pPr>
        <w:pStyle w:val="Heading2"/>
      </w:pPr>
      <w:bookmarkStart w:id="93" w:name="_Toc369796878"/>
      <w:r>
        <w:t>QELabel</w:t>
      </w:r>
      <w:bookmarkEnd w:id="93"/>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lastRenderedPageBreak/>
        <w:t xml:space="preserve">The </w:t>
      </w:r>
      <w:r w:rsidR="00497149">
        <w:t xml:space="preserve">QELabel </w:t>
      </w:r>
      <w:r>
        <w:t xml:space="preserve">widget provides many options for formatting the EPICS data as text. These formatting options are common to all QE widgets that display EPICS data as text. </w:t>
      </w:r>
      <w:proofErr w:type="gramStart"/>
      <w:r>
        <w:t>Most of these options to not presume any specific EPICS data type.</w:t>
      </w:r>
      <w:proofErr w:type="gramEnd"/>
      <w:r>
        <w:t xml:space="preserve"> </w:t>
      </w:r>
      <w:r w:rsidR="00497149">
        <w:t>Refer to ‘</w:t>
      </w:r>
      <w:r w:rsidR="00C77D06">
        <w:fldChar w:fldCharType="begin"/>
      </w:r>
      <w:r w:rsidR="00497149">
        <w:instrText xml:space="preserve"> REF _Ref351544701 \h </w:instrText>
      </w:r>
      <w:r w:rsidR="00C77D06">
        <w:fldChar w:fldCharType="separate"/>
      </w:r>
      <w:r w:rsidR="00293F24">
        <w:t>String formatting properties</w:t>
      </w:r>
      <w:r w:rsidR="00C77D06">
        <w:fldChar w:fldCharType="end"/>
      </w:r>
      <w:r w:rsidR="00497149">
        <w:t xml:space="preserve">’ (page </w:t>
      </w:r>
      <w:r w:rsidR="00C77D06">
        <w:fldChar w:fldCharType="begin"/>
      </w:r>
      <w:r w:rsidR="00497149">
        <w:instrText xml:space="preserve"> PAGEREF _Ref351544704 \h </w:instrText>
      </w:r>
      <w:r w:rsidR="00C77D06">
        <w:fldChar w:fldCharType="separate"/>
      </w:r>
      <w:r w:rsidR="00293F24">
        <w:rPr>
          <w:noProof/>
        </w:rPr>
        <w:t>25</w:t>
      </w:r>
      <w:r w:rsidR="00C77D06">
        <w:fldChar w:fldCharType="end"/>
      </w:r>
      <w:r w:rsidR="00497149">
        <w:t>) for details about the standard text formatting.</w:t>
      </w:r>
      <w:r w:rsidR="007D5086">
        <w:t xml:space="preserve"> In particular, note how local enumerations can include style hints for QELabel widgets.</w:t>
      </w:r>
    </w:p>
    <w:p w:rsidR="002E40E8" w:rsidRDefault="002E40E8" w:rsidP="002E40E8">
      <w:pPr>
        <w:keepNext/>
      </w:pPr>
      <w:r>
        <w:rPr>
          <w:noProof/>
          <w:lang w:eastAsia="en-AU"/>
        </w:rPr>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26" cstate="print"/>
                    <a:stretch>
                      <a:fillRect/>
                    </a:stretch>
                  </pic:blipFill>
                  <pic:spPr>
                    <a:xfrm>
                      <a:off x="0" y="0"/>
                      <a:ext cx="2956147" cy="2191767"/>
                    </a:xfrm>
                    <a:prstGeom prst="rect">
                      <a:avLst/>
                    </a:prstGeom>
                  </pic:spPr>
                </pic:pic>
              </a:graphicData>
            </a:graphic>
          </wp:inline>
        </w:drawing>
      </w:r>
    </w:p>
    <w:p w:rsidR="002E40E8" w:rsidRDefault="002E40E8" w:rsidP="002E40E8">
      <w:pPr>
        <w:pStyle w:val="Caption"/>
      </w:pPr>
      <w:r>
        <w:t xml:space="preserve">Figure </w:t>
      </w:r>
      <w:fldSimple w:instr=" SEQ Figure \* ARABIC ">
        <w:r w:rsidR="00293F24">
          <w:rPr>
            <w:noProof/>
          </w:rPr>
          <w:t>15</w:t>
        </w:r>
      </w:fldSimple>
      <w:r>
        <w:t xml:space="preserve"> QELabel examples with variations to QLabel properties</w:t>
      </w:r>
    </w:p>
    <w:p w:rsidR="002E40E8" w:rsidRDefault="002E40E8" w:rsidP="00BC3754">
      <w:pPr>
        <w:keepNext/>
        <w:rPr>
          <w:noProof/>
          <w:lang w:eastAsia="en-AU"/>
        </w:rPr>
      </w:pPr>
      <w:r w:rsidRPr="00BC3754">
        <w:rPr>
          <w:noProof/>
          <w:lang w:eastAsia="en-AU"/>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27" cstate="print"/>
                    <a:stretch>
                      <a:fillRect/>
                    </a:stretch>
                  </pic:blipFill>
                  <pic:spPr>
                    <a:xfrm>
                      <a:off x="0" y="0"/>
                      <a:ext cx="716642" cy="838394"/>
                    </a:xfrm>
                    <a:prstGeom prst="rect">
                      <a:avLst/>
                    </a:prstGeom>
                  </pic:spPr>
                </pic:pic>
              </a:graphicData>
            </a:graphic>
          </wp:inline>
        </w:drawing>
      </w:r>
    </w:p>
    <w:p w:rsidR="002E40E8" w:rsidRDefault="002E40E8" w:rsidP="002E40E8">
      <w:pPr>
        <w:pStyle w:val="Caption"/>
      </w:pPr>
      <w:r>
        <w:t xml:space="preserve">Figure </w:t>
      </w:r>
      <w:fldSimple w:instr=" SEQ Figure \* ARABIC ">
        <w:r w:rsidR="00293F24">
          <w:rPr>
            <w:noProof/>
          </w:rPr>
          <w:t>16</w:t>
        </w:r>
      </w:fldSimple>
      <w:r>
        <w:t xml:space="preserve"> </w:t>
      </w:r>
      <w:r w:rsidRPr="00CB4DB7">
        <w:t>QELabel used to display a pump failure</w:t>
      </w:r>
    </w:p>
    <w:p w:rsidR="002E40E8" w:rsidRDefault="002E40E8" w:rsidP="00BC3754">
      <w:pPr>
        <w:keepNext/>
        <w:rPr>
          <w:noProof/>
          <w:lang w:eastAsia="en-AU"/>
        </w:rPr>
      </w:pPr>
      <w:r>
        <w:rPr>
          <w:noProof/>
          <w:lang w:eastAsia="en-AU"/>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28" cstate="print"/>
                    <a:stretch>
                      <a:fillRect/>
                    </a:stretch>
                  </pic:blipFill>
                  <pic:spPr>
                    <a:xfrm>
                      <a:off x="0" y="0"/>
                      <a:ext cx="1701175" cy="2127273"/>
                    </a:xfrm>
                    <a:prstGeom prst="rect">
                      <a:avLst/>
                    </a:prstGeom>
                  </pic:spPr>
                </pic:pic>
              </a:graphicData>
            </a:graphic>
          </wp:inline>
        </w:drawing>
      </w:r>
    </w:p>
    <w:p w:rsidR="002E40E8" w:rsidRDefault="002E40E8" w:rsidP="002E40E8">
      <w:pPr>
        <w:pStyle w:val="Caption"/>
      </w:pPr>
      <w:r>
        <w:t xml:space="preserve">Figure </w:t>
      </w:r>
      <w:fldSimple w:instr=" SEQ Figure \* ARABIC ">
        <w:r w:rsidR="00293F24">
          <w:rPr>
            <w:noProof/>
          </w:rPr>
          <w:t>17</w:t>
        </w:r>
      </w:fldSimple>
      <w:r>
        <w:t xml:space="preserve"> </w:t>
      </w:r>
      <w:proofErr w:type="spellStart"/>
      <w:r>
        <w:t>QELabels</w:t>
      </w:r>
      <w:proofErr w:type="spellEnd"/>
      <w:r>
        <w:t xml:space="preserve"> used icons to represent states</w:t>
      </w:r>
    </w:p>
    <w:p w:rsidR="00BC3754" w:rsidRDefault="002E40E8" w:rsidP="00E22E6F">
      <w:pPr>
        <w:keepNext/>
        <w:rPr>
          <w:noProof/>
          <w:lang w:eastAsia="en-AU"/>
        </w:rPr>
      </w:pPr>
      <w:r>
        <w:rPr>
          <w:noProof/>
          <w:lang w:eastAsia="en-AU"/>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29" cstate="print"/>
                    <a:stretch>
                      <a:fillRect/>
                    </a:stretch>
                  </pic:blipFill>
                  <pic:spPr>
                    <a:xfrm>
                      <a:off x="0" y="0"/>
                      <a:ext cx="5731510" cy="4220845"/>
                    </a:xfrm>
                    <a:prstGeom prst="rect">
                      <a:avLst/>
                    </a:prstGeom>
                  </pic:spPr>
                </pic:pic>
              </a:graphicData>
            </a:graphic>
          </wp:inline>
        </w:drawing>
      </w:r>
    </w:p>
    <w:p w:rsidR="004E0E92" w:rsidRDefault="002E40E8" w:rsidP="002E40E8">
      <w:pPr>
        <w:pStyle w:val="Caption"/>
      </w:pPr>
      <w:r>
        <w:t xml:space="preserve">Figure </w:t>
      </w:r>
      <w:fldSimple w:instr=" SEQ Figure \* ARABIC ">
        <w:r w:rsidR="00293F24">
          <w:rPr>
            <w:noProof/>
          </w:rPr>
          <w:t>18</w:t>
        </w:r>
      </w:fldSimple>
      <w:r>
        <w:t xml:space="preserve"> GUI using mostly </w:t>
      </w:r>
      <w:proofErr w:type="spellStart"/>
      <w:r>
        <w:t>QELabels</w:t>
      </w:r>
      <w:proofErr w:type="spellEnd"/>
      <w:r>
        <w:t xml:space="preserve">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 xml:space="preserve"> </w:t>
      </w:r>
      <w:r w:rsidR="00890D94">
        <w:t>‘</w:t>
      </w:r>
      <w:r>
        <w:t>style</w:t>
      </w:r>
      <w:r w:rsidR="00890D94">
        <w:t xml:space="preserve">’. It is important that any </w:t>
      </w:r>
      <w:proofErr w:type="gramStart"/>
      <w:r w:rsidR="00890D94">
        <w:t>changes to the presentation of the QELabel is</w:t>
      </w:r>
      <w:proofErr w:type="gramEnd"/>
      <w:r w:rsidR="00890D94">
        <w:t xml:space="preserve">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634B86" w:rsidRDefault="00634B86" w:rsidP="00634B86">
      <w:pPr>
        <w:pStyle w:val="Heading2"/>
      </w:pPr>
      <w:bookmarkStart w:id="94" w:name="_Ref356249717"/>
      <w:bookmarkStart w:id="95" w:name="_Ref356249720"/>
      <w:bookmarkStart w:id="96" w:name="_Toc369796879"/>
      <w:r>
        <w:t>QELogin</w:t>
      </w:r>
      <w:bookmarkEnd w:id="94"/>
      <w:bookmarkEnd w:id="95"/>
      <w:bookmarkEnd w:id="96"/>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C77D06">
        <w:fldChar w:fldCharType="begin"/>
      </w:r>
      <w:r>
        <w:instrText xml:space="preserve"> REF _Ref345412022 \h </w:instrText>
      </w:r>
      <w:r w:rsidR="00C77D06">
        <w:fldChar w:fldCharType="separate"/>
      </w:r>
      <w:r w:rsidR="00293F24">
        <w:t>User levels</w:t>
      </w:r>
      <w:r w:rsidR="00C77D06">
        <w:fldChar w:fldCharType="end"/>
      </w:r>
      <w:r>
        <w:t xml:space="preserve">’ (page </w:t>
      </w:r>
      <w:r w:rsidR="00C77D06">
        <w:fldChar w:fldCharType="begin"/>
      </w:r>
      <w:r>
        <w:instrText xml:space="preserve"> PAGEREF _Ref345412022 \h </w:instrText>
      </w:r>
      <w:r w:rsidR="00C77D06">
        <w:fldChar w:fldCharType="separate"/>
      </w:r>
      <w:r w:rsidR="00293F24">
        <w:rPr>
          <w:noProof/>
        </w:rPr>
        <w:t>13</w:t>
      </w:r>
      <w:r w:rsidR="00C77D06">
        <w:fldChar w:fldCharType="end"/>
      </w:r>
      <w:r>
        <w:t xml:space="preserve">) for details on how user levels can </w:t>
      </w:r>
      <w:r>
        <w:lastRenderedPageBreak/>
        <w:t>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A179BC">
      <w:pPr>
        <w:keepNext/>
      </w:pPr>
      <w:r>
        <w:rPr>
          <w:noProof/>
          <w:lang w:eastAsia="en-AU"/>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30" cstate="print"/>
                    <a:stretch>
                      <a:fillRect/>
                    </a:stretch>
                  </pic:blipFill>
                  <pic:spPr>
                    <a:xfrm>
                      <a:off x="0" y="0"/>
                      <a:ext cx="1720206" cy="2164128"/>
                    </a:xfrm>
                    <a:prstGeom prst="rect">
                      <a:avLst/>
                    </a:prstGeom>
                  </pic:spPr>
                </pic:pic>
              </a:graphicData>
            </a:graphic>
          </wp:inline>
        </w:drawing>
      </w:r>
    </w:p>
    <w:p w:rsidR="00A179BC" w:rsidRDefault="00A179BC" w:rsidP="00A179BC">
      <w:pPr>
        <w:pStyle w:val="Caption"/>
      </w:pPr>
      <w:bookmarkStart w:id="97" w:name="_Ref359931599"/>
      <w:r>
        <w:t xml:space="preserve">Figure </w:t>
      </w:r>
      <w:r w:rsidR="00C77D06">
        <w:fldChar w:fldCharType="begin"/>
      </w:r>
      <w:r>
        <w:instrText xml:space="preserve"> SEQ Figure \* ARABIC </w:instrText>
      </w:r>
      <w:r w:rsidR="00C77D06">
        <w:fldChar w:fldCharType="separate"/>
      </w:r>
      <w:proofErr w:type="gramStart"/>
      <w:r w:rsidR="00293F24">
        <w:rPr>
          <w:noProof/>
        </w:rPr>
        <w:t>19</w:t>
      </w:r>
      <w:r w:rsidR="00C77D06">
        <w:fldChar w:fldCharType="end"/>
      </w:r>
      <w:bookmarkEnd w:id="97"/>
      <w:r>
        <w:t xml:space="preserve"> QELogin widget being used to set the user level</w:t>
      </w:r>
      <w:r w:rsidR="00A26777">
        <w:t xml:space="preserve"> within the QEGui application</w:t>
      </w:r>
      <w:proofErr w:type="gramEnd"/>
    </w:p>
    <w:p w:rsidR="00F8289E" w:rsidRDefault="007526D2" w:rsidP="002943AE">
      <w:r>
        <w:t xml:space="preserve">The QEGui application uses a QELogin widget in the ’File -&gt; User Level’ menu option as shown in </w:t>
      </w:r>
      <w:r w:rsidR="00C77D06">
        <w:fldChar w:fldCharType="begin"/>
      </w:r>
      <w:r>
        <w:instrText xml:space="preserve"> REF _Ref359931599 \h </w:instrText>
      </w:r>
      <w:r w:rsidR="00C77D06">
        <w:fldChar w:fldCharType="separate"/>
      </w:r>
      <w:r w:rsidR="00293F24">
        <w:t xml:space="preserve">Figure </w:t>
      </w:r>
      <w:r w:rsidR="00293F24">
        <w:rPr>
          <w:noProof/>
        </w:rPr>
        <w:t>19</w:t>
      </w:r>
      <w:r w:rsidR="00C77D06">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 xml:space="preserve">The QELogin widget emits a ‘login’ signal when a user successfully changes the user level. If the </w:t>
      </w:r>
      <w:proofErr w:type="spellStart"/>
      <w:r>
        <w:t>QElogin</w:t>
      </w:r>
      <w:proofErr w:type="spellEnd"/>
      <w:r>
        <w:t xml:space="preserve">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t>
      </w:r>
      <w:r w:rsidR="001D4D7E">
        <w:t xml:space="preserve"> </w:t>
      </w:r>
      <w:r>
        <w:t>When not in ‘compact mode’ the QELogin widget presents all the user level selection fields.</w:t>
      </w:r>
    </w:p>
    <w:p w:rsidR="00032D74" w:rsidRDefault="00C77D06" w:rsidP="002943AE">
      <w:r>
        <w:fldChar w:fldCharType="begin"/>
      </w:r>
      <w:r w:rsidR="00032D74">
        <w:instrText xml:space="preserve"> REF _Ref359934941 \h </w:instrText>
      </w:r>
      <w:r>
        <w:fldChar w:fldCharType="separate"/>
      </w:r>
      <w:r w:rsidR="00293F24">
        <w:t xml:space="preserve">Figure </w:t>
      </w:r>
      <w:r w:rsidR="00293F24">
        <w:rPr>
          <w:noProof/>
        </w:rPr>
        <w:t>20</w:t>
      </w:r>
      <w:r>
        <w:fldChar w:fldCharType="end"/>
      </w:r>
      <w:r w:rsidR="00032D74">
        <w:t xml:space="preserve"> shows several versions of the same GUI containing a QELogin widget. The QELogin widget in the first is in ‘status only’ mode, the other two have controls for the user to change the user level with </w:t>
      </w:r>
      <w:r w:rsidR="00032D74">
        <w:lastRenderedPageBreak/>
        <w:t>the second in ‘compact mode’ (the default). (Note</w:t>
      </w:r>
      <w:proofErr w:type="gramStart"/>
      <w:r w:rsidR="00032D74">
        <w:t>,</w:t>
      </w:r>
      <w:proofErr w:type="gramEnd"/>
      <w:r w:rsidR="00032D74">
        <w:t xml:space="preserve"> the user level is also different in each example causing other elements of the GUI to be displayed or enabled.)</w:t>
      </w:r>
    </w:p>
    <w:p w:rsidR="001D4D7E" w:rsidRDefault="00A26777" w:rsidP="002943AE">
      <w:r>
        <w:t>The QELogin widget has a ‘Logout’ button that will return the user level to what it was before logging in to a new level. Note</w:t>
      </w:r>
      <w:proofErr w:type="gramStart"/>
      <w:r>
        <w:t>,</w:t>
      </w:r>
      <w:proofErr w:type="gramEnd"/>
      <w:r>
        <w:t xml:space="preserve"> </w:t>
      </w:r>
      <w:r w:rsidR="001D4D7E">
        <w:t>a previous level history is kept for each QELogin widget, so if multiple QELogin are presented to the user each will have its own history.</w:t>
      </w:r>
    </w:p>
    <w:p w:rsidR="00291332" w:rsidRDefault="00032D74" w:rsidP="002943AE">
      <w:r>
        <w:rPr>
          <w:noProof/>
          <w:lang w:eastAsia="en-AU"/>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31" cstate="print"/>
                    <a:stretch>
                      <a:fillRect/>
                    </a:stretch>
                  </pic:blipFill>
                  <pic:spPr>
                    <a:xfrm>
                      <a:off x="0" y="0"/>
                      <a:ext cx="1719727" cy="1609753"/>
                    </a:xfrm>
                    <a:prstGeom prst="rect">
                      <a:avLst/>
                    </a:prstGeom>
                  </pic:spPr>
                </pic:pic>
              </a:graphicData>
            </a:graphic>
          </wp:inline>
        </w:drawing>
      </w:r>
      <w:r>
        <w:rPr>
          <w:noProof/>
          <w:lang w:eastAsia="en-AU"/>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32" cstate="print"/>
                    <a:stretch>
                      <a:fillRect/>
                    </a:stretch>
                  </pic:blipFill>
                  <pic:spPr>
                    <a:xfrm>
                      <a:off x="0" y="0"/>
                      <a:ext cx="1837048" cy="1609186"/>
                    </a:xfrm>
                    <a:prstGeom prst="rect">
                      <a:avLst/>
                    </a:prstGeom>
                  </pic:spPr>
                </pic:pic>
              </a:graphicData>
            </a:graphic>
          </wp:inline>
        </w:drawing>
      </w:r>
      <w:r w:rsidR="00291332">
        <w:rPr>
          <w:noProof/>
          <w:lang w:eastAsia="en-AU"/>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33" cstate="print"/>
                    <a:stretch>
                      <a:fillRect/>
                    </a:stretch>
                  </pic:blipFill>
                  <pic:spPr>
                    <a:xfrm>
                      <a:off x="0" y="0"/>
                      <a:ext cx="1890833" cy="2569641"/>
                    </a:xfrm>
                    <a:prstGeom prst="rect">
                      <a:avLst/>
                    </a:prstGeom>
                  </pic:spPr>
                </pic:pic>
              </a:graphicData>
            </a:graphic>
          </wp:inline>
        </w:drawing>
      </w:r>
    </w:p>
    <w:p w:rsidR="00032D74" w:rsidRDefault="00032D74" w:rsidP="00032D74">
      <w:pPr>
        <w:pStyle w:val="Caption"/>
      </w:pPr>
      <w:bookmarkStart w:id="98" w:name="_Ref359934941"/>
      <w:r>
        <w:t xml:space="preserve">Figure </w:t>
      </w:r>
      <w:fldSimple w:instr=" SEQ Figure \* ARABIC ">
        <w:r w:rsidR="00293F24">
          <w:rPr>
            <w:noProof/>
          </w:rPr>
          <w:t>20</w:t>
        </w:r>
      </w:fldSimple>
      <w:bookmarkEnd w:id="98"/>
      <w:r>
        <w:t xml:space="preserve"> QELogin widgets in various modes and user levels</w:t>
      </w:r>
    </w:p>
    <w:p w:rsidR="001D4D7E" w:rsidRDefault="00DF52CC" w:rsidP="002943AE">
      <w:r>
        <w:t xml:space="preserve">The QELogin widget is based on a </w:t>
      </w:r>
      <w:proofErr w:type="spellStart"/>
      <w:r>
        <w:t>QFrame</w:t>
      </w:r>
      <w:proofErr w:type="spellEnd"/>
      <w:r>
        <w:t>.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proofErr w:type="spellStart"/>
      <w:proofErr w:type="gramStart"/>
      <w:r>
        <w:rPr>
          <w:b/>
        </w:rPr>
        <w:t>statusOnly</w:t>
      </w:r>
      <w:proofErr w:type="spellEnd"/>
      <w:proofErr w:type="gramEnd"/>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proofErr w:type="spellStart"/>
      <w:proofErr w:type="gramStart"/>
      <w:r>
        <w:rPr>
          <w:b/>
        </w:rPr>
        <w:t>compactStyle</w:t>
      </w:r>
      <w:proofErr w:type="spellEnd"/>
      <w:proofErr w:type="gramEnd"/>
      <w:r>
        <w:rPr>
          <w:b/>
        </w:rPr>
        <w:br/>
      </w:r>
      <w:r w:rsidR="001D4D7E">
        <w:t xml:space="preserve">If </w:t>
      </w:r>
      <w:r>
        <w:t xml:space="preserve">set, </w:t>
      </w:r>
      <w:r w:rsidR="00A26372">
        <w:t xml:space="preserve">and not in ‘status only’ mode, </w:t>
      </w:r>
      <w:r>
        <w:t>the controls will consist of only a ‘Login’ button and a ‘Logout’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proofErr w:type="spellStart"/>
      <w:proofErr w:type="gramStart"/>
      <w:r w:rsidRPr="00291332">
        <w:rPr>
          <w:b/>
        </w:rPr>
        <w:t>userPassword</w:t>
      </w:r>
      <w:proofErr w:type="spellEnd"/>
      <w:proofErr w:type="gramEnd"/>
      <w:r w:rsidR="00291332" w:rsidRPr="00291332">
        <w:rPr>
          <w:b/>
        </w:rPr>
        <w:t xml:space="preserve">, </w:t>
      </w:r>
      <w:proofErr w:type="spellStart"/>
      <w:r w:rsidR="00291332" w:rsidRPr="00291332">
        <w:rPr>
          <w:b/>
        </w:rPr>
        <w:t>scientistPassword</w:t>
      </w:r>
      <w:proofErr w:type="spellEnd"/>
      <w:r w:rsidR="00291332" w:rsidRPr="00291332">
        <w:rPr>
          <w:b/>
        </w:rPr>
        <w:t xml:space="preserve">, </w:t>
      </w:r>
      <w:proofErr w:type="spellStart"/>
      <w:r w:rsidR="00291332" w:rsidRPr="00291332">
        <w:rPr>
          <w:b/>
        </w:rPr>
        <w:t>engineeringPassword</w:t>
      </w:r>
      <w:proofErr w:type="spellEnd"/>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634B86" w:rsidRDefault="00634B86" w:rsidP="00634B86">
      <w:pPr>
        <w:pStyle w:val="Heading2"/>
      </w:pPr>
      <w:bookmarkStart w:id="99" w:name="_Ref351548242"/>
      <w:bookmarkStart w:id="100" w:name="_Ref351548245"/>
      <w:bookmarkStart w:id="101" w:name="_Toc369796880"/>
      <w:r>
        <w:t>QELog</w:t>
      </w:r>
      <w:bookmarkEnd w:id="99"/>
      <w:bookmarkEnd w:id="100"/>
      <w:bookmarkEnd w:id="101"/>
    </w:p>
    <w:p w:rsidR="00247E11" w:rsidRDefault="00247E11" w:rsidP="00247E11">
      <w:r>
        <w:t>The QELog widget provides a destination for messages generated by other QE widgets, or other widgets and applications using the QE framework.</w:t>
      </w:r>
      <w:r w:rsidR="001D422E">
        <w:t xml:space="preserve"> Messages may be generated due to user actions such as changing user level, data issues such as an invalid variable name, and application errors.</w:t>
      </w:r>
    </w:p>
    <w:p w:rsidR="001D422E" w:rsidRDefault="001D422E" w:rsidP="00247E11">
      <w:r>
        <w:t>The QELog widget receives and displays messages from the QE framework message system. Any application or widget can generate or consume these messages. For example, the QEGui application displays QE messages in its status bar.</w:t>
      </w:r>
    </w:p>
    <w:p w:rsidR="001D422E" w:rsidRDefault="00B155AD" w:rsidP="00247E11">
      <w:r>
        <w:lastRenderedPageBreak/>
        <w:t>Refer to</w:t>
      </w:r>
      <w:r w:rsidR="00C27B43">
        <w:t xml:space="preserve"> </w:t>
      </w:r>
      <w:r w:rsidR="001D422E">
        <w:t>‘</w:t>
      </w:r>
      <w:r w:rsidR="00C77D06">
        <w:fldChar w:fldCharType="begin"/>
      </w:r>
      <w:r>
        <w:instrText xml:space="preserve"> REF _Ref353462769 \h </w:instrText>
      </w:r>
      <w:r w:rsidR="00C77D06">
        <w:fldChar w:fldCharType="separate"/>
      </w:r>
      <w:r w:rsidR="00293F24">
        <w:t>Logging</w:t>
      </w:r>
      <w:r w:rsidR="00C77D06">
        <w:fldChar w:fldCharType="end"/>
      </w:r>
      <w:r w:rsidR="001D422E">
        <w:t xml:space="preserve">’ (page </w:t>
      </w:r>
      <w:r w:rsidR="00C77D06">
        <w:fldChar w:fldCharType="begin"/>
      </w:r>
      <w:r w:rsidR="001D422E">
        <w:instrText xml:space="preserve"> PAGEREF _Ref345412535 \h </w:instrText>
      </w:r>
      <w:r w:rsidR="00C77D06">
        <w:fldChar w:fldCharType="separate"/>
      </w:r>
      <w:r w:rsidR="00293F24">
        <w:rPr>
          <w:noProof/>
        </w:rPr>
        <w:t>16</w:t>
      </w:r>
      <w:r w:rsidR="00C77D06">
        <w:fldChar w:fldCharType="end"/>
      </w:r>
      <w:r w:rsidR="001D422E">
        <w:t>) for a more general discussion on how the QELog widget is used as part of the QE framework message logging system.</w:t>
      </w:r>
    </w:p>
    <w:p w:rsidR="001D422E" w:rsidRDefault="001D422E" w:rsidP="001D422E">
      <w:pPr>
        <w:keepNext/>
      </w:pPr>
      <w:r>
        <w:rPr>
          <w:noProof/>
          <w:lang w:eastAsia="en-AU"/>
        </w:rPr>
        <w:drawing>
          <wp:inline distT="0" distB="0" distL="0" distR="0">
            <wp:extent cx="4545516" cy="1545052"/>
            <wp:effectExtent l="19050" t="0" r="7434" b="0"/>
            <wp:docPr id="30"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34" cstate="print"/>
                    <a:stretch>
                      <a:fillRect/>
                    </a:stretch>
                  </pic:blipFill>
                  <pic:spPr>
                    <a:xfrm>
                      <a:off x="0" y="0"/>
                      <a:ext cx="4546529" cy="1545396"/>
                    </a:xfrm>
                    <a:prstGeom prst="rect">
                      <a:avLst/>
                    </a:prstGeom>
                  </pic:spPr>
                </pic:pic>
              </a:graphicData>
            </a:graphic>
          </wp:inline>
        </w:drawing>
      </w:r>
    </w:p>
    <w:p w:rsidR="001D422E" w:rsidRDefault="001D422E" w:rsidP="001D422E">
      <w:pPr>
        <w:pStyle w:val="Caption"/>
      </w:pPr>
      <w:r>
        <w:t xml:space="preserve">Figure </w:t>
      </w:r>
      <w:fldSimple w:instr=" SEQ Figure \* ARABIC ">
        <w:r w:rsidR="00293F24">
          <w:rPr>
            <w:noProof/>
          </w:rPr>
          <w:t>21</w:t>
        </w:r>
      </w:fldSimple>
      <w:r>
        <w:t xml:space="preserve"> QELog example</w:t>
      </w:r>
    </w:p>
    <w:p w:rsidR="00247E11" w:rsidRDefault="001D422E" w:rsidP="00247E11">
      <w:r>
        <w:t xml:space="preserve">The QELog widget </w:t>
      </w:r>
      <w:r w:rsidR="00247E11">
        <w:t>is designed to be dropped on a form and automatically catch messages from QE widgets on the same form, or in sub forms. Alternately, it can be used to filter messages from specific sets of QE widgets and forms.</w:t>
      </w:r>
    </w:p>
    <w:p w:rsidR="002734DD" w:rsidRDefault="002734DD" w:rsidP="00247E11">
      <w:r>
        <w:t>The logged messages can be saved or cleared by the user. The user can also select the type of message</w:t>
      </w:r>
      <w:r w:rsidR="00E41F04">
        <w:t>s logged from a message filter. Note</w:t>
      </w:r>
      <w:proofErr w:type="gramStart"/>
      <w:r w:rsidR="00E41F04">
        <w:t>,</w:t>
      </w:r>
      <w:proofErr w:type="gramEnd"/>
      <w:r w:rsidR="00E41F04">
        <w:t xml:space="preserve"> the message filter viewed by the user is used by the user to filter message content. For example, the user can select only information messages. Filter properties are also available to filter messages based on the source of the message, rather than content</w:t>
      </w:r>
      <w:r w:rsidR="00AD32A7">
        <w:t>.</w:t>
      </w:r>
    </w:p>
    <w:p w:rsidR="00027E78" w:rsidRDefault="00247E11" w:rsidP="00247E11">
      <w:r>
        <w:t xml:space="preserve">Properties </w:t>
      </w:r>
      <w:r w:rsidR="001D422E">
        <w:t>of the QELog widget allow</w:t>
      </w:r>
      <w:r w:rsidR="00027E78">
        <w:t>:</w:t>
      </w:r>
    </w:p>
    <w:p w:rsidR="00027E78" w:rsidRDefault="001D422E" w:rsidP="001D2E61">
      <w:pPr>
        <w:pStyle w:val="ListParagraph"/>
        <w:numPr>
          <w:ilvl w:val="0"/>
          <w:numId w:val="21"/>
        </w:numPr>
      </w:pPr>
      <w:r>
        <w:t xml:space="preserve">Selective display of </w:t>
      </w:r>
      <w:r w:rsidR="00247E11">
        <w:t>message time, type and content.</w:t>
      </w:r>
    </w:p>
    <w:p w:rsidR="00247E11" w:rsidRDefault="001D422E" w:rsidP="001D2E61">
      <w:pPr>
        <w:pStyle w:val="ListParagraph"/>
        <w:numPr>
          <w:ilvl w:val="0"/>
          <w:numId w:val="21"/>
        </w:numPr>
      </w:pPr>
      <w:r>
        <w:t xml:space="preserve">Presentation of </w:t>
      </w:r>
      <w:r w:rsidR="002734DD">
        <w:t>the ‘Clear’ and ‘Save’ buttons and the message filter.</w:t>
      </w:r>
    </w:p>
    <w:p w:rsidR="00027E78" w:rsidRDefault="001D422E" w:rsidP="001D2E61">
      <w:pPr>
        <w:pStyle w:val="ListParagraph"/>
        <w:numPr>
          <w:ilvl w:val="0"/>
          <w:numId w:val="21"/>
        </w:numPr>
      </w:pPr>
      <w:r>
        <w:t>M</w:t>
      </w:r>
      <w:r w:rsidR="004B6395">
        <w:t>essage type</w:t>
      </w:r>
      <w:r>
        <w:t xml:space="preserve"> colour selection</w:t>
      </w:r>
      <w:r w:rsidR="004B6395">
        <w:t>.</w:t>
      </w:r>
    </w:p>
    <w:p w:rsidR="004B6395" w:rsidRDefault="001D422E" w:rsidP="001D2E61">
      <w:pPr>
        <w:pStyle w:val="ListParagraph"/>
        <w:numPr>
          <w:ilvl w:val="0"/>
          <w:numId w:val="21"/>
        </w:numPr>
      </w:pPr>
      <w:r>
        <w:t xml:space="preserve">Selection of the </w:t>
      </w:r>
      <w:r w:rsidR="00E41F04">
        <w:t xml:space="preserve">message </w:t>
      </w:r>
      <w:r w:rsidR="004B6395">
        <w:t>filtering</w:t>
      </w:r>
      <w:r w:rsidR="00E41F04">
        <w:t xml:space="preserve"> based on the source of the message. Note</w:t>
      </w:r>
      <w:proofErr w:type="gramStart"/>
      <w:r w:rsidR="00E41F04">
        <w:t>,</w:t>
      </w:r>
      <w:proofErr w:type="gramEnd"/>
      <w:r w:rsidR="00E41F04">
        <w:t xml:space="preserve"> this is different to the message filter presented to the user which allows the user to filter based on message type.</w:t>
      </w:r>
    </w:p>
    <w:p w:rsidR="00AF3AC0" w:rsidRDefault="00AF3AC0" w:rsidP="00E41F04">
      <w:r>
        <w:t>Each QE widget can be given a message source ID (the messageSourceId property). The GUI designer is free to allocate any ID to any widget. IDs do not need to be unique, so a set of widgets might have the same message source ID if required.</w:t>
      </w:r>
    </w:p>
    <w:p w:rsidR="00AF3AC0" w:rsidRDefault="00AF3AC0" w:rsidP="00E41F04">
      <w:r>
        <w:t>Each QEForm widget also has a unique message form ID allocated by the QE framework.</w:t>
      </w:r>
    </w:p>
    <w:p w:rsidR="00AF3AC0" w:rsidRDefault="00AF3AC0" w:rsidP="00E41F04">
      <w:r>
        <w:t xml:space="preserve">QELog widgets can be set up to filter messages based on the message source ID (the QE widget or set of widgets it came from) and the QEForm that widget </w:t>
      </w:r>
      <w:r w:rsidR="001D422E">
        <w:t xml:space="preserve">generating the message </w:t>
      </w:r>
      <w:r>
        <w:t>is in. The filtering is as follows:</w:t>
      </w:r>
    </w:p>
    <w:p w:rsidR="00E41F04" w:rsidRPr="001D422E" w:rsidRDefault="00AD32A7" w:rsidP="001D2E61">
      <w:pPr>
        <w:pStyle w:val="ListParagraph"/>
        <w:numPr>
          <w:ilvl w:val="0"/>
          <w:numId w:val="22"/>
        </w:numPr>
        <w:rPr>
          <w:b/>
        </w:rPr>
      </w:pPr>
      <w:r w:rsidRPr="001D422E">
        <w:rPr>
          <w:b/>
        </w:rPr>
        <w:t>Form</w:t>
      </w:r>
      <w:r w:rsidR="00AF3AC0" w:rsidRPr="001D422E">
        <w:rPr>
          <w:b/>
        </w:rPr>
        <w:t xml:space="preserve"> filtering:</w:t>
      </w:r>
    </w:p>
    <w:p w:rsidR="00AF3AC0" w:rsidRDefault="00AF3AC0" w:rsidP="001D2E61">
      <w:pPr>
        <w:pStyle w:val="ListParagraph"/>
        <w:numPr>
          <w:ilvl w:val="1"/>
          <w:numId w:val="22"/>
        </w:numPr>
      </w:pPr>
      <w:r w:rsidRPr="00AF3AC0">
        <w:rPr>
          <w:b/>
        </w:rPr>
        <w:t>None</w:t>
      </w:r>
      <w:r>
        <w:t xml:space="preserve"> - Never match based on the form ID</w:t>
      </w:r>
    </w:p>
    <w:p w:rsidR="00AF3AC0" w:rsidRDefault="00AF3AC0" w:rsidP="001D2E61">
      <w:pPr>
        <w:pStyle w:val="ListParagraph"/>
        <w:numPr>
          <w:ilvl w:val="1"/>
          <w:numId w:val="22"/>
        </w:numPr>
      </w:pPr>
      <w:r w:rsidRPr="00AF3AC0">
        <w:rPr>
          <w:b/>
        </w:rPr>
        <w:t xml:space="preserve">Match </w:t>
      </w:r>
      <w:r>
        <w:t>– Use the message if message came from a widget in the same form as the QELog widget</w:t>
      </w:r>
      <w:r w:rsidR="001D422E">
        <w:t>, or from a sub form</w:t>
      </w:r>
      <w:r>
        <w:t xml:space="preserve">. Note, </w:t>
      </w:r>
      <w:r w:rsidR="001D422E">
        <w:t xml:space="preserve">Messages are accepted from sub forms </w:t>
      </w:r>
      <w:r>
        <w:t xml:space="preserve">because </w:t>
      </w:r>
      <w:proofErr w:type="spellStart"/>
      <w:r>
        <w:t>QEForms</w:t>
      </w:r>
      <w:proofErr w:type="spellEnd"/>
      <w:r>
        <w:t xml:space="preserve"> themselves filter messages and rebroadcast them as their own.</w:t>
      </w:r>
    </w:p>
    <w:p w:rsidR="001D422E" w:rsidRDefault="001D422E" w:rsidP="001D2E61">
      <w:pPr>
        <w:pStyle w:val="ListParagraph"/>
        <w:numPr>
          <w:ilvl w:val="1"/>
          <w:numId w:val="22"/>
        </w:numPr>
      </w:pPr>
      <w:r w:rsidRPr="001D422E">
        <w:rPr>
          <w:b/>
        </w:rPr>
        <w:lastRenderedPageBreak/>
        <w:t xml:space="preserve">Any </w:t>
      </w:r>
      <w:r>
        <w:t>– Always use the message. When this option is selected, message source filtering, below, is irrelevant.</w:t>
      </w:r>
    </w:p>
    <w:p w:rsidR="00AD32A7" w:rsidRPr="001D422E" w:rsidRDefault="00AF3AC0" w:rsidP="001D2E61">
      <w:pPr>
        <w:pStyle w:val="ListParagraph"/>
        <w:numPr>
          <w:ilvl w:val="0"/>
          <w:numId w:val="22"/>
        </w:numPr>
        <w:rPr>
          <w:b/>
        </w:rPr>
      </w:pPr>
      <w:r w:rsidRPr="001D422E">
        <w:rPr>
          <w:b/>
        </w:rPr>
        <w:t>Message source filtering:</w:t>
      </w:r>
    </w:p>
    <w:p w:rsidR="00AF3AC0" w:rsidRDefault="00AF3AC0" w:rsidP="001D2E61">
      <w:pPr>
        <w:pStyle w:val="ListParagraph"/>
        <w:numPr>
          <w:ilvl w:val="1"/>
          <w:numId w:val="22"/>
        </w:numPr>
      </w:pPr>
      <w:r w:rsidRPr="001D422E">
        <w:rPr>
          <w:b/>
        </w:rPr>
        <w:t>None</w:t>
      </w:r>
      <w:r>
        <w:t xml:space="preserve"> – Never match based on message source ID</w:t>
      </w:r>
    </w:p>
    <w:p w:rsidR="00AF3AC0" w:rsidRDefault="00AF3AC0" w:rsidP="001D2E61">
      <w:pPr>
        <w:pStyle w:val="ListParagraph"/>
        <w:numPr>
          <w:ilvl w:val="1"/>
          <w:numId w:val="22"/>
        </w:numPr>
      </w:pPr>
      <w:r w:rsidRPr="001D422E">
        <w:rPr>
          <w:b/>
        </w:rPr>
        <w:t>Match</w:t>
      </w:r>
      <w:r>
        <w:t xml:space="preserve"> – Use the message if the message came from a widget with the same message source ID.</w:t>
      </w:r>
    </w:p>
    <w:p w:rsidR="001D422E" w:rsidRDefault="001D422E" w:rsidP="001D2E61">
      <w:pPr>
        <w:pStyle w:val="ListParagraph"/>
        <w:numPr>
          <w:ilvl w:val="1"/>
          <w:numId w:val="22"/>
        </w:numPr>
      </w:pPr>
      <w:r w:rsidRPr="001D422E">
        <w:rPr>
          <w:b/>
        </w:rPr>
        <w:t>Any</w:t>
      </w:r>
      <w:r>
        <w:t xml:space="preserve"> - Always use the message. When this option is selected, form filtering, above, is irrelevant.</w:t>
      </w:r>
    </w:p>
    <w:p w:rsidR="00027E78" w:rsidRPr="00027E78" w:rsidRDefault="001D422E" w:rsidP="00027E78">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D40BF2" w:rsidRDefault="00D40BF2" w:rsidP="00634B86">
      <w:pPr>
        <w:pStyle w:val="Heading2"/>
      </w:pPr>
      <w:bookmarkStart w:id="102" w:name="_Toc369796881"/>
      <w:r>
        <w:t>QEPeriodic</w:t>
      </w:r>
      <w:bookmarkEnd w:id="102"/>
    </w:p>
    <w:p w:rsidR="00D40BF2" w:rsidRDefault="00D40BF2" w:rsidP="002943AE">
      <w:r>
        <w:t>The QEPeriodic widget is used to associate variable values with elements and allow a user to read or write values by element selection.</w:t>
      </w:r>
    </w:p>
    <w:p w:rsidR="00D40BF2" w:rsidRDefault="00D40BF2" w:rsidP="002943AE">
      <w:r>
        <w:t xml:space="preserve">For example, a two axis reference foil stage may be controlled with a QEPeriodic widget. Each element on the reference foil stage can be placed in the beam by setting the position on the two motors controlling the stage. Using the QEPeriodic </w:t>
      </w:r>
      <w:proofErr w:type="gramStart"/>
      <w:r>
        <w:t>widget</w:t>
      </w:r>
      <w:proofErr w:type="gramEnd"/>
      <w:r>
        <w:t xml:space="preserve"> the user can get a direct reading of which element is in the beam, or move an element into the beam by selecting it from a dialog containing a periodic table.</w:t>
      </w:r>
    </w:p>
    <w:p w:rsidR="00D40BF2" w:rsidRDefault="00D40BF2" w:rsidP="002943AE">
      <w:r>
        <w:t xml:space="preserve">Alternatively, using a QEPeriodic widget </w:t>
      </w:r>
      <w:proofErr w:type="gramStart"/>
      <w:r>
        <w:t>a variable</w:t>
      </w:r>
      <w:proofErr w:type="gramEnd"/>
      <w:r>
        <w:t xml:space="preserve"> holding ionization energy may be set directly by a user selecting an element from a dialog containing a periodic table.</w:t>
      </w:r>
    </w:p>
    <w:p w:rsidR="00D40BF2" w:rsidRDefault="00D40BF2" w:rsidP="002943AE">
      <w:r>
        <w:rPr>
          <w:noProof/>
          <w:lang w:eastAsia="en-AU"/>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35" cstate="print"/>
                    <a:stretch>
                      <a:fillRect/>
                    </a:stretch>
                  </pic:blipFill>
                  <pic:spPr>
                    <a:xfrm>
                      <a:off x="0" y="0"/>
                      <a:ext cx="3741453" cy="3342270"/>
                    </a:xfrm>
                    <a:prstGeom prst="rect">
                      <a:avLst/>
                    </a:prstGeom>
                  </pic:spPr>
                </pic:pic>
              </a:graphicData>
            </a:graphic>
          </wp:inline>
        </w:drawing>
      </w:r>
    </w:p>
    <w:p w:rsidR="00D40BF2" w:rsidRDefault="00D40BF2" w:rsidP="00822FDE">
      <w:pPr>
        <w:pStyle w:val="Caption"/>
      </w:pPr>
      <w:bookmarkStart w:id="103" w:name="_Ref361662977"/>
      <w:proofErr w:type="gramStart"/>
      <w:r>
        <w:t xml:space="preserve">Figure </w:t>
      </w:r>
      <w:fldSimple w:instr=" SEQ Figure \* ARABIC ">
        <w:r w:rsidR="00293F24">
          <w:rPr>
            <w:noProof/>
          </w:rPr>
          <w:t>22</w:t>
        </w:r>
      </w:fldSimple>
      <w:bookmarkEnd w:id="103"/>
      <w:r>
        <w:t xml:space="preserve"> QEPeriodic used for both read-back and control by element.</w:t>
      </w:r>
      <w:proofErr w:type="gramEnd"/>
    </w:p>
    <w:p w:rsidR="00D40BF2" w:rsidRDefault="00D40BF2" w:rsidP="002943AE">
      <w:r>
        <w:lastRenderedPageBreak/>
        <w:t>A property determines if the user is presented with a read-back label, a write button, or both.</w:t>
      </w:r>
    </w:p>
    <w:p w:rsidR="00D40BF2" w:rsidRDefault="00D40BF2" w:rsidP="00597B36">
      <w:pPr>
        <w:pStyle w:val="ListParagraph"/>
        <w:numPr>
          <w:ilvl w:val="0"/>
          <w:numId w:val="43"/>
        </w:numPr>
      </w:pPr>
      <w:proofErr w:type="spellStart"/>
      <w:r>
        <w:t>PresentationOptions</w:t>
      </w:r>
      <w:proofErr w:type="spellEnd"/>
      <w:r>
        <w:t xml:space="preserve"> (Default is </w:t>
      </w:r>
      <w:proofErr w:type="spellStart"/>
      <w:r>
        <w:t>buttonAndLabel</w:t>
      </w:r>
      <w:proofErr w:type="spellEnd"/>
      <w:r>
        <w:t>)</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C77D06">
        <w:rPr>
          <w:lang w:val="en-US"/>
        </w:rPr>
        <w:fldChar w:fldCharType="begin"/>
      </w:r>
      <w:r>
        <w:rPr>
          <w:lang w:val="en-US"/>
        </w:rPr>
        <w:instrText xml:space="preserve"> REF _Ref361659781 \h </w:instrText>
      </w:r>
      <w:r w:rsidR="00C77D06">
        <w:rPr>
          <w:lang w:val="en-US"/>
        </w:rPr>
      </w:r>
      <w:r w:rsidR="00C77D06">
        <w:rPr>
          <w:lang w:val="en-US"/>
        </w:rPr>
        <w:fldChar w:fldCharType="separate"/>
      </w:r>
      <w:r w:rsidR="00293F24">
        <w:t xml:space="preserve">Figure </w:t>
      </w:r>
      <w:r w:rsidR="00293F24">
        <w:rPr>
          <w:noProof/>
        </w:rPr>
        <w:t>23</w:t>
      </w:r>
      <w:r w:rsidR="00C77D06">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C77D06">
        <w:fldChar w:fldCharType="begin"/>
      </w:r>
      <w:r>
        <w:instrText xml:space="preserve"> REF _Ref361659794 \h </w:instrText>
      </w:r>
      <w:r w:rsidR="00C77D06">
        <w:fldChar w:fldCharType="separate"/>
      </w:r>
      <w:r w:rsidR="00293F24">
        <w:t xml:space="preserve">Figure </w:t>
      </w:r>
      <w:r w:rsidR="00293F24">
        <w:rPr>
          <w:noProof/>
        </w:rPr>
        <w:t>24</w:t>
      </w:r>
      <w:r w:rsidR="00C77D06">
        <w:fldChar w:fldCharType="end"/>
      </w:r>
      <w:r>
        <w:t>.</w:t>
      </w:r>
      <w:r w:rsidRPr="00597B36">
        <w:rPr>
          <w:lang w:val="en-US"/>
        </w:rPr>
        <w:t xml:space="preserve"> </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2943AE">
      <w:pPr>
        <w:rPr>
          <w:lang w:val="en-US"/>
        </w:rPr>
      </w:pPr>
      <w:r>
        <w:rPr>
          <w:noProof/>
          <w:lang w:eastAsia="en-AU"/>
        </w:rPr>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36" cstate="print"/>
                    <a:stretch>
                      <a:fillRect/>
                    </a:stretch>
                  </pic:blipFill>
                  <pic:spPr>
                    <a:xfrm>
                      <a:off x="0" y="0"/>
                      <a:ext cx="924375" cy="1376293"/>
                    </a:xfrm>
                    <a:prstGeom prst="rect">
                      <a:avLst/>
                    </a:prstGeom>
                  </pic:spPr>
                </pic:pic>
              </a:graphicData>
            </a:graphic>
          </wp:inline>
        </w:drawing>
      </w:r>
    </w:p>
    <w:p w:rsidR="00D40BF2" w:rsidRPr="002B74FA" w:rsidRDefault="00D40BF2" w:rsidP="00296729">
      <w:pPr>
        <w:pStyle w:val="Caption"/>
        <w:rPr>
          <w:lang w:val="en-US"/>
        </w:rPr>
      </w:pPr>
      <w:bookmarkStart w:id="104" w:name="_Ref361659781"/>
      <w:r>
        <w:t xml:space="preserve">Figure </w:t>
      </w:r>
      <w:r w:rsidR="00C77D06">
        <w:fldChar w:fldCharType="begin"/>
      </w:r>
      <w:r w:rsidR="00EE3127">
        <w:instrText xml:space="preserve"> SEQ Figure \* ARABIC </w:instrText>
      </w:r>
      <w:r w:rsidR="00C77D06">
        <w:fldChar w:fldCharType="separate"/>
      </w:r>
      <w:proofErr w:type="gramStart"/>
      <w:r w:rsidR="00293F24">
        <w:rPr>
          <w:noProof/>
        </w:rPr>
        <w:t>23</w:t>
      </w:r>
      <w:r w:rsidR="00C77D06">
        <w:fldChar w:fldCharType="end"/>
      </w:r>
      <w:bookmarkEnd w:id="104"/>
      <w:r>
        <w:t xml:space="preserve"> QEPeriodic widget</w:t>
      </w:r>
      <w:proofErr w:type="gramEnd"/>
      <w:r>
        <w:t xml:space="preserve"> used to represent variables by element in a read only mode.</w:t>
      </w:r>
    </w:p>
    <w:p w:rsidR="00D40BF2" w:rsidRDefault="00D40BF2" w:rsidP="002943AE">
      <w:r>
        <w:rPr>
          <w:noProof/>
          <w:lang w:eastAsia="en-AU"/>
        </w:rPr>
        <w:lastRenderedPageBreak/>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37" cstate="print"/>
                    <a:stretch>
                      <a:fillRect/>
                    </a:stretch>
                  </pic:blipFill>
                  <pic:spPr>
                    <a:xfrm>
                      <a:off x="0" y="0"/>
                      <a:ext cx="3829537" cy="3120567"/>
                    </a:xfrm>
                    <a:prstGeom prst="rect">
                      <a:avLst/>
                    </a:prstGeom>
                  </pic:spPr>
                </pic:pic>
              </a:graphicData>
            </a:graphic>
          </wp:inline>
        </w:drawing>
      </w:r>
    </w:p>
    <w:p w:rsidR="00D40BF2" w:rsidRDefault="00D40BF2" w:rsidP="00296729">
      <w:pPr>
        <w:pStyle w:val="Caption"/>
      </w:pPr>
      <w:bookmarkStart w:id="105" w:name="_Ref361659794"/>
      <w:r>
        <w:t xml:space="preserve">Figure </w:t>
      </w:r>
      <w:fldSimple w:instr=" SEQ Figure \* ARABIC ">
        <w:r w:rsidR="00293F24">
          <w:rPr>
            <w:noProof/>
          </w:rPr>
          <w:t>24</w:t>
        </w:r>
      </w:fldSimple>
      <w:bookmarkEnd w:id="105"/>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w:t>
      </w:r>
      <w:proofErr w:type="spellStart"/>
      <w:r>
        <w:t>userInfo</w:t>
      </w:r>
      <w:proofErr w:type="spellEnd"/>
      <w:r>
        <w:t xml:space="preserve"> property) </w:t>
      </w:r>
    </w:p>
    <w:p w:rsidR="00D40BF2" w:rsidRDefault="00D40BF2" w:rsidP="00240C07">
      <w:pPr>
        <w:pStyle w:val="ListParagraph"/>
        <w:numPr>
          <w:ilvl w:val="0"/>
          <w:numId w:val="47"/>
        </w:numPr>
      </w:pPr>
      <w:r>
        <w:t xml:space="preserve">User value2 (defined in the </w:t>
      </w:r>
      <w:proofErr w:type="spellStart"/>
      <w:r>
        <w:t>userInfo</w:t>
      </w:r>
      <w:proofErr w:type="spellEnd"/>
      <w:r>
        <w:t xml:space="preserve"> property) </w:t>
      </w:r>
    </w:p>
    <w:p w:rsidR="00D40BF2" w:rsidRDefault="00D40BF2" w:rsidP="00240C07"/>
    <w:p w:rsidR="00D40BF2" w:rsidRDefault="00D40BF2" w:rsidP="00240C07">
      <w:r>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 xml:space="preserve">The widget is typically configured at design time to associate one or two arbitrary values with each element of interest. Alternatively, the widget can be configured to associate one or two values with intrinsic attributes of the element </w:t>
      </w:r>
      <w:proofErr w:type="gramStart"/>
      <w:r>
        <w:t>With</w:t>
      </w:r>
      <w:proofErr w:type="gramEnd"/>
      <w:r>
        <w:t xml:space="preserve"> these associations in place a user can view or write to variables by element reference.</w:t>
      </w:r>
    </w:p>
    <w:p w:rsidR="00D40BF2" w:rsidRDefault="00D40BF2" w:rsidP="00240C07">
      <w:r>
        <w:lastRenderedPageBreak/>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proofErr w:type="spellStart"/>
      <w:r>
        <w:t>userInfo</w:t>
      </w:r>
      <w:proofErr w:type="spellEnd"/>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 xml:space="preserve">    &lt;element number="5" enable="yes" value1="58.498" value2="2" text="BN powder"/&gt;</w:t>
      </w:r>
      <w:r w:rsidRPr="00822FDE">
        <w:rPr>
          <w:rFonts w:ascii="Courier New" w:hAnsi="Courier New" w:cs="Courier New"/>
          <w:sz w:val="18"/>
          <w:szCs w:val="18"/>
        </w:rPr>
        <w:br/>
        <w:t xml:space="preserve">    &lt;element number="6" enable="yes" value1="45.676" value2="2" text="HOPG"/&gt;</w:t>
      </w:r>
      <w:r w:rsidRPr="00822FDE">
        <w:rPr>
          <w:rFonts w:ascii="Courier New" w:hAnsi="Courier New" w:cs="Courier New"/>
          <w:sz w:val="18"/>
          <w:szCs w:val="18"/>
        </w:rPr>
        <w:br/>
        <w:t xml:space="preserve">    &lt;element number="7" enable="yes" value1="58.498" value2="2" text="BN powder"/&gt;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w:t>
      </w:r>
      <w:proofErr w:type="spellStart"/>
      <w:r>
        <w:t>userInfo</w:t>
      </w:r>
      <w:proofErr w:type="spellEnd"/>
      <w:r>
        <w:t xml:space="preserve"> property may be edited directly, it is easier to use the user info editor shown in </w:t>
      </w:r>
      <w:r w:rsidR="00C77D06">
        <w:fldChar w:fldCharType="begin"/>
      </w:r>
      <w:r>
        <w:instrText xml:space="preserve"> REF _Ref361664545 \h </w:instrText>
      </w:r>
      <w:r w:rsidR="00C77D06">
        <w:fldChar w:fldCharType="separate"/>
      </w:r>
      <w:r w:rsidR="00293F24">
        <w:t xml:space="preserve">Figure </w:t>
      </w:r>
      <w:r w:rsidR="00293F24">
        <w:rPr>
          <w:noProof/>
        </w:rPr>
        <w:t>25</w:t>
      </w:r>
      <w:r w:rsidR="00C77D06">
        <w:fldChar w:fldCharType="end"/>
      </w:r>
      <w:r>
        <w:t xml:space="preserve">. This </w:t>
      </w:r>
      <w:proofErr w:type="spellStart"/>
      <w:r>
        <w:t>editer</w:t>
      </w:r>
      <w:proofErr w:type="spellEnd"/>
      <w:r>
        <w:t xml:space="preserve"> may be invoked by right clicking on the QEPeriodic widget in ‘Designer’ and selecting ‘Edit User Info...</w:t>
      </w:r>
      <w:proofErr w:type="gramStart"/>
      <w:r>
        <w:t>’.</w:t>
      </w:r>
      <w:proofErr w:type="gramEnd"/>
      <w:r>
        <w:t xml:space="preserve"> </w:t>
      </w:r>
      <w:r w:rsidR="00C77D06">
        <w:fldChar w:fldCharType="begin"/>
      </w:r>
      <w:r>
        <w:instrText xml:space="preserve"> REF _Ref361663705 \h </w:instrText>
      </w:r>
      <w:r w:rsidR="00C77D06">
        <w:fldChar w:fldCharType="separate"/>
      </w:r>
      <w:r w:rsidR="00293F24">
        <w:t xml:space="preserve">Figure </w:t>
      </w:r>
      <w:r w:rsidR="00293F24">
        <w:rPr>
          <w:noProof/>
        </w:rPr>
        <w:t>26</w:t>
      </w:r>
      <w:r w:rsidR="00C77D06">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w:t>
      </w:r>
      <w:proofErr w:type="spellStart"/>
      <w:r>
        <w:t>dbElementChanged</w:t>
      </w:r>
      <w:proofErr w:type="spellEnd"/>
      <w:r>
        <w:t xml:space="preserve"> signal when the read-back label updates. This may be, for example, connected to a standard QLabel </w:t>
      </w:r>
      <w:proofErr w:type="spellStart"/>
      <w:r>
        <w:t>setText</w:t>
      </w:r>
      <w:proofErr w:type="spellEnd"/>
      <w:r>
        <w:t xml:space="preserve"> slot as shown in </w:t>
      </w:r>
      <w:r w:rsidR="00C77D06">
        <w:fldChar w:fldCharType="begin"/>
      </w:r>
      <w:r>
        <w:instrText xml:space="preserve"> REF _Ref361662977 \h </w:instrText>
      </w:r>
      <w:r w:rsidR="00C77D06">
        <w:fldChar w:fldCharType="separate"/>
      </w:r>
      <w:r w:rsidR="00293F24">
        <w:t xml:space="preserve">Figure </w:t>
      </w:r>
      <w:r w:rsidR="00293F24">
        <w:rPr>
          <w:noProof/>
        </w:rPr>
        <w:t>22</w:t>
      </w:r>
      <w:r w:rsidR="00C77D06">
        <w:fldChar w:fldCharType="end"/>
      </w:r>
      <w:r>
        <w:t>.</w:t>
      </w:r>
    </w:p>
    <w:p w:rsidR="00D40BF2" w:rsidRDefault="00D40BF2" w:rsidP="00240C07">
      <w:r>
        <w:rPr>
          <w:noProof/>
          <w:lang w:eastAsia="en-AU"/>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38" cstate="print"/>
                    <a:stretch>
                      <a:fillRect/>
                    </a:stretch>
                  </pic:blipFill>
                  <pic:spPr>
                    <a:xfrm>
                      <a:off x="0" y="0"/>
                      <a:ext cx="4718313" cy="3778415"/>
                    </a:xfrm>
                    <a:prstGeom prst="rect">
                      <a:avLst/>
                    </a:prstGeom>
                  </pic:spPr>
                </pic:pic>
              </a:graphicData>
            </a:graphic>
          </wp:inline>
        </w:drawing>
      </w:r>
    </w:p>
    <w:p w:rsidR="00D40BF2" w:rsidRPr="002943AE" w:rsidRDefault="00D40BF2" w:rsidP="00240C07">
      <w:pPr>
        <w:pStyle w:val="Caption"/>
      </w:pPr>
      <w:bookmarkStart w:id="106" w:name="_Ref361664545"/>
      <w:r>
        <w:t xml:space="preserve">Figure </w:t>
      </w:r>
      <w:fldSimple w:instr=" SEQ Figure \* ARABIC ">
        <w:r w:rsidR="00293F24">
          <w:rPr>
            <w:noProof/>
          </w:rPr>
          <w:t>25</w:t>
        </w:r>
      </w:fldSimple>
      <w:bookmarkEnd w:id="106"/>
      <w:r>
        <w:t xml:space="preserve"> Editing the </w:t>
      </w:r>
      <w:proofErr w:type="spellStart"/>
      <w:r>
        <w:t>QEperiodic</w:t>
      </w:r>
      <w:proofErr w:type="spellEnd"/>
      <w:r>
        <w:t xml:space="preserve"> </w:t>
      </w:r>
      <w:proofErr w:type="spellStart"/>
      <w:r>
        <w:t>userInfo</w:t>
      </w:r>
      <w:proofErr w:type="spellEnd"/>
      <w:r>
        <w:t xml:space="preserve"> property - the relationship between each element and variable values</w:t>
      </w:r>
    </w:p>
    <w:p w:rsidR="00D40BF2" w:rsidRDefault="00D40BF2" w:rsidP="002943AE">
      <w:r>
        <w:rPr>
          <w:noProof/>
          <w:lang w:eastAsia="en-AU"/>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39" cstate="print"/>
                    <a:stretch>
                      <a:fillRect/>
                    </a:stretch>
                  </pic:blipFill>
                  <pic:spPr>
                    <a:xfrm>
                      <a:off x="0" y="0"/>
                      <a:ext cx="1996177" cy="1153346"/>
                    </a:xfrm>
                    <a:prstGeom prst="rect">
                      <a:avLst/>
                    </a:prstGeom>
                  </pic:spPr>
                </pic:pic>
              </a:graphicData>
            </a:graphic>
          </wp:inline>
        </w:drawing>
      </w:r>
    </w:p>
    <w:p w:rsidR="00D40BF2" w:rsidRDefault="00D40BF2" w:rsidP="0010030A">
      <w:pPr>
        <w:pStyle w:val="Caption"/>
      </w:pPr>
      <w:bookmarkStart w:id="107" w:name="_Ref361663705"/>
      <w:r>
        <w:t xml:space="preserve">Figure </w:t>
      </w:r>
      <w:fldSimple w:instr=" SEQ Figure \* ARABIC ">
        <w:r w:rsidR="00293F24">
          <w:rPr>
            <w:noProof/>
          </w:rPr>
          <w:t>26</w:t>
        </w:r>
      </w:fldSimple>
      <w:bookmarkEnd w:id="107"/>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D30DB" w:rsidRDefault="005D30DB" w:rsidP="00634B86">
      <w:pPr>
        <w:pStyle w:val="Heading2"/>
      </w:pPr>
      <w:bookmarkStart w:id="108" w:name="_Ref357595416"/>
      <w:bookmarkStart w:id="109" w:name="_Ref357595418"/>
      <w:bookmarkStart w:id="110" w:name="_Toc369796882"/>
      <w:r>
        <w:t xml:space="preserve">QEPushButton, </w:t>
      </w:r>
      <w:proofErr w:type="spellStart"/>
      <w:r>
        <w:t>QERadioButton</w:t>
      </w:r>
      <w:proofErr w:type="spellEnd"/>
      <w:r>
        <w:t xml:space="preserve"> and </w:t>
      </w:r>
      <w:proofErr w:type="spellStart"/>
      <w:r>
        <w:t>QECheckBox</w:t>
      </w:r>
      <w:bookmarkEnd w:id="108"/>
      <w:bookmarkEnd w:id="109"/>
      <w:bookmarkEnd w:id="110"/>
      <w:proofErr w:type="spellEnd"/>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 xml:space="preserve">The QEPushButton, </w:t>
      </w:r>
      <w:proofErr w:type="spellStart"/>
      <w:r>
        <w:t>QERadioButton</w:t>
      </w:r>
      <w:proofErr w:type="spellEnd"/>
      <w:r>
        <w:t xml:space="preserve"> and </w:t>
      </w:r>
      <w:proofErr w:type="spellStart"/>
      <w:r>
        <w:t>QECheckBox</w:t>
      </w:r>
      <w:proofErr w:type="spellEnd"/>
      <w:r>
        <w:t xml:space="preserve">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lastRenderedPageBreak/>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 xml:space="preserve">All QE button like widget types are based on </w:t>
      </w:r>
      <w:proofErr w:type="spellStart"/>
      <w:r>
        <w:t>QEGenericButton</w:t>
      </w:r>
      <w:proofErr w:type="spellEnd"/>
      <w:r>
        <w:t xml:space="preserve"> and on </w:t>
      </w:r>
      <w:proofErr w:type="spellStart"/>
      <w:r>
        <w:t>QAbstractButton</w:t>
      </w:r>
      <w:proofErr w:type="spellEnd"/>
      <w:r>
        <w:t xml:space="preserve"> (through </w:t>
      </w:r>
      <w:proofErr w:type="spellStart"/>
      <w:r>
        <w:t>QPushButton</w:t>
      </w:r>
      <w:proofErr w:type="spellEnd"/>
      <w:r>
        <w:t xml:space="preserve">, </w:t>
      </w:r>
      <w:proofErr w:type="spellStart"/>
      <w:r>
        <w:t>QRadioButton</w:t>
      </w:r>
      <w:proofErr w:type="spellEnd"/>
      <w:r>
        <w:t xml:space="preserve"> and </w:t>
      </w:r>
      <w:proofErr w:type="spellStart"/>
      <w:r>
        <w:t>QCheckBox</w:t>
      </w:r>
      <w:proofErr w:type="spellEnd"/>
      <w:r>
        <w:t xml:space="preserve">). QEPushButton, </w:t>
      </w:r>
      <w:proofErr w:type="spellStart"/>
      <w:r>
        <w:t>QERadioButton</w:t>
      </w:r>
      <w:proofErr w:type="spellEnd"/>
      <w:r>
        <w:t xml:space="preserve"> and </w:t>
      </w:r>
      <w:proofErr w:type="spellStart"/>
      <w:r>
        <w:t>QECheckBox</w:t>
      </w:r>
      <w:proofErr w:type="spellEnd"/>
      <w:r>
        <w:t xml:space="preserve"> widgets share most properties and it is mainly the way the buttons are presented that differentiates them.</w:t>
      </w:r>
    </w:p>
    <w:p w:rsidR="005D30DB" w:rsidRDefault="005D30DB" w:rsidP="00377856">
      <w:r>
        <w:t xml:space="preserve">Generally, </w:t>
      </w:r>
      <w:proofErr w:type="spellStart"/>
      <w:r>
        <w:t>QERadioButton</w:t>
      </w:r>
      <w:proofErr w:type="spellEnd"/>
      <w:r>
        <w:t xml:space="preserve"> and </w:t>
      </w:r>
      <w:proofErr w:type="spellStart"/>
      <w:r>
        <w:t>QECheckBox</w:t>
      </w:r>
      <w:proofErr w:type="spellEnd"/>
      <w:r>
        <w:t xml:space="preserve"> widgets will be shown as checkable, and properties related to the checked state are more likely to be used for </w:t>
      </w:r>
      <w:proofErr w:type="spellStart"/>
      <w:r>
        <w:t>QERadioButton</w:t>
      </w:r>
      <w:proofErr w:type="spellEnd"/>
      <w:r>
        <w:t xml:space="preserve"> and </w:t>
      </w:r>
      <w:proofErr w:type="spellStart"/>
      <w:r>
        <w:t>QECheckBox</w:t>
      </w:r>
      <w:proofErr w:type="spellEnd"/>
      <w:r>
        <w:t xml:space="preserve">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5D30DB" w:rsidRDefault="005D30DB" w:rsidP="004E08D5">
      <w:r>
        <w:t xml:space="preserve">QE buttons can display variable data in the button label and, like many QE </w:t>
      </w:r>
      <w:proofErr w:type="gramStart"/>
      <w:r>
        <w:t>widgets,</w:t>
      </w:r>
      <w:proofErr w:type="gramEnd"/>
      <w:r>
        <w:t xml:space="preserve"> QE buttons may construct a list of enumerated values for this purpose. The same list of enumerations, if present, is used to validate values written by the button.</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w:t>
      </w:r>
      <w:proofErr w:type="spellStart"/>
      <w:r>
        <w:t>pressText</w:t>
      </w:r>
      <w:proofErr w:type="spellEnd"/>
      <w:r>
        <w:t>’, ‘</w:t>
      </w:r>
      <w:proofErr w:type="spellStart"/>
      <w:r>
        <w:t>releaseText</w:t>
      </w:r>
      <w:proofErr w:type="spellEnd"/>
      <w:r>
        <w:t>’ and ‘</w:t>
      </w:r>
      <w:proofErr w:type="spellStart"/>
      <w:r>
        <w:t>clickText</w:t>
      </w:r>
      <w:proofErr w:type="spellEnd"/>
      <w:r>
        <w:t>’ 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lastRenderedPageBreak/>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 xml:space="preserve">In these scenarios any string in the </w:t>
      </w:r>
      <w:proofErr w:type="spellStart"/>
      <w:r>
        <w:t>pressText</w:t>
      </w:r>
      <w:proofErr w:type="spellEnd"/>
      <w:r>
        <w:t>’, ‘</w:t>
      </w:r>
      <w:proofErr w:type="spellStart"/>
      <w:r>
        <w:t>releaseText</w:t>
      </w:r>
      <w:proofErr w:type="spellEnd"/>
      <w:r>
        <w:t>’ and ‘</w:t>
      </w:r>
      <w:proofErr w:type="spellStart"/>
      <w:r>
        <w:t>clickText</w:t>
      </w:r>
      <w:proofErr w:type="spellEnd"/>
      <w:r>
        <w: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w:t>
      </w:r>
      <w:proofErr w:type="spellStart"/>
      <w:r>
        <w:t>QERadioButton</w:t>
      </w:r>
      <w:proofErr w:type="spellEnd"/>
      <w:r>
        <w:t xml:space="preserve"> and </w:t>
      </w:r>
      <w:proofErr w:type="spellStart"/>
      <w:r>
        <w:t>QECheckBox</w:t>
      </w:r>
      <w:proofErr w:type="spellEnd"/>
      <w:r>
        <w:t xml:space="preserve"> widgets can open a new GUI form when set up correctly without any action on the part of the application that created them, this functionality is mainly so the button functionality can be tested from the Designer ‘preview’ window. Applications using QEPushButton, </w:t>
      </w:r>
      <w:proofErr w:type="spellStart"/>
      <w:r>
        <w:t>QERadioButton</w:t>
      </w:r>
      <w:proofErr w:type="spellEnd"/>
      <w:r>
        <w:t xml:space="preserve"> and </w:t>
      </w:r>
      <w:proofErr w:type="spellStart"/>
      <w:r>
        <w:t>QECheckBox</w:t>
      </w:r>
      <w:proofErr w:type="spellEnd"/>
      <w:r>
        <w:t xml:space="preserve"> widgets should provide a slot to create new windows 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proofErr w:type="gramStart"/>
      <w:r w:rsidRPr="00377856">
        <w:rPr>
          <w:b/>
        </w:rPr>
        <w:t>variable</w:t>
      </w:r>
      <w:proofErr w:type="gramEnd"/>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proofErr w:type="gramStart"/>
      <w:r w:rsidRPr="00377856">
        <w:rPr>
          <w:b/>
        </w:rPr>
        <w:t>variable</w:t>
      </w:r>
      <w:proofErr w:type="gramEnd"/>
      <w:r w:rsidRPr="00377856">
        <w:rPr>
          <w:b/>
        </w:rPr>
        <w:t xml:space="preserve"> Substitutions</w:t>
      </w:r>
      <w:r w:rsidRPr="00377856">
        <w:rPr>
          <w:b/>
        </w:rPr>
        <w:br/>
      </w:r>
      <w:r>
        <w:t>Macro substitutions to apply to ‘variable’ and ‘</w:t>
      </w:r>
      <w:proofErr w:type="spellStart"/>
      <w:r>
        <w:t>altReadbackVariable</w:t>
      </w:r>
      <w:proofErr w:type="spellEnd"/>
      <w:r>
        <w:t xml:space="preserve">’ properties. Note, the </w:t>
      </w:r>
      <w:proofErr w:type="spellStart"/>
      <w:r>
        <w:t>variableSubstitutions</w:t>
      </w:r>
      <w:proofErr w:type="spellEnd"/>
      <w:r>
        <w:t xml:space="preserve"> property is also applied to </w:t>
      </w:r>
      <w:proofErr w:type="spellStart"/>
      <w:r>
        <w:t>pressText</w:t>
      </w:r>
      <w:proofErr w:type="spellEnd"/>
      <w:r>
        <w:t xml:space="preserve">, </w:t>
      </w:r>
      <w:proofErr w:type="spellStart"/>
      <w:r>
        <w:t>releaseText</w:t>
      </w:r>
      <w:proofErr w:type="spellEnd"/>
      <w:r>
        <w:t xml:space="preserve">, and </w:t>
      </w:r>
      <w:proofErr w:type="spellStart"/>
      <w:r>
        <w:t>clickText</w:t>
      </w:r>
      <w:proofErr w:type="spellEnd"/>
      <w:r>
        <w:t xml:space="preserve"> properties prior to writing, is applied to the </w:t>
      </w:r>
      <w:proofErr w:type="spellStart"/>
      <w:r>
        <w:t>labelText</w:t>
      </w:r>
      <w:proofErr w:type="spellEnd"/>
      <w:r>
        <w:t xml:space="preserve"> property if present, and is used in any GUI filename and passed on to any new GUI launched by the QE button.</w:t>
      </w:r>
    </w:p>
    <w:p w:rsidR="005D30DB" w:rsidRDefault="005D30DB" w:rsidP="001D2E61">
      <w:pPr>
        <w:pStyle w:val="ListParagraph"/>
        <w:numPr>
          <w:ilvl w:val="0"/>
          <w:numId w:val="7"/>
        </w:numPr>
      </w:pPr>
      <w:proofErr w:type="gramStart"/>
      <w:r w:rsidRPr="004E08D5">
        <w:rPr>
          <w:b/>
        </w:rPr>
        <w:t>password</w:t>
      </w:r>
      <w:proofErr w:type="gramEnd"/>
      <w:r>
        <w:br/>
        <w:t>Password user will need to enter before any action is taken.</w:t>
      </w:r>
    </w:p>
    <w:p w:rsidR="005D30DB" w:rsidRDefault="005D30DB" w:rsidP="001D2E61">
      <w:pPr>
        <w:pStyle w:val="ListParagraph"/>
        <w:numPr>
          <w:ilvl w:val="0"/>
          <w:numId w:val="7"/>
        </w:numPr>
      </w:pPr>
      <w:proofErr w:type="spellStart"/>
      <w:r w:rsidRPr="004E08D5">
        <w:rPr>
          <w:b/>
        </w:rPr>
        <w:lastRenderedPageBreak/>
        <w:t>confirmAction</w:t>
      </w:r>
      <w:proofErr w:type="spellEnd"/>
      <w:r>
        <w:br/>
        <w:t>If true, a dialog will be presented asking the user to confirm if the button action should be carried out</w:t>
      </w:r>
    </w:p>
    <w:p w:rsidR="005D30DB" w:rsidRDefault="005D30DB" w:rsidP="009912D5">
      <w:pPr>
        <w:pStyle w:val="ListParagraph"/>
        <w:numPr>
          <w:ilvl w:val="0"/>
          <w:numId w:val="7"/>
        </w:numPr>
      </w:pPr>
      <w:proofErr w:type="spellStart"/>
      <w:proofErr w:type="gramStart"/>
      <w:r w:rsidRPr="004E08D5">
        <w:rPr>
          <w:b/>
        </w:rPr>
        <w:t>confirm</w:t>
      </w:r>
      <w:r>
        <w:rPr>
          <w:b/>
        </w:rPr>
        <w:t>Text</w:t>
      </w:r>
      <w:proofErr w:type="spellEnd"/>
      <w:proofErr w:type="gramEnd"/>
      <w:r>
        <w:br/>
        <w:t xml:space="preserve">If </w:t>
      </w:r>
      <w:proofErr w:type="spellStart"/>
      <w:r w:rsidRPr="009912D5">
        <w:t>confirmAction</w:t>
      </w:r>
      <w:proofErr w:type="spellEnd"/>
      <w:r>
        <w:t xml:space="preserve"> property is true, this text will be presented to the user in the confirmation dialog. The default text is </w:t>
      </w:r>
      <w:r w:rsidRPr="009912D5">
        <w:t>"Do you want to perform this action?"</w:t>
      </w:r>
    </w:p>
    <w:p w:rsidR="005D30DB" w:rsidRDefault="005D30DB" w:rsidP="001D2E61">
      <w:pPr>
        <w:pStyle w:val="ListParagraph"/>
        <w:numPr>
          <w:ilvl w:val="0"/>
          <w:numId w:val="7"/>
        </w:numPr>
      </w:pPr>
      <w:proofErr w:type="spellStart"/>
      <w:proofErr w:type="gramStart"/>
      <w:r w:rsidRPr="004E08D5">
        <w:rPr>
          <w:b/>
        </w:rPr>
        <w:t>writeOnPress</w:t>
      </w:r>
      <w:proofErr w:type="spellEnd"/>
      <w:proofErr w:type="gramEnd"/>
      <w:r>
        <w:br/>
        <w:t>If true, the '</w:t>
      </w:r>
      <w:proofErr w:type="spellStart"/>
      <w:r>
        <w:t>pressText</w:t>
      </w:r>
      <w:proofErr w:type="spellEnd"/>
      <w:r>
        <w:t>' property is written when the button is pressed. Default is false.</w:t>
      </w:r>
    </w:p>
    <w:p w:rsidR="005D30DB" w:rsidRDefault="005D30DB" w:rsidP="001D2E61">
      <w:pPr>
        <w:pStyle w:val="ListParagraph"/>
        <w:numPr>
          <w:ilvl w:val="0"/>
          <w:numId w:val="7"/>
        </w:numPr>
      </w:pPr>
      <w:proofErr w:type="spellStart"/>
      <w:proofErr w:type="gramStart"/>
      <w:r w:rsidRPr="004E08D5">
        <w:rPr>
          <w:b/>
        </w:rPr>
        <w:t>writeOnRelease</w:t>
      </w:r>
      <w:proofErr w:type="spellEnd"/>
      <w:proofErr w:type="gramEnd"/>
      <w:r>
        <w:br/>
        <w:t>If true, the '</w:t>
      </w:r>
      <w:proofErr w:type="spellStart"/>
      <w:r>
        <w:t>releaseText</w:t>
      </w:r>
      <w:proofErr w:type="spellEnd"/>
      <w:r>
        <w:t>' property is written when the button is released. Default is false</w:t>
      </w:r>
    </w:p>
    <w:p w:rsidR="005D30DB" w:rsidRDefault="005D30DB" w:rsidP="001D2E61">
      <w:pPr>
        <w:pStyle w:val="ListParagraph"/>
        <w:numPr>
          <w:ilvl w:val="0"/>
          <w:numId w:val="7"/>
        </w:numPr>
      </w:pPr>
      <w:proofErr w:type="spellStart"/>
      <w:proofErr w:type="gramStart"/>
      <w:r w:rsidRPr="004E08D5">
        <w:rPr>
          <w:b/>
        </w:rPr>
        <w:t>writeOnClick</w:t>
      </w:r>
      <w:proofErr w:type="spellEnd"/>
      <w:proofErr w:type="gramEnd"/>
      <w:r>
        <w:br/>
        <w:t>If true, the '</w:t>
      </w:r>
      <w:proofErr w:type="spellStart"/>
      <w:r>
        <w:t>clickText</w:t>
      </w:r>
      <w:proofErr w:type="spellEnd"/>
      <w:r>
        <w:t>' property is written when the button is clicked. Default is true</w:t>
      </w:r>
    </w:p>
    <w:p w:rsidR="005D30DB" w:rsidRDefault="005D30DB" w:rsidP="001D2E61">
      <w:pPr>
        <w:pStyle w:val="ListParagraph"/>
        <w:numPr>
          <w:ilvl w:val="0"/>
          <w:numId w:val="7"/>
        </w:numPr>
      </w:pPr>
      <w:proofErr w:type="spellStart"/>
      <w:proofErr w:type="gramStart"/>
      <w:r w:rsidRPr="004E08D5">
        <w:rPr>
          <w:b/>
        </w:rPr>
        <w:t>pressText</w:t>
      </w:r>
      <w:proofErr w:type="spellEnd"/>
      <w:proofErr w:type="gramEnd"/>
      <w:r>
        <w:br/>
        <w:t>Value written when user presses button if '</w:t>
      </w:r>
      <w:proofErr w:type="spellStart"/>
      <w:r>
        <w:t>writeOnPress</w:t>
      </w:r>
      <w:proofErr w:type="spellEnd"/>
      <w:r>
        <w:t>' property is true.</w:t>
      </w:r>
      <w:r>
        <w:br/>
        <w:t>This property is also interpreted as an integer and used in the ‘pressed’ signal.</w:t>
      </w:r>
      <w:r>
        <w:br/>
        <w:t>Note</w:t>
      </w:r>
      <w:proofErr w:type="gramStart"/>
      <w:r>
        <w:t>,</w:t>
      </w:r>
      <w:proofErr w:type="gramEnd"/>
      <w:r>
        <w:t xml:space="preserve"> the </w:t>
      </w:r>
      <w:proofErr w:type="spellStart"/>
      <w:r>
        <w:t>variableSubstitutions</w:t>
      </w:r>
      <w:proofErr w:type="spellEnd"/>
      <w:r>
        <w:t xml:space="preserve">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proofErr w:type="spellStart"/>
      <w:proofErr w:type="gramStart"/>
      <w:r w:rsidRPr="004E08D5">
        <w:rPr>
          <w:b/>
        </w:rPr>
        <w:t>releaseText</w:t>
      </w:r>
      <w:proofErr w:type="spellEnd"/>
      <w:proofErr w:type="gramEnd"/>
      <w:r>
        <w:br/>
        <w:t>Value written when user releases button if '</w:t>
      </w:r>
      <w:proofErr w:type="spellStart"/>
      <w:r>
        <w:t>writeOnRelease</w:t>
      </w:r>
      <w:proofErr w:type="spellEnd"/>
      <w:r>
        <w:t>' property is true.</w:t>
      </w:r>
      <w:r>
        <w:br/>
        <w:t>This property is also interpreted as an integer and used in the ‘released’ signal.</w:t>
      </w:r>
      <w:r w:rsidRPr="00F941C2">
        <w:t xml:space="preserve"> </w:t>
      </w:r>
      <w:r>
        <w:br/>
        <w:t>Note</w:t>
      </w:r>
      <w:proofErr w:type="gramStart"/>
      <w:r>
        <w:t>,</w:t>
      </w:r>
      <w:proofErr w:type="gramEnd"/>
      <w:r>
        <w:t xml:space="preserve"> the </w:t>
      </w:r>
      <w:proofErr w:type="spellStart"/>
      <w:r>
        <w:t>variableSubstitutions</w:t>
      </w:r>
      <w:proofErr w:type="spellEnd"/>
      <w:r>
        <w:t xml:space="preserve">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proofErr w:type="spellStart"/>
      <w:proofErr w:type="gramStart"/>
      <w:r w:rsidRPr="004E08D5">
        <w:rPr>
          <w:b/>
        </w:rPr>
        <w:t>clickText</w:t>
      </w:r>
      <w:proofErr w:type="spellEnd"/>
      <w:proofErr w:type="gramEnd"/>
      <w:r>
        <w:br/>
        <w:t>Value written when user clicks button if '</w:t>
      </w:r>
      <w:proofErr w:type="spellStart"/>
      <w:r>
        <w:t>writeOnClick</w:t>
      </w:r>
      <w:proofErr w:type="spellEnd"/>
      <w:r>
        <w:t>' property is true and the button is unchecked.</w:t>
      </w:r>
      <w:r>
        <w:br/>
        <w:t>This property is also interpreted as an integer and used in the ‘clicked’ signal when the button is unchecked.</w:t>
      </w:r>
      <w:r w:rsidRPr="00F941C2">
        <w:t xml:space="preserve"> </w:t>
      </w:r>
      <w:r>
        <w:br/>
        <w:t>Note</w:t>
      </w:r>
      <w:proofErr w:type="gramStart"/>
      <w:r>
        <w:t>,</w:t>
      </w:r>
      <w:proofErr w:type="gramEnd"/>
      <w:r>
        <w:t xml:space="preserve"> the </w:t>
      </w:r>
      <w:proofErr w:type="spellStart"/>
      <w:r>
        <w:t>variableSubstitutions</w:t>
      </w:r>
      <w:proofErr w:type="spellEnd"/>
      <w:r>
        <w:t xml:space="preserve">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The default ‘</w:t>
      </w:r>
      <w:proofErr w:type="spellStart"/>
      <w:r>
        <w:t>clickText</w:t>
      </w:r>
      <w:proofErr w:type="spellEnd"/>
      <w:r>
        <w:t xml:space="preserve">’ varies to suit the default ‘checkable’ property of the </w:t>
      </w:r>
      <w:proofErr w:type="spellStart"/>
      <w:r>
        <w:t>QEButton</w:t>
      </w:r>
      <w:proofErr w:type="spellEnd"/>
      <w:r>
        <w:t xml:space="preserve"> type. For </w:t>
      </w:r>
      <w:r>
        <w:lastRenderedPageBreak/>
        <w:t>QEPushButton the default ‘</w:t>
      </w:r>
      <w:proofErr w:type="spellStart"/>
      <w:r>
        <w:t>clickText</w:t>
      </w:r>
      <w:proofErr w:type="spellEnd"/>
      <w:r>
        <w:t xml:space="preserve">’ is “1” which suits the default ‘checkable’ property which is ‘false’. For </w:t>
      </w:r>
      <w:proofErr w:type="spellStart"/>
      <w:r>
        <w:t>QERadioButton</w:t>
      </w:r>
      <w:proofErr w:type="spellEnd"/>
      <w:r>
        <w:t xml:space="preserve"> and </w:t>
      </w:r>
      <w:proofErr w:type="spellStart"/>
      <w:r>
        <w:t>QECheckBox</w:t>
      </w:r>
      <w:proofErr w:type="spellEnd"/>
      <w:r>
        <w:t xml:space="preserve"> the default is ‘</w:t>
      </w:r>
      <w:proofErr w:type="spellStart"/>
      <w:r>
        <w:t>clickText</w:t>
      </w:r>
      <w:proofErr w:type="spellEnd"/>
      <w:r>
        <w:t>’ is “0” which suits the default ‘checkable’ property which is ‘true’. If the ‘checkable’ property is changed the default ‘</w:t>
      </w:r>
      <w:proofErr w:type="spellStart"/>
      <w:r>
        <w:t>clickText</w:t>
      </w:r>
      <w:proofErr w:type="spellEnd"/>
      <w:r>
        <w:t>’ property is likely to be inappropriate.</w:t>
      </w:r>
    </w:p>
    <w:p w:rsidR="005D30DB" w:rsidRDefault="005D30DB" w:rsidP="001D2E61">
      <w:pPr>
        <w:pStyle w:val="ListParagraph"/>
        <w:numPr>
          <w:ilvl w:val="0"/>
          <w:numId w:val="7"/>
        </w:numPr>
      </w:pPr>
      <w:proofErr w:type="spellStart"/>
      <w:proofErr w:type="gramStart"/>
      <w:r w:rsidRPr="004E08D5">
        <w:rPr>
          <w:b/>
        </w:rPr>
        <w:t>clickCheckedText</w:t>
      </w:r>
      <w:proofErr w:type="spellEnd"/>
      <w:proofErr w:type="gramEnd"/>
      <w:r>
        <w:br/>
        <w:t>Text used to compare with text written or read to determine if push button should be marked as checked.</w:t>
      </w:r>
      <w:r>
        <w:br/>
        <w:t>Note, must be an exact match following formatting of data updates.</w:t>
      </w:r>
      <w:r>
        <w:br/>
        <w:t>When writing values, the '</w:t>
      </w:r>
      <w:proofErr w:type="spellStart"/>
      <w:r>
        <w:t>pressText</w:t>
      </w:r>
      <w:proofErr w:type="spellEnd"/>
      <w:r>
        <w:t>', '</w:t>
      </w:r>
      <w:proofErr w:type="spellStart"/>
      <w:r>
        <w:t>ReleaseText</w:t>
      </w:r>
      <w:proofErr w:type="spellEnd"/>
      <w:r>
        <w:t>', or '</w:t>
      </w:r>
      <w:proofErr w:type="spellStart"/>
      <w:r>
        <w:t>clickedtext</w:t>
      </w:r>
      <w:proofErr w:type="spellEnd"/>
      <w:r>
        <w: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Pr="009B13ED">
        <w:t xml:space="preserve"> formatting set to </w:t>
      </w:r>
      <w:proofErr w:type="spellStart"/>
      <w:r w:rsidRPr="009B13ED">
        <w:t>diaplay</w:t>
      </w:r>
      <w:proofErr w:type="spellEnd"/>
      <w:r w:rsidRPr="009B13ED">
        <w:t xml:space="preserve"> a data value of '1' as 'On', </w:t>
      </w:r>
      <w:proofErr w:type="spellStart"/>
      <w:r w:rsidRPr="009B13ED">
        <w:t>clickCheckedText</w:t>
      </w:r>
      <w:proofErr w:type="spellEnd"/>
      <w:r w:rsidRPr="009B13ED">
        <w:t xml:space="preserve"> is 'On', </w:t>
      </w:r>
      <w:proofErr w:type="spellStart"/>
      <w:r w:rsidRPr="009B13ED">
        <w:t>clickText</w:t>
      </w:r>
      <w:proofErr w:type="spellEnd"/>
      <w:r w:rsidRPr="009B13ED">
        <w:t xml:space="preserve">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Pr="009B13ED">
        <w:t xml:space="preserve"> formatting set to </w:t>
      </w:r>
      <w:proofErr w:type="spellStart"/>
      <w:r w:rsidRPr="009B13ED">
        <w:t>diaplay</w:t>
      </w:r>
      <w:proofErr w:type="spellEnd"/>
      <w:r w:rsidRPr="009B13ED">
        <w:t xml:space="preserve"> a data value of '1' as '</w:t>
      </w:r>
      <w:proofErr w:type="gramStart"/>
      <w:r w:rsidRPr="009B13ED">
        <w:t>On</w:t>
      </w:r>
      <w:proofErr w:type="gramEnd"/>
      <w:r w:rsidRPr="009B13ED">
        <w:t xml:space="preserve">', </w:t>
      </w:r>
      <w:proofErr w:type="spellStart"/>
      <w:r w:rsidRPr="009B13ED">
        <w:t>clickCheckedText</w:t>
      </w:r>
      <w:proofErr w:type="spellEnd"/>
      <w:r w:rsidRPr="009B13ED">
        <w:t xml:space="preserve"> is 'On', </w:t>
      </w:r>
      <w:proofErr w:type="spellStart"/>
      <w:r w:rsidRPr="009B13ED">
        <w:t>clickText</w:t>
      </w:r>
      <w:proofErr w:type="spellEnd"/>
      <w:r w:rsidRPr="009B13ED">
        <w:t xml:space="preserve">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rsidRPr="00F941C2">
        <w:t xml:space="preserve"> </w:t>
      </w:r>
      <w:r>
        <w:br/>
        <w:t>Note</w:t>
      </w:r>
      <w:proofErr w:type="gramStart"/>
      <w:r>
        <w:t>,</w:t>
      </w:r>
      <w:proofErr w:type="gramEnd"/>
      <w:r>
        <w:t xml:space="preserve"> the </w:t>
      </w:r>
      <w:proofErr w:type="spellStart"/>
      <w:r>
        <w:t>variableSubstitutions</w:t>
      </w:r>
      <w:proofErr w:type="spellEnd"/>
      <w:r>
        <w:t xml:space="preserve"> property is also applied to this property before writing. For example, if the property contains MY$(ITEM) and the variable substitutions contains ITEM=CAR, MYCAR will be written.</w:t>
      </w:r>
      <w:r>
        <w:br/>
        <w:t>The default ‘</w:t>
      </w:r>
      <w:proofErr w:type="spellStart"/>
      <w:r>
        <w:t>clickCheckText</w:t>
      </w:r>
      <w:proofErr w:type="spellEnd"/>
      <w:r>
        <w:t xml:space="preserve">’ varies to suit the default ‘checkable’ property of the </w:t>
      </w:r>
      <w:proofErr w:type="spellStart"/>
      <w:r>
        <w:t>QEButton</w:t>
      </w:r>
      <w:proofErr w:type="spellEnd"/>
      <w:r>
        <w:t xml:space="preserve"> type. For QEPushButton the default ‘</w:t>
      </w:r>
      <w:proofErr w:type="spellStart"/>
      <w:r>
        <w:t>clickCheckText</w:t>
      </w:r>
      <w:proofErr w:type="spellEnd"/>
      <w:r>
        <w:t xml:space="preserve">’ is “0” which suits the default ‘checkable’ property which is ‘false’. For </w:t>
      </w:r>
      <w:proofErr w:type="spellStart"/>
      <w:r>
        <w:t>QERadioButton</w:t>
      </w:r>
      <w:proofErr w:type="spellEnd"/>
      <w:r>
        <w:t xml:space="preserve"> and </w:t>
      </w:r>
      <w:proofErr w:type="spellStart"/>
      <w:r>
        <w:t>QECheckBox</w:t>
      </w:r>
      <w:proofErr w:type="spellEnd"/>
      <w:r>
        <w:t xml:space="preserve"> the default is ‘</w:t>
      </w:r>
      <w:proofErr w:type="spellStart"/>
      <w:r>
        <w:t>clickText</w:t>
      </w:r>
      <w:proofErr w:type="spellEnd"/>
      <w:r>
        <w:t>’ is “1” which suits the default ‘checkable’ property which is ‘true’. If the ‘checkable’ property is changed the default ‘</w:t>
      </w:r>
      <w:proofErr w:type="spellStart"/>
      <w:r>
        <w:t>clickCheckText</w:t>
      </w:r>
      <w:proofErr w:type="spellEnd"/>
      <w:r>
        <w: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proofErr w:type="gramStart"/>
      <w:r>
        <w:rPr>
          <w:b/>
        </w:rPr>
        <w:t>subscribe</w:t>
      </w:r>
      <w:proofErr w:type="gramEnd"/>
      <w:r w:rsidRPr="00377856">
        <w:br/>
        <w:t>If checked</w:t>
      </w:r>
      <w:r>
        <w:t>, the button will read and present the current value defined by the ‘variable’ property. If the ‘</w:t>
      </w:r>
      <w:proofErr w:type="spellStart"/>
      <w:r>
        <w:t>altReadbackVariable</w:t>
      </w:r>
      <w:proofErr w:type="spellEnd"/>
      <w:r>
        <w:t>’ property is define, it is used in preference to the ‘variable’ property</w:t>
      </w:r>
    </w:p>
    <w:p w:rsidR="005D30DB" w:rsidRDefault="005D30DB" w:rsidP="001D2E61">
      <w:pPr>
        <w:pStyle w:val="ListParagraph"/>
        <w:numPr>
          <w:ilvl w:val="0"/>
          <w:numId w:val="7"/>
        </w:numPr>
      </w:pPr>
      <w:proofErr w:type="gramStart"/>
      <w:r w:rsidRPr="00377856">
        <w:rPr>
          <w:b/>
        </w:rPr>
        <w:t>variable</w:t>
      </w:r>
      <w:proofErr w:type="gramEnd"/>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proofErr w:type="spellStart"/>
      <w:proofErr w:type="gramStart"/>
      <w:r w:rsidRPr="00377856">
        <w:rPr>
          <w:b/>
        </w:rPr>
        <w:t>altReadbackVariable</w:t>
      </w:r>
      <w:proofErr w:type="spellEnd"/>
      <w:proofErr w:type="gramEnd"/>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proofErr w:type="gramStart"/>
      <w:r w:rsidRPr="00377856">
        <w:rPr>
          <w:b/>
        </w:rPr>
        <w:t>variable</w:t>
      </w:r>
      <w:proofErr w:type="gramEnd"/>
      <w:r w:rsidRPr="00377856">
        <w:rPr>
          <w:b/>
        </w:rPr>
        <w:t xml:space="preserve"> Substitutions</w:t>
      </w:r>
      <w:r w:rsidRPr="00377856">
        <w:rPr>
          <w:b/>
        </w:rPr>
        <w:br/>
      </w:r>
      <w:r>
        <w:t>Macro substitutions to apply to ‘variable’ and ‘</w:t>
      </w:r>
      <w:proofErr w:type="spellStart"/>
      <w:r>
        <w:t>altReadbackVariable</w:t>
      </w:r>
      <w:proofErr w:type="spellEnd"/>
      <w:r>
        <w:t>’ properties.</w:t>
      </w:r>
      <w:r w:rsidRPr="00F941C2">
        <w:t xml:space="preserve"> </w:t>
      </w:r>
      <w:r>
        <w:t xml:space="preserve">Note, the </w:t>
      </w:r>
      <w:proofErr w:type="spellStart"/>
      <w:r>
        <w:t>variableSubstitutions</w:t>
      </w:r>
      <w:proofErr w:type="spellEnd"/>
      <w:r>
        <w:t xml:space="preserve"> property is also applied to </w:t>
      </w:r>
      <w:proofErr w:type="spellStart"/>
      <w:r>
        <w:t>pressText</w:t>
      </w:r>
      <w:proofErr w:type="spellEnd"/>
      <w:r>
        <w:t xml:space="preserve">, </w:t>
      </w:r>
      <w:proofErr w:type="spellStart"/>
      <w:r>
        <w:t>releaseText</w:t>
      </w:r>
      <w:proofErr w:type="spellEnd"/>
      <w:r>
        <w:t xml:space="preserve">, and </w:t>
      </w:r>
      <w:proofErr w:type="spellStart"/>
      <w:r>
        <w:t>clickText</w:t>
      </w:r>
      <w:proofErr w:type="spellEnd"/>
      <w:r>
        <w:t xml:space="preserve"> properties </w:t>
      </w:r>
      <w:r>
        <w:lastRenderedPageBreak/>
        <w:t xml:space="preserve">prior to writing, is applied to the </w:t>
      </w:r>
      <w:proofErr w:type="spellStart"/>
      <w:r>
        <w:t>labelText</w:t>
      </w:r>
      <w:proofErr w:type="spellEnd"/>
      <w:r>
        <w:t xml:space="preserve"> property if present, and </w:t>
      </w:r>
      <w:proofErr w:type="gramStart"/>
      <w:r>
        <w:t>is ,</w:t>
      </w:r>
      <w:proofErr w:type="gramEnd"/>
      <w:r>
        <w:t xml:space="preserve"> and is used in any GUI filename and passed on to any new GUI launched by the QE button.</w:t>
      </w:r>
    </w:p>
    <w:p w:rsidR="005D30DB" w:rsidRDefault="005D30DB" w:rsidP="001D2E61">
      <w:pPr>
        <w:pStyle w:val="ListParagraph"/>
        <w:numPr>
          <w:ilvl w:val="0"/>
          <w:numId w:val="7"/>
        </w:numPr>
      </w:pPr>
      <w:proofErr w:type="spellStart"/>
      <w:proofErr w:type="gramStart"/>
      <w:r w:rsidRPr="00377856">
        <w:rPr>
          <w:b/>
        </w:rPr>
        <w:t>updateOption</w:t>
      </w:r>
      <w:proofErr w:type="spellEnd"/>
      <w:proofErr w:type="gramEnd"/>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proofErr w:type="spellStart"/>
      <w:r>
        <w:t>TextAndIcon</w:t>
      </w:r>
      <w:proofErr w:type="spellEnd"/>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r>
      <w:proofErr w:type="spellStart"/>
      <w:r>
        <w:t>Pixmap</w:t>
      </w:r>
      <w:proofErr w:type="spellEnd"/>
      <w:r>
        <w:t xml:space="preserve"> to display if </w:t>
      </w:r>
      <w:proofErr w:type="spellStart"/>
      <w:r>
        <w:t>updateOption</w:t>
      </w:r>
      <w:proofErr w:type="spellEnd"/>
      <w:r>
        <w:t xml:space="preserve"> is Icon or </w:t>
      </w:r>
      <w:proofErr w:type="spellStart"/>
      <w:r>
        <w:t>TextAndIcon</w:t>
      </w:r>
      <w:proofErr w:type="spellEnd"/>
      <w:r>
        <w:t xml:space="preserve"> and data value translates to an index between 0 and 7.</w:t>
      </w:r>
    </w:p>
    <w:p w:rsidR="005D30DB" w:rsidRDefault="005D30DB" w:rsidP="001D2E61">
      <w:pPr>
        <w:pStyle w:val="ListParagraph"/>
        <w:numPr>
          <w:ilvl w:val="0"/>
          <w:numId w:val="7"/>
        </w:numPr>
      </w:pPr>
      <w:proofErr w:type="gramStart"/>
      <w:r w:rsidRPr="004E08D5">
        <w:rPr>
          <w:b/>
        </w:rPr>
        <w:t>alignment</w:t>
      </w:r>
      <w:proofErr w:type="gramEnd"/>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proofErr w:type="spellStart"/>
      <w:proofErr w:type="gramStart"/>
      <w:r w:rsidRPr="009B13ED">
        <w:rPr>
          <w:b/>
        </w:rPr>
        <w:t>labelText</w:t>
      </w:r>
      <w:proofErr w:type="spellEnd"/>
      <w:proofErr w:type="gramEnd"/>
      <w:r>
        <w:br/>
        <w:t>Button label text (prior to substitution).</w:t>
      </w:r>
      <w:r>
        <w:br/>
        <w:t xml:space="preserve">Macro substitutions from the </w:t>
      </w:r>
      <w:proofErr w:type="spellStart"/>
      <w:r>
        <w:t>variableSubstitutions</w:t>
      </w:r>
      <w:proofErr w:type="spellEnd"/>
      <w:r>
        <w:t xml:space="preserve"> property will be applied to this text and the result will be set as the button text.</w:t>
      </w:r>
      <w:r>
        <w:br/>
        <w:t>Used when data updates are not being represented in the button text.</w:t>
      </w:r>
      <w:r>
        <w:br/>
        <w:t>For example, a button in a sub form may have a '</w:t>
      </w:r>
      <w:proofErr w:type="spellStart"/>
      <w:r>
        <w:t>labelText</w:t>
      </w:r>
      <w:proofErr w:type="spellEnd"/>
      <w:r>
        <w:t xml:space="preserve">' property of 'Turn Pump $(PUMPNUM) </w:t>
      </w:r>
      <w:proofErr w:type="gramStart"/>
      <w:r>
        <w:t>On</w:t>
      </w:r>
      <w:proofErr w:type="gramEnd"/>
      <w:r>
        <w:t>'.</w:t>
      </w:r>
      <w:r>
        <w:br/>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proofErr w:type="gramStart"/>
      <w:r>
        <w:rPr>
          <w:b/>
        </w:rPr>
        <w:t>p</w:t>
      </w:r>
      <w:r w:rsidRPr="009B13ED">
        <w:rPr>
          <w:b/>
        </w:rPr>
        <w:t>rogram</w:t>
      </w:r>
      <w:proofErr w:type="gramEnd"/>
      <w:r>
        <w:br/>
        <w:t>Program to run when the button is clicked.</w:t>
      </w:r>
      <w:r>
        <w:br/>
        <w:t>No attempt to run a program is made if this property is empty.</w:t>
      </w:r>
      <w:r>
        <w:br/>
        <w:t>Example:</w:t>
      </w:r>
      <w:r>
        <w:br/>
        <w:t xml:space="preserve">    </w:t>
      </w:r>
      <w:r w:rsidRPr="009B13ED">
        <w:rPr>
          <w:rFonts w:ascii="Courier New" w:hAnsi="Courier New" w:cs="Courier New"/>
        </w:rPr>
        <w:t>firefox</w:t>
      </w:r>
    </w:p>
    <w:p w:rsidR="005D30DB" w:rsidRDefault="005D30DB" w:rsidP="001D2E61">
      <w:pPr>
        <w:pStyle w:val="ListParagraph"/>
        <w:numPr>
          <w:ilvl w:val="0"/>
          <w:numId w:val="7"/>
        </w:numPr>
      </w:pPr>
      <w:proofErr w:type="gramStart"/>
      <w:r w:rsidRPr="009B13ED">
        <w:rPr>
          <w:b/>
        </w:rPr>
        <w:t>arguments</w:t>
      </w:r>
      <w:proofErr w:type="gramEnd"/>
      <w:r>
        <w:br/>
        <w:t>Arguments for program specified in the 'program' property.</w:t>
      </w:r>
    </w:p>
    <w:p w:rsidR="005D30DB" w:rsidRPr="00CB041B" w:rsidRDefault="005D30DB" w:rsidP="00CB041B">
      <w:pPr>
        <w:keepNext/>
        <w:rPr>
          <w:b/>
          <w:u w:val="single"/>
        </w:rPr>
      </w:pPr>
      <w:r w:rsidRPr="00CB041B">
        <w:rPr>
          <w:b/>
          <w:u w:val="single"/>
        </w:rPr>
        <w:lastRenderedPageBreak/>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proofErr w:type="spellStart"/>
      <w:proofErr w:type="gramStart"/>
      <w:r w:rsidRPr="009B13ED">
        <w:rPr>
          <w:b/>
        </w:rPr>
        <w:t>guiFile</w:t>
      </w:r>
      <w:proofErr w:type="spellEnd"/>
      <w:proofErr w:type="gramEnd"/>
      <w:r>
        <w:br/>
        <w:t>File name of GUI to be presented on button click.</w:t>
      </w:r>
      <w:r>
        <w:br/>
      </w:r>
      <w:proofErr w:type="spellStart"/>
      <w:r>
        <w:t>QEWidgets</w:t>
      </w:r>
      <w:proofErr w:type="spellEnd"/>
      <w:r>
        <w:t xml:space="preserve"> use a common set of rules for locating a file. Refer to </w:t>
      </w:r>
      <w:r w:rsidR="00C77D06">
        <w:fldChar w:fldCharType="begin"/>
      </w:r>
      <w:r>
        <w:instrText xml:space="preserve"> REF _Ref345498802 \h </w:instrText>
      </w:r>
      <w:r w:rsidR="00C77D06">
        <w:fldChar w:fldCharType="separate"/>
      </w:r>
      <w:r w:rsidR="00293F24">
        <w:t>Finding files</w:t>
      </w:r>
      <w:r w:rsidR="00C77D06">
        <w:fldChar w:fldCharType="end"/>
      </w:r>
      <w:r>
        <w:t xml:space="preserve"> (page </w:t>
      </w:r>
      <w:r w:rsidR="00C77D06">
        <w:fldChar w:fldCharType="begin"/>
      </w:r>
      <w:r>
        <w:instrText xml:space="preserve"> PAGEREF _Ref345498802 \h </w:instrText>
      </w:r>
      <w:r w:rsidR="00C77D06">
        <w:fldChar w:fldCharType="separate"/>
      </w:r>
      <w:r w:rsidR="00293F24">
        <w:rPr>
          <w:noProof/>
        </w:rPr>
        <w:t>18</w:t>
      </w:r>
      <w:r w:rsidR="00C77D06">
        <w:fldChar w:fldCharType="end"/>
      </w:r>
      <w:r>
        <w:t>) for details.</w:t>
      </w:r>
    </w:p>
    <w:p w:rsidR="005D30DB" w:rsidRDefault="005D30DB" w:rsidP="001D2E61">
      <w:pPr>
        <w:pStyle w:val="ListParagraph"/>
        <w:numPr>
          <w:ilvl w:val="0"/>
          <w:numId w:val="7"/>
        </w:numPr>
      </w:pPr>
      <w:proofErr w:type="spellStart"/>
      <w:proofErr w:type="gramStart"/>
      <w:r w:rsidRPr="009B13ED">
        <w:rPr>
          <w:b/>
        </w:rPr>
        <w:t>creationOption</w:t>
      </w:r>
      <w:proofErr w:type="spellEnd"/>
      <w:proofErr w:type="gramEnd"/>
      <w:r>
        <w:br/>
        <w:t>Creation options when opening a new GUI. Open a new window, open a new tab, or replace the current window.</w:t>
      </w:r>
      <w:r>
        <w:br/>
        <w:t xml:space="preserve">The creation option is supplied when the button generates a </w:t>
      </w:r>
      <w:proofErr w:type="spellStart"/>
      <w:r>
        <w:t>newGui</w:t>
      </w:r>
      <w:proofErr w:type="spellEnd"/>
      <w:r>
        <w:t xml:space="preserve">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1D2E61">
      <w:pPr>
        <w:pStyle w:val="ListParagraph"/>
        <w:numPr>
          <w:ilvl w:val="1"/>
          <w:numId w:val="7"/>
        </w:numPr>
      </w:pPr>
      <w:r>
        <w:t>Open</w:t>
      </w:r>
      <w:r>
        <w:tab/>
        <w:t>Replace the current GUI with the new GUI</w:t>
      </w:r>
    </w:p>
    <w:p w:rsidR="005D30DB" w:rsidRDefault="005D30DB" w:rsidP="001D2E61">
      <w:pPr>
        <w:pStyle w:val="ListParagraph"/>
        <w:numPr>
          <w:ilvl w:val="1"/>
          <w:numId w:val="7"/>
        </w:numPr>
      </w:pPr>
      <w:proofErr w:type="spellStart"/>
      <w:r>
        <w:t>NewTab</w:t>
      </w:r>
      <w:proofErr w:type="spellEnd"/>
      <w:r>
        <w:tab/>
        <w:t>Open new GUI in a new tab</w:t>
      </w:r>
    </w:p>
    <w:p w:rsidR="005D30DB" w:rsidRDefault="005D30DB" w:rsidP="001D2E61">
      <w:pPr>
        <w:pStyle w:val="ListParagraph"/>
        <w:numPr>
          <w:ilvl w:val="1"/>
          <w:numId w:val="7"/>
        </w:numPr>
      </w:pPr>
      <w:proofErr w:type="spellStart"/>
      <w:r>
        <w:t>NewWindow</w:t>
      </w:r>
      <w:proofErr w:type="spellEnd"/>
      <w:r>
        <w:tab/>
        <w:t>Open new GUI in a new window</w:t>
      </w:r>
    </w:p>
    <w:p w:rsidR="005D30DB" w:rsidRDefault="005D30DB" w:rsidP="001D2E61">
      <w:pPr>
        <w:pStyle w:val="ListParagraph"/>
        <w:numPr>
          <w:ilvl w:val="0"/>
          <w:numId w:val="7"/>
        </w:numPr>
      </w:pPr>
      <w:proofErr w:type="spellStart"/>
      <w:proofErr w:type="gramStart"/>
      <w:r w:rsidRPr="00153BC8">
        <w:rPr>
          <w:b/>
        </w:rPr>
        <w:t>variableSubstitutions</w:t>
      </w:r>
      <w:proofErr w:type="spellEnd"/>
      <w:proofErr w:type="gramEnd"/>
      <w:r w:rsidRPr="00153BC8">
        <w:rPr>
          <w:b/>
        </w:rPr>
        <w:br/>
      </w:r>
      <w:r>
        <w:t xml:space="preserve">The </w:t>
      </w:r>
      <w:proofErr w:type="spellStart"/>
      <w:r>
        <w:t>variableSubstitutions</w:t>
      </w:r>
      <w:proofErr w:type="spellEnd"/>
      <w:r>
        <w:t xml:space="preserve"> property is applied to the GUI file name and added to the list of macro substations provided to the new form being opened by the QE button. The macro substitutions present in the </w:t>
      </w:r>
      <w:proofErr w:type="spellStart"/>
      <w:r>
        <w:t>variableSubstitutions</w:t>
      </w:r>
      <w:proofErr w:type="spellEnd"/>
      <w:r>
        <w:t xml:space="preserve"> property </w:t>
      </w:r>
      <w:r w:rsidRPr="00153BC8">
        <w:rPr>
          <w:b/>
          <w:u w:val="single"/>
        </w:rPr>
        <w:t>do not</w:t>
      </w:r>
      <w:r>
        <w:t xml:space="preserve"> take precedence over any other macro substitutions already defined by any QEForm containing the button, or by the application. Note, the </w:t>
      </w:r>
      <w:proofErr w:type="spellStart"/>
      <w:r>
        <w:t>variableSubstitutions</w:t>
      </w:r>
      <w:proofErr w:type="spellEnd"/>
      <w:r>
        <w:t xml:space="preserve"> property is also used to provide default substitutions for the variable names, is applied to </w:t>
      </w:r>
      <w:proofErr w:type="spellStart"/>
      <w:r>
        <w:t>pressText</w:t>
      </w:r>
      <w:proofErr w:type="spellEnd"/>
      <w:r>
        <w:t xml:space="preserve">, </w:t>
      </w:r>
      <w:proofErr w:type="spellStart"/>
      <w:r>
        <w:t>releaseText</w:t>
      </w:r>
      <w:proofErr w:type="spellEnd"/>
      <w:r>
        <w:t xml:space="preserve">, and </w:t>
      </w:r>
      <w:proofErr w:type="spellStart"/>
      <w:r>
        <w:t>clickText</w:t>
      </w:r>
      <w:proofErr w:type="spellEnd"/>
      <w:r>
        <w:t xml:space="preserve"> properties prior to writing, and is applied to the </w:t>
      </w:r>
      <w:proofErr w:type="spellStart"/>
      <w:r>
        <w:t>labelText</w:t>
      </w:r>
      <w:proofErr w:type="spellEnd"/>
      <w:r>
        <w:t xml:space="preserve"> property if present.</w:t>
      </w:r>
    </w:p>
    <w:p w:rsidR="005D30DB" w:rsidRDefault="005D30DB" w:rsidP="001D2E61">
      <w:pPr>
        <w:pStyle w:val="ListParagraph"/>
        <w:numPr>
          <w:ilvl w:val="0"/>
          <w:numId w:val="7"/>
        </w:numPr>
      </w:pPr>
      <w:proofErr w:type="spellStart"/>
      <w:proofErr w:type="gramStart"/>
      <w:r w:rsidRPr="00153BC8">
        <w:rPr>
          <w:b/>
        </w:rPr>
        <w:t>prioritySubstitutions</w:t>
      </w:r>
      <w:proofErr w:type="spellEnd"/>
      <w:proofErr w:type="gramEnd"/>
      <w:r>
        <w:br/>
        <w:t xml:space="preserve">The </w:t>
      </w:r>
      <w:proofErr w:type="spellStart"/>
      <w:r>
        <w:t>prioritySubstitutions</w:t>
      </w:r>
      <w:proofErr w:type="spellEnd"/>
      <w:r>
        <w:t xml:space="preserve"> property is added to the list of macro substations provided to the new form being opened by the QE button. The macro substitutions present in the </w:t>
      </w:r>
      <w:proofErr w:type="spellStart"/>
      <w:r>
        <w:t>prioritySubstitutions</w:t>
      </w:r>
      <w:proofErr w:type="spellEnd"/>
      <w:r>
        <w:t xml:space="preserve"> property </w:t>
      </w:r>
      <w:r w:rsidRPr="00153BC8">
        <w:rPr>
          <w:b/>
          <w:u w:val="single"/>
        </w:rPr>
        <w:t>do</w:t>
      </w:r>
      <w:r>
        <w:t xml:space="preserve"> take precedence over any other macro substitutions already defined by any QEForm containing the button, or by the application. Unlike the </w:t>
      </w:r>
      <w:proofErr w:type="spellStart"/>
      <w:r>
        <w:t>variableSubstitutions</w:t>
      </w:r>
      <w:proofErr w:type="spellEnd"/>
      <w:r>
        <w:t xml:space="preserve"> property, the </w:t>
      </w:r>
      <w:proofErr w:type="spellStart"/>
      <w:r>
        <w:t>prioritySubstitutions</w:t>
      </w:r>
      <w:proofErr w:type="spellEnd"/>
      <w:r>
        <w:t xml:space="preserve"> property is only added to the list of macro substitutions provided to a new GUI being launched by the QE button.</w:t>
      </w:r>
      <w:r>
        <w:br/>
        <w:t xml:space="preserve">The </w:t>
      </w:r>
      <w:proofErr w:type="spellStart"/>
      <w:r>
        <w:t>prioritySubstitutions</w:t>
      </w:r>
      <w:proofErr w:type="spellEnd"/>
      <w:r>
        <w:t xml:space="preserve"> property is particularly useful when re-opening the form containing the QE button, but with different macro substitutions. The </w:t>
      </w:r>
      <w:proofErr w:type="spellStart"/>
      <w:r>
        <w:t>variableSubstitutions</w:t>
      </w:r>
      <w:proofErr w:type="spellEnd"/>
      <w:r>
        <w:t xml:space="preserve"> property can’t be used for this since the macro substitutions it contains do not take precedence over existing macro substitutions.</w:t>
      </w:r>
    </w:p>
    <w:p w:rsidR="005D30DB" w:rsidRDefault="005D30DB" w:rsidP="00B0720D">
      <w:r>
        <w:rPr>
          <w:noProof/>
          <w:lang w:eastAsia="en-AU"/>
        </w:rPr>
        <w:lastRenderedPageBreak/>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40" cstate="print"/>
                    <a:stretch>
                      <a:fillRect/>
                    </a:stretch>
                  </pic:blipFill>
                  <pic:spPr>
                    <a:xfrm>
                      <a:off x="0" y="0"/>
                      <a:ext cx="3243435" cy="5048250"/>
                    </a:xfrm>
                    <a:prstGeom prst="rect">
                      <a:avLst/>
                    </a:prstGeom>
                  </pic:spPr>
                </pic:pic>
              </a:graphicData>
            </a:graphic>
          </wp:inline>
        </w:drawing>
      </w:r>
    </w:p>
    <w:p w:rsidR="005D30DB" w:rsidRDefault="005D30DB" w:rsidP="00B0720D">
      <w:pPr>
        <w:pStyle w:val="Caption"/>
      </w:pPr>
      <w:r>
        <w:t xml:space="preserve">Figure </w:t>
      </w:r>
      <w:fldSimple w:instr=" SEQ Figure \* ARABIC ">
        <w:r w:rsidR="00293F24">
          <w:rPr>
            <w:noProof/>
          </w:rPr>
          <w:t>27</w:t>
        </w:r>
      </w:fldSimple>
      <w:r>
        <w:t xml:space="preserve"> QEPushButton, </w:t>
      </w:r>
      <w:proofErr w:type="spellStart"/>
      <w:r>
        <w:t>QERadioButton</w:t>
      </w:r>
      <w:proofErr w:type="spellEnd"/>
      <w:r>
        <w:t xml:space="preserve"> and </w:t>
      </w:r>
      <w:proofErr w:type="spellStart"/>
      <w:r>
        <w:t>QECheckBox</w:t>
      </w:r>
      <w:proofErr w:type="spellEnd"/>
      <w:r>
        <w:t xml:space="preserve"> examples</w:t>
      </w:r>
    </w:p>
    <w:p w:rsidR="00634B86" w:rsidRDefault="00634B86" w:rsidP="00634B86">
      <w:pPr>
        <w:pStyle w:val="Heading2"/>
      </w:pPr>
      <w:bookmarkStart w:id="111" w:name="_Toc369796883"/>
      <w:r>
        <w:t>QEPvProperties</w:t>
      </w:r>
      <w:bookmarkEnd w:id="111"/>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C77D06">
        <w:fldChar w:fldCharType="begin"/>
      </w:r>
      <w:r w:rsidR="004066C0">
        <w:instrText xml:space="preserve"> REF _Ref361734647 \h </w:instrText>
      </w:r>
      <w:r w:rsidR="00C77D06">
        <w:fldChar w:fldCharType="separate"/>
      </w:r>
      <w:r w:rsidR="00293F24">
        <w:t xml:space="preserve">Figure </w:t>
      </w:r>
      <w:r w:rsidR="00293F24">
        <w:rPr>
          <w:noProof/>
        </w:rPr>
        <w:t>28</w:t>
      </w:r>
      <w:r w:rsidR="00C77D06">
        <w:fldChar w:fldCharType="end"/>
      </w:r>
      <w:r w:rsidR="004066C0">
        <w:t xml:space="preserve">  (</w:t>
      </w:r>
      <w:r>
        <w:t xml:space="preserve">this example was a snap shot of the built-in QEGui form, accessible from the </w:t>
      </w:r>
      <w:r w:rsidRPr="00BA6349">
        <w:t>"</w:t>
      </w:r>
      <w:r>
        <w:t>PV Properties</w:t>
      </w:r>
      <w:r w:rsidRPr="00BA6349">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proofErr w:type="gramStart"/>
      <w:r>
        <w:lastRenderedPageBreak/>
        <w:t>the</w:t>
      </w:r>
      <w:proofErr w:type="gramEnd"/>
      <w:r>
        <w:t xml:space="preserv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r>
        <w:t xml:space="preserve"> </w:t>
      </w: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Pr="00AC22DB">
        <w:t>"</w:t>
      </w:r>
      <w:r w:rsidRPr="0029496B">
        <w:rPr>
          <w:b/>
        </w:rPr>
        <w:t>1</w:t>
      </w:r>
      <w:r w:rsidR="00071265">
        <w:t> / </w:t>
      </w:r>
      <w:r w:rsidRPr="0010534C">
        <w:rPr>
          <w:color w:val="333333"/>
        </w:rPr>
        <w:t>N</w:t>
      </w:r>
      <w:r w:rsidRPr="00AC22DB">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enumeration values section: when the DBF filed is DBF_ENUM, this shows the enumeration values associated with the PV. At the bottom of the enumeration values part of the display is a pale blue bar that </w:t>
      </w:r>
      <w:proofErr w:type="spellStart"/>
      <w:r>
        <w:t>my</w:t>
      </w:r>
      <w:proofErr w:type="spellEnd"/>
      <w:r>
        <w:t xml:space="preserve"> be grabbed (left clicked) and dragged up or down to decrease or increase the size</w:t>
      </w:r>
      <w:r w:rsidR="00622A89">
        <w:t xml:space="preserve"> of this section - see example in </w:t>
      </w:r>
      <w:r w:rsidR="00C77D06">
        <w:fldChar w:fldCharType="begin"/>
      </w:r>
      <w:r w:rsidR="00622A89">
        <w:instrText xml:space="preserve"> REF _Ref361734841 \h </w:instrText>
      </w:r>
      <w:r w:rsidR="00C77D06">
        <w:fldChar w:fldCharType="separate"/>
      </w:r>
      <w:r w:rsidR="00293F24">
        <w:t xml:space="preserve">Figure </w:t>
      </w:r>
      <w:r w:rsidR="00293F24">
        <w:rPr>
          <w:noProof/>
        </w:rPr>
        <w:t>29</w:t>
      </w:r>
      <w:r w:rsidR="00C77D06">
        <w:fldChar w:fldCharType="end"/>
      </w:r>
      <w:r w:rsidR="00622A89">
        <w:t xml:space="preserve"> </w:t>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field names and values table: this table is populated with the field names and the values of the (first element) of the field.</w:t>
      </w:r>
    </w:p>
    <w:p w:rsidR="007E56F2" w:rsidRDefault="007E56F2" w:rsidP="007E56F2"/>
    <w:p w:rsidR="007E56F2" w:rsidRDefault="007E56F2" w:rsidP="007E56F2">
      <w:pPr>
        <w:ind w:firstLine="360"/>
      </w:pPr>
      <w:r>
        <w:rPr>
          <w:noProof/>
          <w:lang w:eastAsia="en-AU"/>
        </w:rPr>
        <w:lastRenderedPageBreak/>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41"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7E56F2">
      <w:pPr>
        <w:pStyle w:val="Caption"/>
      </w:pPr>
      <w:r>
        <w:t xml:space="preserve"> </w:t>
      </w:r>
      <w:bookmarkStart w:id="112" w:name="_Ref361734647"/>
      <w:r>
        <w:t xml:space="preserve">Figure </w:t>
      </w:r>
      <w:fldSimple w:instr=" SEQ Figure \* ARABIC ">
        <w:r w:rsidR="00293F24">
          <w:rPr>
            <w:noProof/>
          </w:rPr>
          <w:t>28</w:t>
        </w:r>
      </w:fldSimple>
      <w:bookmarkEnd w:id="112"/>
      <w:r>
        <w:t xml:space="preserve"> QEPvProperties widget example examining a calc record.</w:t>
      </w:r>
    </w:p>
    <w:p w:rsidR="007E56F2" w:rsidRDefault="007E56F2" w:rsidP="007E56F2">
      <w:pPr>
        <w:jc w:val="both"/>
      </w:pPr>
    </w:p>
    <w:p w:rsidR="007E56F2" w:rsidRDefault="007E56F2" w:rsidP="007E56F2">
      <w:pPr>
        <w:jc w:val="both"/>
      </w:pPr>
    </w:p>
    <w:p w:rsidR="007E56F2" w:rsidRDefault="007E56F2" w:rsidP="007E56F2">
      <w:pPr>
        <w:jc w:val="both"/>
      </w:pPr>
    </w:p>
    <w:p w:rsidR="007E56F2" w:rsidRDefault="007E56F2" w:rsidP="007E56F2">
      <w:pPr>
        <w:jc w:val="both"/>
      </w:pPr>
    </w:p>
    <w:p w:rsidR="007E56F2" w:rsidRDefault="007E56F2" w:rsidP="007E56F2">
      <w:pPr>
        <w:tabs>
          <w:tab w:val="left" w:pos="1620"/>
        </w:tabs>
        <w:ind w:left="-360" w:right="-334"/>
        <w:jc w:val="both"/>
      </w:pPr>
      <w:r>
        <w:rPr>
          <w:noProof/>
          <w:lang w:eastAsia="en-AU"/>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42"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t xml:space="preserve">  </w:t>
      </w:r>
      <w:r>
        <w:rPr>
          <w:noProof/>
          <w:lang w:eastAsia="en-AU"/>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43"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071265">
      <w:pPr>
        <w:pStyle w:val="Caption"/>
      </w:pPr>
      <w:bookmarkStart w:id="113" w:name="_Ref361734841"/>
      <w:r>
        <w:t xml:space="preserve">Figure </w:t>
      </w:r>
      <w:fldSimple w:instr=" SEQ Figure \* ARABIC ">
        <w:r w:rsidR="00293F24">
          <w:rPr>
            <w:noProof/>
          </w:rPr>
          <w:t>29</w:t>
        </w:r>
      </w:fldSimple>
      <w:bookmarkEnd w:id="113"/>
      <w:r>
        <w:t xml:space="preserve"> QEPvProperties widget example examining an enumeration PV.</w:t>
      </w:r>
    </w:p>
    <w:p w:rsidR="007E56F2" w:rsidRDefault="007E56F2" w:rsidP="007E56F2">
      <w:pPr>
        <w:jc w:val="both"/>
      </w:pPr>
    </w:p>
    <w:p w:rsidR="007E56F2" w:rsidRDefault="007E56F2" w:rsidP="007E56F2">
      <w:pPr>
        <w:pStyle w:val="Heading3"/>
      </w:pPr>
      <w:bookmarkStart w:id="114" w:name="_Toc369796884"/>
      <w:r>
        <w:t>Selecting a PV name</w:t>
      </w:r>
      <w:bookmarkEnd w:id="114"/>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 xml:space="preserve">at design time by specifying the </w:t>
      </w:r>
      <w:proofErr w:type="spellStart"/>
      <w:r>
        <w:t>variableName</w:t>
      </w:r>
      <w:proofErr w:type="spellEnd"/>
      <w:r>
        <w:t xml:space="preserv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proofErr w:type="gramStart"/>
      <w:r>
        <w:t>by</w:t>
      </w:r>
      <w:proofErr w:type="gramEnd"/>
      <w:r>
        <w:t xml:space="preserve"> opening the context menu (right-clicking) over a table field name and selecting </w:t>
      </w:r>
      <w:r w:rsidRPr="00BA6349">
        <w:t>"</w:t>
      </w:r>
      <w:r>
        <w:t>Properties</w:t>
      </w:r>
      <w:r w:rsidRPr="00BA6349">
        <w:t>"</w:t>
      </w:r>
      <w:r>
        <w:t xml:space="preserve">. The </w:t>
      </w:r>
      <w:r w:rsidRPr="00BA6349">
        <w:t>"</w:t>
      </w:r>
      <w:r w:rsidRPr="00E07FFA">
        <w:rPr>
          <w:i/>
        </w:rPr>
        <w:t>&lt;</w:t>
      </w:r>
      <w:proofErr w:type="spellStart"/>
      <w:r w:rsidRPr="00E07FFA">
        <w:rPr>
          <w:i/>
        </w:rPr>
        <w:t>record_name</w:t>
      </w:r>
      <w:proofErr w:type="spellEnd"/>
      <w:r w:rsidRPr="00E07FFA">
        <w:rPr>
          <w:i/>
        </w:rPr>
        <w:t>&gt;.&lt;</w:t>
      </w:r>
      <w:proofErr w:type="spellStart"/>
      <w:r w:rsidRPr="00E07FFA">
        <w:rPr>
          <w:i/>
        </w:rPr>
        <w:t>field</w:t>
      </w:r>
      <w:r>
        <w:rPr>
          <w:i/>
        </w:rPr>
        <w:t>_name</w:t>
      </w:r>
      <w:proofErr w:type="spellEnd"/>
      <w:r w:rsidRPr="00E07FFA">
        <w:rPr>
          <w:i/>
        </w:rPr>
        <w:t>&gt;</w:t>
      </w:r>
      <w:r w:rsidRPr="00BA6349">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proofErr w:type="gramStart"/>
      <w:r>
        <w:t>by</w:t>
      </w:r>
      <w:proofErr w:type="gramEnd"/>
      <w:r>
        <w:t xml:space="preserve"> opening the context menu (right-clicking) over a table value field and selecting </w:t>
      </w:r>
      <w:r w:rsidRPr="00BA6349">
        <w:t>"</w:t>
      </w:r>
      <w:r>
        <w:t>Properties</w:t>
      </w:r>
      <w:r w:rsidRPr="00BA6349">
        <w:t>"</w:t>
      </w:r>
      <w:r>
        <w:t xml:space="preserve">. The </w:t>
      </w:r>
      <w:r w:rsidRPr="00BA6349">
        <w:t>"</w:t>
      </w:r>
      <w:r>
        <w:t>Properties</w:t>
      </w:r>
      <w:r w:rsidRPr="00BA6349">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Pr="00BA6349">
        <w:t>"</w:t>
      </w:r>
      <w:r>
        <w:t>Examine Properties</w:t>
      </w:r>
      <w:r w:rsidRPr="00BA6349">
        <w:t>"</w:t>
      </w:r>
      <w:r>
        <w:t xml:space="preserve">. This will open a new instance of the </w:t>
      </w:r>
      <w:r w:rsidRPr="00BA6349">
        <w:t>"</w:t>
      </w:r>
      <w:r>
        <w:t>PV Properties</w:t>
      </w:r>
      <w:r w:rsidRPr="00BA6349">
        <w:t>"</w:t>
      </w:r>
      <w:r>
        <w:t xml:space="preserve"> form and then setting up the name.</w:t>
      </w:r>
    </w:p>
    <w:p w:rsidR="007E56F2" w:rsidRDefault="007E56F2" w:rsidP="007E56F2">
      <w:pPr>
        <w:jc w:val="both"/>
      </w:pPr>
    </w:p>
    <w:p w:rsidR="007E56F2" w:rsidRDefault="007E56F2" w:rsidP="007E56F2">
      <w:pPr>
        <w:pStyle w:val="Heading3"/>
      </w:pPr>
      <w:bookmarkStart w:id="115" w:name="_Toc369796885"/>
      <w:r>
        <w:t>Selecting Displayed Field Names</w:t>
      </w:r>
      <w:bookmarkEnd w:id="115"/>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Pr="00BA6349">
        <w:t>"</w:t>
      </w:r>
      <w:r w:rsidRPr="00E07FFA">
        <w:rPr>
          <w:i/>
        </w:rPr>
        <w:t>&lt;</w:t>
      </w:r>
      <w:proofErr w:type="spellStart"/>
      <w:r w:rsidRPr="00E07FFA">
        <w:rPr>
          <w:i/>
        </w:rPr>
        <w:t>record_name</w:t>
      </w:r>
      <w:proofErr w:type="spellEnd"/>
      <w:r w:rsidRPr="00E07FFA">
        <w:rPr>
          <w:i/>
        </w:rPr>
        <w:t>&gt;.</w:t>
      </w:r>
      <w:r>
        <w:rPr>
          <w:i/>
        </w:rPr>
        <w:t>RTYP</w:t>
      </w:r>
      <w:r w:rsidRPr="00BA6349">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proofErr w:type="spellStart"/>
      <w:r>
        <w:t>ai</w:t>
      </w:r>
      <w:proofErr w:type="spellEnd"/>
      <w:r>
        <w:t xml:space="preserve">, ao, aSub, asyn, bi, </w:t>
      </w:r>
      <w:proofErr w:type="spellStart"/>
      <w:r>
        <w:t>bo</w:t>
      </w:r>
      <w:proofErr w:type="spellEnd"/>
      <w:r>
        <w:t xml:space="preserve">, busy, calc, calcout, camac, compress, concat, </w:t>
      </w:r>
      <w:proofErr w:type="spellStart"/>
      <w:r>
        <w:t>dfanout</w:t>
      </w:r>
      <w:proofErr w:type="spellEnd"/>
      <w:r>
        <w:t xml:space="preserve">, </w:t>
      </w:r>
      <w:proofErr w:type="spellStart"/>
      <w:r>
        <w:t>dxp</w:t>
      </w:r>
      <w:proofErr w:type="spellEnd"/>
      <w:r>
        <w:t xml:space="preserve">, </w:t>
      </w:r>
      <w:proofErr w:type="spellStart"/>
      <w:r>
        <w:t>epid</w:t>
      </w:r>
      <w:proofErr w:type="spellEnd"/>
      <w:r>
        <w:t xml:space="preserve">, </w:t>
      </w:r>
      <w:proofErr w:type="spellStart"/>
      <w:r>
        <w:t>er</w:t>
      </w:r>
      <w:proofErr w:type="spellEnd"/>
      <w:r>
        <w:t xml:space="preserve">, </w:t>
      </w:r>
      <w:proofErr w:type="spellStart"/>
      <w:r>
        <w:t>erevent</w:t>
      </w:r>
      <w:proofErr w:type="spellEnd"/>
      <w:r>
        <w:t xml:space="preserve">, event, </w:t>
      </w:r>
      <w:proofErr w:type="spellStart"/>
      <w:r>
        <w:t>fanout</w:t>
      </w:r>
      <w:proofErr w:type="spellEnd"/>
      <w:r>
        <w:t xml:space="preserve">, genSub, histogram, </w:t>
      </w:r>
      <w:proofErr w:type="spellStart"/>
      <w:r>
        <w:t>longin</w:t>
      </w:r>
      <w:proofErr w:type="spellEnd"/>
      <w:r>
        <w:t xml:space="preserve">, longout mbbi, </w:t>
      </w:r>
      <w:proofErr w:type="spellStart"/>
      <w:r>
        <w:t>mbbiDirect</w:t>
      </w:r>
      <w:proofErr w:type="spellEnd"/>
      <w:r>
        <w:t xml:space="preserve">, mbbo, </w:t>
      </w:r>
      <w:proofErr w:type="spellStart"/>
      <w:r>
        <w:t>mbboDirect</w:t>
      </w:r>
      <w:proofErr w:type="spellEnd"/>
      <w:r>
        <w:t xml:space="preserve">, </w:t>
      </w:r>
      <w:proofErr w:type="spellStart"/>
      <w:r>
        <w:t>mca</w:t>
      </w:r>
      <w:proofErr w:type="spellEnd"/>
      <w:r>
        <w:t xml:space="preserve">, motor, permissive, sCalcout, scaler, scanparm, </w:t>
      </w:r>
      <w:proofErr w:type="spellStart"/>
      <w:r>
        <w:t>sel</w:t>
      </w:r>
      <w:proofErr w:type="spellEnd"/>
      <w:r>
        <w:t xml:space="preserve">, </w:t>
      </w:r>
      <w:proofErr w:type="spellStart"/>
      <w:r>
        <w:t>seq</w:t>
      </w:r>
      <w:proofErr w:type="spellEnd"/>
      <w:r>
        <w:t>, sscan</w:t>
      </w:r>
      <w:r w:rsidR="00630DD9">
        <w:t>,</w:t>
      </w:r>
      <w:r>
        <w:t xml:space="preserve"> </w:t>
      </w:r>
      <w:proofErr w:type="spellStart"/>
      <w:r>
        <w:t>sseq</w:t>
      </w:r>
      <w:proofErr w:type="spellEnd"/>
      <w:r w:rsidR="00630DD9">
        <w:t>,</w:t>
      </w:r>
      <w:r>
        <w:t xml:space="preserve"> state, status, </w:t>
      </w:r>
      <w:proofErr w:type="spellStart"/>
      <w:r>
        <w:t>stringin</w:t>
      </w:r>
      <w:proofErr w:type="spellEnd"/>
      <w:r w:rsidR="00630DD9">
        <w:t>,</w:t>
      </w:r>
      <w:r>
        <w:t xml:space="preserve"> </w:t>
      </w:r>
      <w:proofErr w:type="spellStart"/>
      <w:r>
        <w:t>stringout</w:t>
      </w:r>
      <w:proofErr w:type="spellEnd"/>
      <w:r>
        <w:t xml:space="preserve">, </w:t>
      </w:r>
      <w:proofErr w:type="spellStart"/>
      <w:r>
        <w:t>subArray</w:t>
      </w:r>
      <w:proofErr w:type="spellEnd"/>
      <w:r w:rsidR="00630DD9">
        <w:t>,</w:t>
      </w:r>
      <w:r>
        <w:t xml:space="preserve"> sub, swait, table, timestamp, transform, </w:t>
      </w:r>
      <w:proofErr w:type="spellStart"/>
      <w:r>
        <w:t>vme</w:t>
      </w:r>
      <w:proofErr w:type="spellEnd"/>
      <w:r>
        <w:t xml:space="preserv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w:t>
      </w:r>
      <w:proofErr w:type="gramStart"/>
      <w:r>
        <w:t>an</w:t>
      </w:r>
      <w:proofErr w:type="gramEnd"/>
      <w:r>
        <w:t xml:space="preserve"> </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w:t>
      </w:r>
      <w:r w:rsidR="00093F12">
        <w:rPr>
          <w:rFonts w:ascii="Courier New" w:hAnsi="Courier New" w:cs="Courier New"/>
          <w:sz w:val="20"/>
          <w:szCs w:val="20"/>
        </w:rPr>
        <w:t xml:space="preserve">   </w:t>
      </w:r>
      <w:r w:rsidRPr="00622A89">
        <w:rPr>
          <w:rFonts w:ascii="Courier New" w:hAnsi="Courier New" w:cs="Courier New"/>
          <w:sz w:val="20"/>
          <w:szCs w:val="20"/>
        </w:rPr>
        <w:t xml:space="preserv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w:t>
      </w:r>
      <w:r w:rsidR="00093F12">
        <w:rPr>
          <w:rFonts w:ascii="Courier New" w:hAnsi="Courier New" w:cs="Courier New"/>
          <w:sz w:val="20"/>
          <w:szCs w:val="20"/>
        </w:rPr>
        <w:t xml:space="preserve">   </w:t>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 xml:space="preserve">&lt;&lt;record_type1&gt;&gt;       </w:t>
      </w:r>
      <w:r w:rsidR="00093F12">
        <w:rPr>
          <w:rFonts w:ascii="Courier New" w:hAnsi="Courier New" w:cs="Courier New"/>
          <w:sz w:val="20"/>
          <w:szCs w:val="20"/>
        </w:rPr>
        <w:t xml:space="preserve">   </w:t>
      </w:r>
      <w:r w:rsidRPr="00622A89">
        <w:rPr>
          <w:rFonts w:ascii="Courier New" w:hAnsi="Courier New" w:cs="Courier New"/>
          <w:sz w:val="20"/>
          <w:szCs w:val="20"/>
        </w:rPr>
        <w:t>-- introduce record type, e.g. &lt;&lt;</w:t>
      </w:r>
      <w:proofErr w:type="spellStart"/>
      <w:r w:rsidRPr="00622A89">
        <w:rPr>
          <w:rFonts w:ascii="Courier New" w:hAnsi="Courier New" w:cs="Courier New"/>
          <w:sz w:val="20"/>
          <w:szCs w:val="20"/>
        </w:rPr>
        <w:t>aai</w:t>
      </w:r>
      <w:proofErr w:type="spellEnd"/>
      <w:r w:rsidRPr="00622A89">
        <w:rPr>
          <w:rFonts w:ascii="Courier New" w:hAnsi="Courier New" w:cs="Courier New"/>
          <w:sz w:val="20"/>
          <w:szCs w:val="20"/>
        </w:rPr>
        <w:t>&gt;&gt;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r w:rsidR="00622A89">
        <w:rPr>
          <w:rFonts w:ascii="Courier New" w:hAnsi="Courier New" w:cs="Courier New"/>
          <w:sz w:val="20"/>
          <w:szCs w:val="20"/>
        </w:rPr>
        <w:br/>
      </w:r>
      <w:r w:rsidRPr="00622A89">
        <w:rPr>
          <w:rFonts w:ascii="Courier New" w:hAnsi="Courier New" w:cs="Courier New"/>
          <w:sz w:val="20"/>
          <w:szCs w:val="20"/>
        </w:rPr>
        <w:t xml:space="preserve">&lt;&lt;record_type2&gt;&gt;  </w:t>
      </w:r>
      <w:r w:rsidR="00093F12">
        <w:rPr>
          <w:rFonts w:ascii="Courier New" w:hAnsi="Courier New" w:cs="Courier New"/>
          <w:sz w:val="20"/>
          <w:szCs w:val="20"/>
        </w:rPr>
        <w:t xml:space="preserve">   </w:t>
      </w:r>
      <w:r w:rsidRPr="00622A89">
        <w:rPr>
          <w:rFonts w:ascii="Courier New" w:hAnsi="Courier New" w:cs="Courier New"/>
          <w:sz w:val="20"/>
          <w:szCs w:val="20"/>
        </w:rPr>
        <w:t xml:space="preserve">     -- introduce record type, e.g. &lt;&lt;</w:t>
      </w:r>
      <w:proofErr w:type="spellStart"/>
      <w:r w:rsidRPr="00622A89">
        <w:rPr>
          <w:rFonts w:ascii="Courier New" w:hAnsi="Courier New" w:cs="Courier New"/>
          <w:sz w:val="20"/>
          <w:szCs w:val="20"/>
        </w:rPr>
        <w:t>aao</w:t>
      </w:r>
      <w:proofErr w:type="spellEnd"/>
      <w:r w:rsidRPr="00622A89">
        <w:rPr>
          <w:rFonts w:ascii="Courier New" w:hAnsi="Courier New" w:cs="Courier New"/>
          <w:sz w:val="20"/>
          <w:szCs w:val="20"/>
        </w:rPr>
        <w:t>&gt;&gt;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p>
    <w:p w:rsidR="007E56F2" w:rsidRDefault="007E56F2" w:rsidP="007E56F2">
      <w:pPr>
        <w:jc w:val="both"/>
      </w:pPr>
      <w:r>
        <w:t>All field names are associated with the preceding record type.</w:t>
      </w:r>
    </w:p>
    <w:p w:rsidR="008C60B2" w:rsidRDefault="008C60B2" w:rsidP="008C60B2">
      <w:pPr>
        <w:pStyle w:val="Heading2"/>
      </w:pPr>
      <w:bookmarkStart w:id="116" w:name="_Toc369796886"/>
      <w:r>
        <w:lastRenderedPageBreak/>
        <w:t>QEPvLoadSave</w:t>
      </w:r>
      <w:bookmarkEnd w:id="116"/>
    </w:p>
    <w:p w:rsidR="008C60B2" w:rsidRDefault="008C60B2" w:rsidP="008C60B2">
      <w:pPr>
        <w:jc w:val="both"/>
      </w:pPr>
      <w:r>
        <w:t>The QEPvLoadSave widget is designed and provided primarily to support the in built-in PV Load/Save form included in the QEGui application. Howev</w:t>
      </w:r>
      <w:r w:rsidR="008F1431">
        <w:t>er form designers may include one or more</w:t>
      </w:r>
      <w:r>
        <w:t xml:space="preserve"> instance</w:t>
      </w:r>
      <w:r w:rsidR="008F1431">
        <w:t>s</w:t>
      </w:r>
      <w:r>
        <w:t xml:space="preserve"> of this widget on</w:t>
      </w:r>
      <w:r w:rsidR="008F1431">
        <w:t xml:space="preserve"> their own forms if so desired.</w:t>
      </w:r>
    </w:p>
    <w:p w:rsidR="008F1431" w:rsidRDefault="008F1431" w:rsidP="008C60B2">
      <w:pPr>
        <w:jc w:val="both"/>
      </w:pPr>
      <w:r>
        <w:t>The QEPvLoadSave widget allows (or will eventually allow – some features are still under development) a user to define a hierarchical set of variables and apply the following actions to the whole hierarchy or a selected subset:</w:t>
      </w:r>
    </w:p>
    <w:p w:rsidR="008F1431" w:rsidRDefault="008F1431" w:rsidP="008F1431">
      <w:pPr>
        <w:pStyle w:val="ListParagraph"/>
        <w:numPr>
          <w:ilvl w:val="0"/>
          <w:numId w:val="52"/>
        </w:numPr>
        <w:jc w:val="both"/>
      </w:pPr>
      <w:r>
        <w:t>Write the values to the ‘system’ – the system being whatever IOCs and other Channel Access servers are currently available to the QEGui application;</w:t>
      </w:r>
    </w:p>
    <w:p w:rsidR="008F1431" w:rsidRDefault="008F1431" w:rsidP="008F1431">
      <w:pPr>
        <w:pStyle w:val="ListParagraph"/>
        <w:jc w:val="both"/>
      </w:pPr>
    </w:p>
    <w:p w:rsidR="00E2445D" w:rsidRDefault="008F1431" w:rsidP="008F1431">
      <w:pPr>
        <w:pStyle w:val="ListParagraph"/>
        <w:numPr>
          <w:ilvl w:val="0"/>
          <w:numId w:val="52"/>
        </w:numPr>
        <w:jc w:val="both"/>
      </w:pPr>
      <w:r>
        <w:t>Read the values from the system</w:t>
      </w:r>
      <w:r w:rsidR="00E2445D">
        <w:t>;</w:t>
      </w:r>
    </w:p>
    <w:p w:rsidR="00E2445D" w:rsidRDefault="00E2445D" w:rsidP="00E2445D">
      <w:pPr>
        <w:pStyle w:val="ListParagraph"/>
      </w:pPr>
    </w:p>
    <w:p w:rsidR="00E2445D" w:rsidRDefault="00E2445D" w:rsidP="008F1431">
      <w:pPr>
        <w:pStyle w:val="ListParagraph"/>
        <w:numPr>
          <w:ilvl w:val="0"/>
          <w:numId w:val="52"/>
        </w:numPr>
        <w:jc w:val="both"/>
      </w:pPr>
      <w:r>
        <w:t>Read the values from the archive for a user nominated time;</w:t>
      </w:r>
    </w:p>
    <w:p w:rsidR="00E2445D" w:rsidRDefault="00E2445D" w:rsidP="00E2445D">
      <w:pPr>
        <w:pStyle w:val="ListParagraph"/>
      </w:pPr>
    </w:p>
    <w:p w:rsidR="00E2445D" w:rsidRDefault="00E2445D" w:rsidP="008F1431">
      <w:pPr>
        <w:pStyle w:val="ListParagraph"/>
        <w:numPr>
          <w:ilvl w:val="0"/>
          <w:numId w:val="52"/>
        </w:numPr>
        <w:jc w:val="both"/>
      </w:pPr>
      <w:r>
        <w:t>Write the values to a file for not volatile storage. The file is an xml file;</w:t>
      </w:r>
    </w:p>
    <w:p w:rsidR="00E2445D" w:rsidRDefault="00E2445D" w:rsidP="00E2445D">
      <w:pPr>
        <w:pStyle w:val="ListParagraph"/>
      </w:pPr>
    </w:p>
    <w:p w:rsidR="008F1431" w:rsidRDefault="00E2445D" w:rsidP="008F1431">
      <w:pPr>
        <w:pStyle w:val="ListParagraph"/>
        <w:numPr>
          <w:ilvl w:val="0"/>
          <w:numId w:val="52"/>
        </w:numPr>
        <w:jc w:val="both"/>
      </w:pPr>
      <w:r>
        <w:t>Read the values from a file; and</w:t>
      </w:r>
    </w:p>
    <w:p w:rsidR="00E2445D" w:rsidRDefault="00E2445D" w:rsidP="00E2445D">
      <w:pPr>
        <w:pStyle w:val="ListParagraph"/>
      </w:pPr>
    </w:p>
    <w:p w:rsidR="00E2445D" w:rsidRDefault="00E2445D" w:rsidP="00E2445D">
      <w:pPr>
        <w:pStyle w:val="ListParagraph"/>
        <w:numPr>
          <w:ilvl w:val="0"/>
          <w:numId w:val="52"/>
        </w:numPr>
        <w:jc w:val="both"/>
      </w:pPr>
      <w:r>
        <w:t>Edit a nominated value.</w:t>
      </w:r>
    </w:p>
    <w:p w:rsidR="00945BBE" w:rsidRDefault="00E2445D" w:rsidP="00E2445D">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w:t>
      </w:r>
      <w:r w:rsidR="00945BBE">
        <w:t xml:space="preserve"> the values associated between the PVs common to both sets.</w:t>
      </w:r>
    </w:p>
    <w:p w:rsidR="008C60B2" w:rsidRDefault="008C60B2" w:rsidP="008C60B2">
      <w:pPr>
        <w:jc w:val="both"/>
      </w:pPr>
    </w:p>
    <w:p w:rsidR="00634B86" w:rsidRDefault="00634B86" w:rsidP="00634B86">
      <w:pPr>
        <w:pStyle w:val="Heading2"/>
      </w:pPr>
      <w:bookmarkStart w:id="117" w:name="_Toc369796887"/>
      <w:r>
        <w:t>QERecipe</w:t>
      </w:r>
      <w:bookmarkEnd w:id="117"/>
    </w:p>
    <w:p w:rsidR="008967BD" w:rsidRP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634B86" w:rsidRDefault="00634B86" w:rsidP="00634B86">
      <w:pPr>
        <w:pStyle w:val="Heading2"/>
      </w:pPr>
      <w:bookmarkStart w:id="118" w:name="_Toc369796888"/>
      <w:r>
        <w:t>QEScript</w:t>
      </w:r>
      <w:bookmarkEnd w:id="118"/>
    </w:p>
    <w:p w:rsidR="008967BD" w:rsidRPr="008967BD" w:rsidRDefault="008967BD" w:rsidP="008967BD">
      <w:r>
        <w:t>The QERecipe widget is currently under development. It will allow a user to specify a list of scripts to be run when requested. This widget will be useful for running a simple series of user scripts. For example, user scripts before and after a scan. Script interaction will be minimal and be limited to the ability to abort or continue with the next script in the event of a script returning an error code.</w:t>
      </w:r>
    </w:p>
    <w:p w:rsidR="00634B86" w:rsidRDefault="00634B86" w:rsidP="00634B86">
      <w:pPr>
        <w:pStyle w:val="Heading2"/>
      </w:pPr>
      <w:bookmarkStart w:id="119" w:name="_Toc369796889"/>
      <w:r>
        <w:t>QEStripChart</w:t>
      </w:r>
      <w:bookmarkEnd w:id="119"/>
    </w:p>
    <w:p w:rsidR="002943AE" w:rsidRPr="002943AE" w:rsidRDefault="002943AE" w:rsidP="002943AE">
      <w:r>
        <w:t>&lt;</w:t>
      </w:r>
      <w:proofErr w:type="gramStart"/>
      <w:r>
        <w:t>to</w:t>
      </w:r>
      <w:proofErr w:type="gramEnd"/>
      <w:r>
        <w:t xml:space="preserve"> document&gt;</w:t>
      </w:r>
    </w:p>
    <w:p w:rsidR="00261706" w:rsidRDefault="00261706" w:rsidP="00261706">
      <w:pPr>
        <w:pStyle w:val="Heading2"/>
      </w:pPr>
      <w:bookmarkStart w:id="120" w:name="_Toc369796890"/>
      <w:r>
        <w:lastRenderedPageBreak/>
        <w:t>QEScratchPad</w:t>
      </w:r>
      <w:bookmarkEnd w:id="120"/>
    </w:p>
    <w:p w:rsidR="00261706" w:rsidRPr="002943AE" w:rsidRDefault="00261706" w:rsidP="00261706">
      <w:r>
        <w:t>&lt;</w:t>
      </w:r>
      <w:proofErr w:type="gramStart"/>
      <w:r>
        <w:t>to</w:t>
      </w:r>
      <w:proofErr w:type="gramEnd"/>
      <w:r>
        <w:t xml:space="preserve"> document&gt;</w:t>
      </w:r>
    </w:p>
    <w:p w:rsidR="00807B7E" w:rsidRDefault="00634B86" w:rsidP="00BC4CFF">
      <w:pPr>
        <w:pStyle w:val="Heading2"/>
      </w:pPr>
      <w:bookmarkStart w:id="121" w:name="_Toc369796891"/>
      <w:r>
        <w:t>QESubstitutedLabel</w:t>
      </w:r>
      <w:bookmarkEnd w:id="121"/>
    </w:p>
    <w:p w:rsidR="008967BD" w:rsidRDefault="008967BD" w:rsidP="008967BD">
      <w:r>
        <w:t>A QESubstitutedLabel adds macro substitution capability to a standard QLabel widget. A QESubstitutedLabel widg</w:t>
      </w:r>
      <w:r w:rsidR="003D69C5">
        <w:t>e</w:t>
      </w:r>
      <w:r>
        <w:t xml:space="preserve">t with macros in the text </w:t>
      </w:r>
      <w:r w:rsidR="003D69C5">
        <w:t xml:space="preserve">is typically </w:t>
      </w:r>
      <w:r>
        <w:t>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w:t>
      </w:r>
      <w:r w:rsidR="003D69C5">
        <w:t xml:space="preserve"> Another example of using a QESubstitutedLabel to vary a title in multiple instances of a sub form is shown in </w:t>
      </w:r>
      <w:r w:rsidR="00C77D06">
        <w:fldChar w:fldCharType="begin"/>
      </w:r>
      <w:r w:rsidR="003D69C5">
        <w:instrText xml:space="preserve"> REF _Ref354089037 \h </w:instrText>
      </w:r>
      <w:r w:rsidR="00C77D06">
        <w:fldChar w:fldCharType="separate"/>
      </w:r>
      <w:r w:rsidR="00293F24">
        <w:t xml:space="preserve">Figure </w:t>
      </w:r>
      <w:r w:rsidR="00293F24">
        <w:rPr>
          <w:noProof/>
        </w:rPr>
        <w:t>30</w:t>
      </w:r>
      <w:r w:rsidR="00C77D06">
        <w:fldChar w:fldCharType="end"/>
      </w:r>
    </w:p>
    <w:p w:rsidR="003D69C5" w:rsidRDefault="003D69C5" w:rsidP="003D69C5">
      <w:r>
        <w:rPr>
          <w:noProof/>
          <w:lang w:eastAsia="en-AU"/>
        </w:rPr>
        <w:drawing>
          <wp:inline distT="0" distB="0" distL="0" distR="0">
            <wp:extent cx="5731510" cy="3931285"/>
            <wp:effectExtent l="19050" t="0" r="2540" b="0"/>
            <wp:docPr id="39"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44" cstate="print"/>
                    <a:stretch>
                      <a:fillRect/>
                    </a:stretch>
                  </pic:blipFill>
                  <pic:spPr>
                    <a:xfrm>
                      <a:off x="0" y="0"/>
                      <a:ext cx="5731510" cy="3931285"/>
                    </a:xfrm>
                    <a:prstGeom prst="rect">
                      <a:avLst/>
                    </a:prstGeom>
                  </pic:spPr>
                </pic:pic>
              </a:graphicData>
            </a:graphic>
          </wp:inline>
        </w:drawing>
      </w:r>
    </w:p>
    <w:p w:rsidR="003D69C5" w:rsidRDefault="003D69C5" w:rsidP="003D69C5">
      <w:pPr>
        <w:pStyle w:val="Caption"/>
      </w:pPr>
      <w:bookmarkStart w:id="122" w:name="_Ref354089037"/>
      <w:r>
        <w:t xml:space="preserve">Figure </w:t>
      </w:r>
      <w:fldSimple w:instr=" SEQ Figure \* ARABIC ">
        <w:r w:rsidR="00293F24">
          <w:rPr>
            <w:noProof/>
          </w:rPr>
          <w:t>30</w:t>
        </w:r>
      </w:fldSimple>
      <w:bookmarkEnd w:id="122"/>
      <w:r>
        <w:t xml:space="preserve"> QESubstitutedLabel used to vary title in sub forms</w:t>
      </w:r>
    </w:p>
    <w:p w:rsidR="008967BD" w:rsidRPr="008967BD" w:rsidRDefault="008967BD" w:rsidP="008967BD"/>
    <w:p w:rsidR="00FC17ED" w:rsidRDefault="00FC17ED" w:rsidP="00FC17ED">
      <w:pPr>
        <w:pStyle w:val="Heading2"/>
      </w:pPr>
      <w:bookmarkStart w:id="123" w:name="_Ref353526166"/>
      <w:bookmarkStart w:id="124" w:name="_Toc369796892"/>
      <w:r>
        <w:t>QELineEdit</w:t>
      </w:r>
      <w:bookmarkEnd w:id="123"/>
      <w:bookmarkEnd w:id="124"/>
    </w:p>
    <w:p w:rsidR="00E73646" w:rsidRDefault="00E73646" w:rsidP="00E73646">
      <w:r>
        <w:t xml:space="preserve">The QELineEdit widget provides the ability to textually modify the value of a </w:t>
      </w:r>
      <w:r w:rsidR="00D76481">
        <w:t xml:space="preserve">single </w:t>
      </w:r>
      <w:r>
        <w:t>PV. This widget is (indirectly) derived from QLineEdit.</w:t>
      </w:r>
      <w:r w:rsidR="006824A5">
        <w:t xml:space="preserve"> The example in </w:t>
      </w:r>
      <w:r w:rsidR="00C77D06">
        <w:fldChar w:fldCharType="begin"/>
      </w:r>
      <w:r w:rsidR="006824A5">
        <w:instrText xml:space="preserve"> REF _Ref353462264 \h </w:instrText>
      </w:r>
      <w:r w:rsidR="00C77D06">
        <w:fldChar w:fldCharType="separate"/>
      </w:r>
      <w:r w:rsidR="00293F24">
        <w:t xml:space="preserve">Figure </w:t>
      </w:r>
      <w:r w:rsidR="00293F24">
        <w:rPr>
          <w:noProof/>
        </w:rPr>
        <w:t>31</w:t>
      </w:r>
      <w:r w:rsidR="00C77D06">
        <w:fldChar w:fldCharType="end"/>
      </w:r>
      <w:r w:rsidR="006824A5">
        <w:t xml:space="preserve"> shows a QELin</w:t>
      </w:r>
      <w:r w:rsidR="00545832">
        <w:t xml:space="preserve">eEdit widget connected to an ao </w:t>
      </w:r>
      <w:r w:rsidR="006824A5">
        <w:t xml:space="preserve">record.  While this widget </w:t>
      </w:r>
      <w:r w:rsidR="009A7A04">
        <w:t xml:space="preserve">is primarily intended for writing to string PVs, it can also be used </w:t>
      </w:r>
      <w:r w:rsidR="006824A5">
        <w:t xml:space="preserve">with </w:t>
      </w:r>
      <w:r w:rsidR="00694C5B">
        <w:t>numerical PV</w:t>
      </w:r>
      <w:r w:rsidR="009A7A04">
        <w:t>s as in this example. However in this case</w:t>
      </w:r>
      <w:r w:rsidR="00F34E11">
        <w:t>,</w:t>
      </w:r>
      <w:r w:rsidR="006824A5">
        <w:t xml:space="preserve"> a</w:t>
      </w:r>
      <w:r w:rsidR="00BC4CFF">
        <w:t xml:space="preserve"> </w:t>
      </w:r>
      <w:r w:rsidR="00C77D06">
        <w:fldChar w:fldCharType="begin"/>
      </w:r>
      <w:r w:rsidR="009A7A04">
        <w:instrText xml:space="preserve"> REF _Ref353525609 \h </w:instrText>
      </w:r>
      <w:r w:rsidR="00C77D06">
        <w:fldChar w:fldCharType="separate"/>
      </w:r>
      <w:r w:rsidR="00293F24">
        <w:t>QENumericEdit</w:t>
      </w:r>
      <w:r w:rsidR="00C77D06">
        <w:fldChar w:fldCharType="end"/>
      </w:r>
      <w:r w:rsidR="006824A5">
        <w:t xml:space="preserve"> or a </w:t>
      </w:r>
      <w:r w:rsidR="00C77D06">
        <w:fldChar w:fldCharType="begin"/>
      </w:r>
      <w:r w:rsidR="006824A5">
        <w:instrText xml:space="preserve"> REF _Ref353462459 \h </w:instrText>
      </w:r>
      <w:r w:rsidR="00C77D06">
        <w:fldChar w:fldCharType="separate"/>
      </w:r>
      <w:r w:rsidR="00293F24">
        <w:t>QESpinBox</w:t>
      </w:r>
      <w:r w:rsidR="00C77D06">
        <w:fldChar w:fldCharType="end"/>
      </w:r>
      <w:r w:rsidR="006824A5">
        <w:t xml:space="preserve"> widget may be may be more appropriate.</w:t>
      </w:r>
    </w:p>
    <w:p w:rsidR="00E73646" w:rsidRDefault="0097210C" w:rsidP="00E73646">
      <w:r>
        <w:rPr>
          <w:noProof/>
          <w:lang w:eastAsia="en-AU"/>
        </w:rPr>
        <w:lastRenderedPageBreak/>
        <w:drawing>
          <wp:inline distT="0" distB="0" distL="0" distR="0">
            <wp:extent cx="1885950" cy="428625"/>
            <wp:effectExtent l="19050" t="0" r="0" b="0"/>
            <wp:docPr id="14"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45" cstate="print"/>
                    <a:stretch>
                      <a:fillRect/>
                    </a:stretch>
                  </pic:blipFill>
                  <pic:spPr>
                    <a:xfrm>
                      <a:off x="0" y="0"/>
                      <a:ext cx="1885950" cy="428625"/>
                    </a:xfrm>
                    <a:prstGeom prst="rect">
                      <a:avLst/>
                    </a:prstGeom>
                  </pic:spPr>
                </pic:pic>
              </a:graphicData>
            </a:graphic>
          </wp:inline>
        </w:drawing>
      </w:r>
    </w:p>
    <w:p w:rsidR="0097210C" w:rsidRDefault="0097210C" w:rsidP="0097210C">
      <w:pPr>
        <w:pStyle w:val="Caption"/>
      </w:pPr>
      <w:bookmarkStart w:id="125" w:name="_Ref353462264"/>
      <w:bookmarkStart w:id="126" w:name="_Ref353462255"/>
      <w:r>
        <w:t xml:space="preserve">Figure </w:t>
      </w:r>
      <w:fldSimple w:instr=" SEQ Figure \* ARABIC ">
        <w:r w:rsidR="00293F24">
          <w:rPr>
            <w:noProof/>
          </w:rPr>
          <w:t>31</w:t>
        </w:r>
      </w:fldSimple>
      <w:bookmarkEnd w:id="125"/>
      <w:r>
        <w:t xml:space="preserve"> QELineEdit example</w:t>
      </w:r>
      <w:bookmarkEnd w:id="126"/>
    </w:p>
    <w:p w:rsidR="00F90B6E" w:rsidRDefault="00A35C88" w:rsidP="00F90B6E">
      <w:r>
        <w:t xml:space="preserve">The behaviour of the widget is defined by the </w:t>
      </w:r>
      <w:r w:rsidR="00086171">
        <w:t xml:space="preserve">widget specific </w:t>
      </w:r>
      <w:r>
        <w:t xml:space="preserve">properties </w:t>
      </w:r>
      <w:r w:rsidR="00086171">
        <w:t xml:space="preserve">as </w:t>
      </w:r>
      <w:r>
        <w:t xml:space="preserve">shown in </w:t>
      </w:r>
      <w:r w:rsidR="00C77D06">
        <w:fldChar w:fldCharType="begin"/>
      </w:r>
      <w:r>
        <w:instrText xml:space="preserve"> REF _Ref353462611 \h </w:instrText>
      </w:r>
      <w:r w:rsidR="00C77D06">
        <w:fldChar w:fldCharType="separate"/>
      </w:r>
      <w:r w:rsidR="00293F24">
        <w:t xml:space="preserve">Figure </w:t>
      </w:r>
      <w:r w:rsidR="00293F24">
        <w:rPr>
          <w:noProof/>
        </w:rPr>
        <w:t>32</w:t>
      </w:r>
      <w:r w:rsidR="00C77D06">
        <w:fldChar w:fldCharType="end"/>
      </w:r>
      <w:r>
        <w:t>.</w:t>
      </w:r>
    </w:p>
    <w:p w:rsidR="0097210C" w:rsidRDefault="0097210C" w:rsidP="0097210C">
      <w:pPr>
        <w:pStyle w:val="Caption"/>
      </w:pPr>
      <w:r>
        <w:rPr>
          <w:noProof/>
          <w:lang w:eastAsia="en-AU"/>
        </w:rPr>
        <w:drawing>
          <wp:inline distT="0" distB="0" distL="0" distR="0">
            <wp:extent cx="3962400" cy="5788210"/>
            <wp:effectExtent l="19050" t="0" r="0" b="0"/>
            <wp:docPr id="28"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46" cstate="print"/>
                    <a:stretch>
                      <a:fillRect/>
                    </a:stretch>
                  </pic:blipFill>
                  <pic:spPr>
                    <a:xfrm>
                      <a:off x="0" y="0"/>
                      <a:ext cx="3964688" cy="5791553"/>
                    </a:xfrm>
                    <a:prstGeom prst="rect">
                      <a:avLst/>
                    </a:prstGeom>
                  </pic:spPr>
                </pic:pic>
              </a:graphicData>
            </a:graphic>
          </wp:inline>
        </w:drawing>
      </w:r>
    </w:p>
    <w:p w:rsidR="0097210C" w:rsidRDefault="0097210C" w:rsidP="0097210C">
      <w:pPr>
        <w:pStyle w:val="Caption"/>
      </w:pPr>
      <w:bookmarkStart w:id="127" w:name="_Ref353462611"/>
      <w:r>
        <w:t xml:space="preserve">Figure </w:t>
      </w:r>
      <w:fldSimple w:instr=" SEQ Figure \* ARABIC ">
        <w:r w:rsidR="00293F24">
          <w:rPr>
            <w:noProof/>
          </w:rPr>
          <w:t>32</w:t>
        </w:r>
      </w:fldSimple>
      <w:bookmarkEnd w:id="127"/>
      <w:r>
        <w:t xml:space="preserve"> QELineEdit properties</w:t>
      </w:r>
    </w:p>
    <w:p w:rsidR="00F90B6E" w:rsidRDefault="00F90B6E" w:rsidP="00F90B6E">
      <w:r>
        <w:t>As well as the usual PV variable</w:t>
      </w:r>
      <w:r w:rsidR="00F34E11">
        <w:t xml:space="preserve"> name</w:t>
      </w:r>
      <w:r>
        <w:t>, substitution</w:t>
      </w:r>
      <w:r w:rsidR="00F34E11">
        <w:t>s</w:t>
      </w:r>
      <w:r>
        <w:t xml:space="preserve">, </w:t>
      </w:r>
      <w:r w:rsidR="00F34E11">
        <w:t>display format, user level etc.</w:t>
      </w:r>
      <w:r>
        <w:t xml:space="preserve"> properties, the widget has additional properties to control it mode of operation:</w:t>
      </w:r>
    </w:p>
    <w:p w:rsidR="00F90B6E" w:rsidRDefault="00F90B6E" w:rsidP="001D2E61">
      <w:pPr>
        <w:pStyle w:val="ListParagraph"/>
        <w:numPr>
          <w:ilvl w:val="0"/>
          <w:numId w:val="25"/>
        </w:numPr>
        <w:ind w:left="714" w:hanging="357"/>
        <w:contextualSpacing w:val="0"/>
      </w:pPr>
      <w:r>
        <w:t>subscribe (default true): determin</w:t>
      </w:r>
      <w:r w:rsidR="00F34E11">
        <w:t>es if the widget subscribes for</w:t>
      </w:r>
      <w:r w:rsidRPr="00086171">
        <w:t xml:space="preserve"> data updates and displays current data</w:t>
      </w:r>
      <w:r>
        <w:t>;</w:t>
      </w:r>
    </w:p>
    <w:p w:rsidR="00F90B6E" w:rsidRDefault="00F90B6E" w:rsidP="001D2E61">
      <w:pPr>
        <w:pStyle w:val="ListParagraph"/>
        <w:numPr>
          <w:ilvl w:val="0"/>
          <w:numId w:val="25"/>
        </w:numPr>
        <w:ind w:left="714" w:hanging="357"/>
        <w:contextualSpacing w:val="0"/>
      </w:pPr>
      <w:r>
        <w:lastRenderedPageBreak/>
        <w:t xml:space="preserve">writeOnLoseFocus (default false):  when true </w:t>
      </w:r>
      <w:r w:rsidRPr="00086171">
        <w:t>this widget automatically writes any changes when it loses focus</w:t>
      </w:r>
      <w:r>
        <w:t>;</w:t>
      </w:r>
    </w:p>
    <w:p w:rsidR="00F90B6E" w:rsidRDefault="00F90B6E" w:rsidP="001D2E61">
      <w:pPr>
        <w:pStyle w:val="ListParagraph"/>
        <w:numPr>
          <w:ilvl w:val="0"/>
          <w:numId w:val="25"/>
        </w:numPr>
        <w:ind w:left="714" w:hanging="357"/>
        <w:contextualSpacing w:val="0"/>
      </w:pPr>
      <w:proofErr w:type="gramStart"/>
      <w:r>
        <w:t>writeOnEnter</w:t>
      </w:r>
      <w:proofErr w:type="gramEnd"/>
      <w:r>
        <w:t xml:space="preserve"> (default true):  when true writes when the user presses 'enter'. Note, the current value will be written even if the user has not changed it;</w:t>
      </w:r>
    </w:p>
    <w:p w:rsidR="00F90B6E" w:rsidRDefault="00F90B6E" w:rsidP="001D2E61">
      <w:pPr>
        <w:pStyle w:val="ListParagraph"/>
        <w:numPr>
          <w:ilvl w:val="0"/>
          <w:numId w:val="25"/>
        </w:numPr>
        <w:ind w:left="714" w:hanging="357"/>
        <w:contextualSpacing w:val="0"/>
      </w:pPr>
      <w:proofErr w:type="gramStart"/>
      <w:r>
        <w:t>writeOnFinish</w:t>
      </w:r>
      <w:proofErr w:type="gramEnd"/>
      <w:r>
        <w:t xml:space="preserve"> (default true):  when true </w:t>
      </w:r>
      <w:r w:rsidRPr="00086171">
        <w:t>writes any changes when the user finished editing (the QLineEdit '</w:t>
      </w:r>
      <w:proofErr w:type="spellStart"/>
      <w:r w:rsidRPr="00086171">
        <w:t>editingFinished</w:t>
      </w:r>
      <w:proofErr w:type="spellEnd"/>
      <w:r w:rsidRPr="00086171">
        <w:t>' signal is emitted).</w:t>
      </w:r>
      <w:r>
        <w:t xml:space="preserve"> </w:t>
      </w:r>
      <w:r w:rsidRPr="00086171">
        <w:t>No writing occu</w:t>
      </w:r>
      <w:r>
        <w:t>rs if no changes were made; and</w:t>
      </w:r>
    </w:p>
    <w:p w:rsidR="00F90B6E" w:rsidRDefault="00F90B6E" w:rsidP="001D2E61">
      <w:pPr>
        <w:pStyle w:val="ListParagraph"/>
        <w:numPr>
          <w:ilvl w:val="0"/>
          <w:numId w:val="25"/>
        </w:numPr>
        <w:ind w:left="714" w:hanging="357"/>
        <w:contextualSpacing w:val="0"/>
      </w:pPr>
      <w:proofErr w:type="gramStart"/>
      <w:r>
        <w:t>confirmWrite</w:t>
      </w:r>
      <w:proofErr w:type="gramEnd"/>
      <w:r>
        <w:t xml:space="preserve"> (default false): when true  </w:t>
      </w:r>
      <w:r w:rsidRPr="00086171">
        <w:t>this widget will ask for confirmation (using a dialog box) prior to writing data.</w:t>
      </w:r>
      <w:bookmarkStart w:id="128" w:name="_Ref353462448"/>
    </w:p>
    <w:p w:rsidR="00FC17ED" w:rsidRDefault="00FC17ED" w:rsidP="00FC17ED">
      <w:pPr>
        <w:pStyle w:val="Heading2"/>
      </w:pPr>
      <w:bookmarkStart w:id="129" w:name="_Ref353525609"/>
      <w:bookmarkStart w:id="130" w:name="_Toc369796893"/>
      <w:r>
        <w:t>QENumericEdit</w:t>
      </w:r>
      <w:bookmarkEnd w:id="128"/>
      <w:bookmarkEnd w:id="129"/>
      <w:bookmarkEnd w:id="130"/>
    </w:p>
    <w:p w:rsidR="0097210C" w:rsidRPr="0097210C" w:rsidRDefault="00694C5B" w:rsidP="0097210C">
      <w:r>
        <w:t>The QENumericEdit widget provides the ability to modify the value of a single numeric</w:t>
      </w:r>
      <w:r w:rsidR="00F90B6E">
        <w:t>, ei</w:t>
      </w:r>
      <w:r>
        <w:t>ther integer or floating point, PV. This widget is (indirectly) derived from QLineEdit.</w:t>
      </w:r>
      <w:r w:rsidR="00F90B6E">
        <w:t xml:space="preserve"> </w:t>
      </w:r>
      <w:r w:rsidR="00C77D06">
        <w:fldChar w:fldCharType="begin"/>
      </w:r>
      <w:r w:rsidR="008441C0">
        <w:instrText xml:space="preserve"> REF _Ref353463946 \h </w:instrText>
      </w:r>
      <w:r w:rsidR="00C77D06">
        <w:fldChar w:fldCharType="separate"/>
      </w:r>
      <w:r w:rsidR="00293F24">
        <w:t xml:space="preserve">Figure </w:t>
      </w:r>
      <w:r w:rsidR="00293F24">
        <w:rPr>
          <w:noProof/>
        </w:rPr>
        <w:t>33</w:t>
      </w:r>
      <w:r w:rsidR="00C77D06">
        <w:fldChar w:fldCharType="end"/>
      </w:r>
      <w:r w:rsidR="008441C0">
        <w:t xml:space="preserve"> shows examples of the widget in several configurations, and in each case the widget is connected to the same PV. </w:t>
      </w:r>
    </w:p>
    <w:p w:rsidR="00807B7E" w:rsidRDefault="0097210C" w:rsidP="00807B7E">
      <w:r>
        <w:rPr>
          <w:noProof/>
          <w:lang w:eastAsia="en-AU"/>
        </w:rPr>
        <w:drawing>
          <wp:inline distT="0" distB="0" distL="0" distR="0">
            <wp:extent cx="1666875" cy="1571625"/>
            <wp:effectExtent l="19050" t="0" r="9525" b="0"/>
            <wp:docPr id="31"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47" cstate="print"/>
                    <a:stretch>
                      <a:fillRect/>
                    </a:stretch>
                  </pic:blipFill>
                  <pic:spPr>
                    <a:xfrm>
                      <a:off x="0" y="0"/>
                      <a:ext cx="1666875" cy="1571625"/>
                    </a:xfrm>
                    <a:prstGeom prst="rect">
                      <a:avLst/>
                    </a:prstGeom>
                  </pic:spPr>
                </pic:pic>
              </a:graphicData>
            </a:graphic>
          </wp:inline>
        </w:drawing>
      </w:r>
    </w:p>
    <w:p w:rsidR="0097210C" w:rsidRDefault="0097210C" w:rsidP="0097210C">
      <w:pPr>
        <w:pStyle w:val="Caption"/>
      </w:pPr>
      <w:bookmarkStart w:id="131" w:name="_Ref353463946"/>
      <w:r>
        <w:t xml:space="preserve">Figure </w:t>
      </w:r>
      <w:fldSimple w:instr=" SEQ Figure \* ARABIC ">
        <w:r w:rsidR="00293F24">
          <w:rPr>
            <w:noProof/>
          </w:rPr>
          <w:t>33</w:t>
        </w:r>
      </w:fldSimple>
      <w:bookmarkEnd w:id="131"/>
      <w:r>
        <w:t xml:space="preserve"> QENumericEdit examples</w:t>
      </w:r>
    </w:p>
    <w:p w:rsidR="008441C0" w:rsidRDefault="008441C0" w:rsidP="00807B7E">
      <w:r>
        <w:t>The first example shows a QENumericEdit in its default configuration, and in appearance at least, looks very much like its QELineEdit counterpart.  The second example shows the appearance with the separator property set to “comma”.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w:t>
      </w:r>
      <w:proofErr w:type="gramStart"/>
      <w:r>
        <w:t>Binary</w:t>
      </w:r>
      <w:proofErr w:type="gramEnd"/>
      <w:r>
        <w:t xml:space="preserve"> respec</w:t>
      </w:r>
      <w:r w:rsidR="00F34E11">
        <w:t>tively.  The widgets tool tip will be</w:t>
      </w:r>
      <w:r>
        <w:t xml:space="preserve"> annotated accordingly.</w:t>
      </w:r>
    </w:p>
    <w:p w:rsidR="0097210C" w:rsidRDefault="008441C0" w:rsidP="00807B7E">
      <w:r>
        <w:t>Unlike the QELineEdit, the user may only enter valid radix digits and if a sign is present enter</w:t>
      </w:r>
      <w:r w:rsidR="00A3142C">
        <w:t xml:space="preserve"> a</w:t>
      </w:r>
      <w:r>
        <w:t xml:space="preserve"> plus/</w:t>
      </w:r>
      <w:proofErr w:type="gramStart"/>
      <w:r>
        <w:t>minus  (</w:t>
      </w:r>
      <w:proofErr w:type="gramEnd"/>
      <w:r>
        <w:t xml:space="preserve">“+”, “-“) . A sign is displayed if and only if the allowed range of values </w:t>
      </w:r>
      <w:r w:rsidR="00A3142C">
        <w:t>encompasses</w:t>
      </w:r>
      <w:r>
        <w:t xml:space="preserve"> negative values. The user may also the left and right key to</w:t>
      </w:r>
      <w:r w:rsidR="00A3142C">
        <w:t xml:space="preserve"> navigate sideways to select a digit and use the up and down keys to </w:t>
      </w:r>
      <w:proofErr w:type="gramStart"/>
      <w:r w:rsidR="00A3142C">
        <w:t>in</w:t>
      </w:r>
      <w:r w:rsidR="00F34E11">
        <w:t>crement  or</w:t>
      </w:r>
      <w:proofErr w:type="gramEnd"/>
      <w:r w:rsidR="00F34E11">
        <w:t xml:space="preserve"> decrement the overall value by an amount corresponding to the unit value of the selected digit</w:t>
      </w:r>
      <w:r w:rsidR="00A3142C">
        <w:t>.  An example sequence is show</w:t>
      </w:r>
      <w:r w:rsidR="0065058C">
        <w:t>n</w:t>
      </w:r>
      <w:r w:rsidR="00A3142C">
        <w:t xml:space="preserve"> below (using an approximate representation of the widget</w:t>
      </w:r>
      <w:r w:rsidR="0065058C">
        <w:t xml:space="preserve"> appearance</w:t>
      </w:r>
      <w:r w:rsidR="00A3142C">
        <w:t>):</w:t>
      </w:r>
      <w:r>
        <w:t xml:space="preserve"> </w:t>
      </w:r>
    </w:p>
    <w:p w:rsidR="006B2557" w:rsidRDefault="00C101DB" w:rsidP="00C101DB">
      <w:r>
        <w:rPr>
          <w:highlight w:val="lightGray"/>
        </w:rPr>
        <w:t>0.258</w:t>
      </w:r>
      <w:r w:rsidRPr="00C101DB">
        <w:rPr>
          <w:highlight w:val="lightGray"/>
        </w:rPr>
        <w:t>9 A</w:t>
      </w:r>
      <w:r w:rsidRPr="006B2557">
        <w:rPr>
          <w:highlight w:val="lightGray"/>
        </w:rPr>
        <w:t>mps</w:t>
      </w:r>
      <w:r>
        <w:t xml:space="preserve">      </w:t>
      </w:r>
      <w:r>
        <w:br/>
      </w:r>
      <w:r w:rsidRPr="00C101DB">
        <w:rPr>
          <w:highlight w:val="lightGray"/>
        </w:rPr>
        <w:t>0.</w:t>
      </w:r>
      <w:r w:rsidRPr="00C101DB">
        <w:rPr>
          <w:highlight w:val="cyan"/>
        </w:rPr>
        <w:t>2</w:t>
      </w:r>
      <w:r>
        <w:rPr>
          <w:highlight w:val="lightGray"/>
        </w:rPr>
        <w:t>58</w:t>
      </w:r>
      <w:r w:rsidRPr="00C101DB">
        <w:rPr>
          <w:highlight w:val="lightGray"/>
        </w:rPr>
        <w:t>9 A</w:t>
      </w:r>
      <w:r w:rsidR="006B2557" w:rsidRPr="006B2557">
        <w:rPr>
          <w:highlight w:val="lightGray"/>
        </w:rPr>
        <w:t>mps</w:t>
      </w:r>
      <w:r>
        <w:t xml:space="preserve">     - widget gets focus – the </w:t>
      </w:r>
      <w:r w:rsidR="0065058C">
        <w:t xml:space="preserve">current </w:t>
      </w:r>
      <w:r>
        <w:t>selected digit is after the first decimal point</w:t>
      </w:r>
      <w:r>
        <w:br/>
      </w:r>
      <w:r w:rsidRPr="00C101DB">
        <w:rPr>
          <w:highlight w:val="cyan"/>
        </w:rPr>
        <w:t>0</w:t>
      </w:r>
      <w:r>
        <w:rPr>
          <w:highlight w:val="lightGray"/>
        </w:rPr>
        <w:t>.258</w:t>
      </w:r>
      <w:r w:rsidRPr="00C101DB">
        <w:rPr>
          <w:highlight w:val="lightGray"/>
        </w:rPr>
        <w:t>9 A</w:t>
      </w:r>
      <w:r w:rsidR="006B2557" w:rsidRPr="006B2557">
        <w:rPr>
          <w:highlight w:val="lightGray"/>
        </w:rPr>
        <w:t>mps</w:t>
      </w:r>
      <w:r>
        <w:t xml:space="preserve">     - left key – first digit selected – </w:t>
      </w:r>
      <w:r w:rsidR="00F34E11">
        <w:t xml:space="preserve">note:  </w:t>
      </w:r>
      <w:r>
        <w:t xml:space="preserve">the decimal point skipped </w:t>
      </w:r>
      <w:r>
        <w:br/>
      </w:r>
      <w:r w:rsidRPr="00C101DB">
        <w:rPr>
          <w:highlight w:val="lightGray"/>
        </w:rPr>
        <w:t>0.25</w:t>
      </w:r>
      <w:r>
        <w:rPr>
          <w:highlight w:val="cyan"/>
        </w:rPr>
        <w:t>8</w:t>
      </w:r>
      <w:r w:rsidRPr="00C101DB">
        <w:rPr>
          <w:highlight w:val="lightGray"/>
        </w:rPr>
        <w:t>9 A</w:t>
      </w:r>
      <w:r w:rsidR="006B2557" w:rsidRPr="006B2557">
        <w:rPr>
          <w:highlight w:val="lightGray"/>
        </w:rPr>
        <w:t>mps</w:t>
      </w:r>
      <w:r>
        <w:t xml:space="preserve">     - </w:t>
      </w:r>
      <w:r w:rsidR="006B2557">
        <w:t xml:space="preserve">right key </w:t>
      </w:r>
      <w:proofErr w:type="gramStart"/>
      <w:r w:rsidR="006B2557">
        <w:t>three  times</w:t>
      </w:r>
      <w:proofErr w:type="gramEnd"/>
      <w:r>
        <w:t xml:space="preserve"> –</w:t>
      </w:r>
      <w:r w:rsidR="006B2557">
        <w:t xml:space="preserve"> third</w:t>
      </w:r>
      <w:r>
        <w:t xml:space="preserve"> digit after point selected</w:t>
      </w:r>
      <w:r>
        <w:br/>
      </w:r>
      <w:r>
        <w:rPr>
          <w:highlight w:val="lightGray"/>
        </w:rPr>
        <w:t>0.25</w:t>
      </w:r>
      <w:r w:rsidRPr="00C101DB">
        <w:rPr>
          <w:highlight w:val="cyan"/>
        </w:rPr>
        <w:t>9</w:t>
      </w:r>
      <w:r w:rsidRPr="00C101DB">
        <w:rPr>
          <w:highlight w:val="lightGray"/>
        </w:rPr>
        <w:t>9 A</w:t>
      </w:r>
      <w:r w:rsidR="006B2557" w:rsidRPr="006B2557">
        <w:rPr>
          <w:highlight w:val="lightGray"/>
        </w:rPr>
        <w:t>mps</w:t>
      </w:r>
      <w:r>
        <w:t xml:space="preserve">     - up key – increment value by 0.001 </w:t>
      </w:r>
      <w:r>
        <w:br/>
      </w:r>
      <w:r>
        <w:rPr>
          <w:highlight w:val="lightGray"/>
        </w:rPr>
        <w:lastRenderedPageBreak/>
        <w:t>0.26</w:t>
      </w:r>
      <w:r w:rsidRPr="00C101DB">
        <w:rPr>
          <w:highlight w:val="cyan"/>
        </w:rPr>
        <w:t>0</w:t>
      </w:r>
      <w:r w:rsidRPr="00C101DB">
        <w:rPr>
          <w:highlight w:val="lightGray"/>
        </w:rPr>
        <w:t>9 A</w:t>
      </w:r>
      <w:r w:rsidR="006B2557" w:rsidRPr="006B2557">
        <w:rPr>
          <w:highlight w:val="lightGray"/>
        </w:rPr>
        <w:t>mps</w:t>
      </w:r>
      <w:r>
        <w:t xml:space="preserve">     - </w:t>
      </w:r>
      <w:r w:rsidR="006B2557">
        <w:t>up key – increment value by 0.001, sec</w:t>
      </w:r>
      <w:r w:rsidR="0065058C">
        <w:t>ond digit has</w:t>
      </w:r>
      <w:r w:rsidR="006B2557">
        <w:t xml:space="preserve"> changed from 5 to 6.</w:t>
      </w:r>
      <w:r>
        <w:br/>
      </w:r>
    </w:p>
    <w:p w:rsidR="00836B27" w:rsidRDefault="00F34E11" w:rsidP="00C101DB">
      <w:r>
        <w:t>L</w:t>
      </w:r>
      <w:r w:rsidR="006B2557">
        <w:t xml:space="preserve">ike the </w:t>
      </w:r>
      <w:r w:rsidR="00C77D06">
        <w:fldChar w:fldCharType="begin"/>
      </w:r>
      <w:r>
        <w:instrText xml:space="preserve"> REF _Ref353526166 \h </w:instrText>
      </w:r>
      <w:r w:rsidR="00C77D06">
        <w:fldChar w:fldCharType="separate"/>
      </w:r>
      <w:r w:rsidR="00293F24">
        <w:t>QELineEdit</w:t>
      </w:r>
      <w:r w:rsidR="00C77D06">
        <w:fldChar w:fldCharType="end"/>
      </w:r>
      <w:r>
        <w:t xml:space="preserve"> </w:t>
      </w:r>
      <w:r w:rsidR="00836B27">
        <w:t>widget</w:t>
      </w:r>
      <w:r w:rsidR="006B2557">
        <w:t xml:space="preserve">, </w:t>
      </w:r>
      <w:proofErr w:type="gramStart"/>
      <w:r w:rsidR="006B2557">
        <w:t>the subscribe</w:t>
      </w:r>
      <w:proofErr w:type="gramEnd"/>
      <w:r w:rsidR="006B2557">
        <w:t xml:space="preserve">, </w:t>
      </w:r>
      <w:r w:rsidR="006B2557" w:rsidRPr="006B2557">
        <w:t>writeOnLoseFocus</w:t>
      </w:r>
      <w:r w:rsidR="006B2557">
        <w:t xml:space="preserve">, </w:t>
      </w:r>
      <w:r w:rsidR="006B2557" w:rsidRPr="006B2557">
        <w:t>writeOnEnter</w:t>
      </w:r>
      <w:r w:rsidR="006B2557">
        <w:t xml:space="preserve">, </w:t>
      </w:r>
      <w:r w:rsidR="006B2557" w:rsidRPr="006B2557">
        <w:t>writeOnFinish</w:t>
      </w:r>
      <w:r w:rsidR="006B2557">
        <w:t xml:space="preserve"> and </w:t>
      </w:r>
      <w:r w:rsidR="006B2557" w:rsidRPr="006B2557">
        <w:t>confirmWrite</w:t>
      </w:r>
      <w:r w:rsidR="006B2557">
        <w:t xml:space="preserve"> properties modify the behaviour is exactly the same manor. The </w:t>
      </w:r>
      <w:r w:rsidR="00704321">
        <w:t xml:space="preserve">widget </w:t>
      </w:r>
      <w:r w:rsidR="00836B27">
        <w:t>specific</w:t>
      </w:r>
      <w:r w:rsidR="00704321">
        <w:t xml:space="preserve"> </w:t>
      </w:r>
      <w:r w:rsidR="00836B27">
        <w:t xml:space="preserve">properties </w:t>
      </w:r>
      <w:r w:rsidR="00704321">
        <w:t>are</w:t>
      </w:r>
      <w:r w:rsidR="00836B27">
        <w:t xml:space="preserve"> shown in </w:t>
      </w:r>
      <w:r w:rsidR="00C77D06">
        <w:fldChar w:fldCharType="begin"/>
      </w:r>
      <w:r w:rsidR="00836B27">
        <w:instrText xml:space="preserve"> REF _Ref353465499 \h </w:instrText>
      </w:r>
      <w:r w:rsidR="00C77D06">
        <w:fldChar w:fldCharType="separate"/>
      </w:r>
      <w:r w:rsidR="00293F24">
        <w:t xml:space="preserve">Figure </w:t>
      </w:r>
      <w:r w:rsidR="00293F24">
        <w:rPr>
          <w:noProof/>
        </w:rPr>
        <w:t>34</w:t>
      </w:r>
      <w:r w:rsidR="00C77D06">
        <w:fldChar w:fldCharType="end"/>
      </w:r>
      <w:r w:rsidR="00836B27">
        <w:t>. The</w:t>
      </w:r>
      <w:r w:rsidR="00704321">
        <w:t xml:space="preserve">se are </w:t>
      </w:r>
      <w:r w:rsidR="00836B27">
        <w:t>described below:</w:t>
      </w:r>
    </w:p>
    <w:p w:rsidR="00836B27" w:rsidRDefault="00836B27" w:rsidP="001D2E61">
      <w:pPr>
        <w:pStyle w:val="ListParagraph"/>
        <w:numPr>
          <w:ilvl w:val="0"/>
          <w:numId w:val="26"/>
        </w:numPr>
        <w:ind w:left="714" w:hanging="357"/>
        <w:contextualSpacing w:val="0"/>
      </w:pPr>
      <w:proofErr w:type="gramStart"/>
      <w:r w:rsidRPr="00836B27">
        <w:t>autoScale</w:t>
      </w:r>
      <w:proofErr w:type="gramEnd"/>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836B27" w:rsidRDefault="00836B27" w:rsidP="001D2E61">
      <w:pPr>
        <w:pStyle w:val="ListParagraph"/>
        <w:numPr>
          <w:ilvl w:val="0"/>
          <w:numId w:val="26"/>
        </w:numPr>
        <w:ind w:left="714" w:hanging="357"/>
        <w:contextualSpacing w:val="0"/>
      </w:pPr>
      <w:r w:rsidRPr="00836B27">
        <w:t>precision</w:t>
      </w:r>
      <w:r>
        <w:t xml:space="preserve"> (default 4): specifies the number</w:t>
      </w:r>
      <w:r w:rsidR="000649C9">
        <w:t xml:space="preserve"> digits after the decimal point for display and editing</w:t>
      </w:r>
      <w:r w:rsidR="00742A0F">
        <w:t>;</w:t>
      </w:r>
    </w:p>
    <w:p w:rsidR="000649C9" w:rsidRDefault="000649C9" w:rsidP="001D2E61">
      <w:pPr>
        <w:pStyle w:val="ListParagraph"/>
        <w:numPr>
          <w:ilvl w:val="0"/>
          <w:numId w:val="26"/>
        </w:numPr>
        <w:ind w:left="714" w:hanging="357"/>
        <w:contextualSpacing w:val="0"/>
      </w:pPr>
      <w:r w:rsidRPr="000649C9">
        <w:t>leadingZeros</w:t>
      </w:r>
      <w:r>
        <w:t xml:space="preserve"> (default 3): specified the number of digits b</w:t>
      </w:r>
      <w:r w:rsidR="00742A0F">
        <w:t>efore the decimal point;</w:t>
      </w:r>
    </w:p>
    <w:p w:rsidR="000649C9" w:rsidRDefault="000649C9" w:rsidP="001D2E61">
      <w:pPr>
        <w:pStyle w:val="ListParagraph"/>
        <w:numPr>
          <w:ilvl w:val="0"/>
          <w:numId w:val="26"/>
        </w:numPr>
        <w:ind w:left="714" w:hanging="357"/>
        <w:contextualSpacing w:val="0"/>
      </w:pPr>
      <w:r>
        <w:t>minimum:  specifies the minim</w:t>
      </w:r>
      <w:r w:rsidR="00742A0F">
        <w:t>um value allowed to be entered;</w:t>
      </w:r>
    </w:p>
    <w:p w:rsidR="000649C9" w:rsidRDefault="000649C9" w:rsidP="001D2E61">
      <w:pPr>
        <w:pStyle w:val="ListParagraph"/>
        <w:numPr>
          <w:ilvl w:val="0"/>
          <w:numId w:val="26"/>
        </w:numPr>
        <w:ind w:left="714" w:hanging="357"/>
        <w:contextualSpacing w:val="0"/>
      </w:pPr>
      <w:r>
        <w:t>maximum:  specifies the maxim</w:t>
      </w:r>
      <w:r w:rsidR="00742A0F">
        <w:t>um value allowed to be entered;</w:t>
      </w:r>
    </w:p>
    <w:p w:rsidR="000649C9" w:rsidRDefault="000649C9" w:rsidP="001D2E61">
      <w:pPr>
        <w:pStyle w:val="ListParagraph"/>
        <w:numPr>
          <w:ilvl w:val="0"/>
          <w:numId w:val="26"/>
        </w:numPr>
        <w:ind w:left="714" w:hanging="357"/>
        <w:contextualSpacing w:val="0"/>
      </w:pPr>
      <w:r>
        <w:t xml:space="preserve"> </w:t>
      </w:r>
      <w:proofErr w:type="spellStart"/>
      <w:r w:rsidRPr="000649C9">
        <w:t>addUnits</w:t>
      </w:r>
      <w:proofErr w:type="spellEnd"/>
      <w:r>
        <w:t xml:space="preserve"> (default true):  the widget displays </w:t>
      </w:r>
      <w:r w:rsidR="00742A0F">
        <w:t>includes any engineering units;</w:t>
      </w:r>
    </w:p>
    <w:p w:rsidR="000649C9" w:rsidRDefault="000649C9" w:rsidP="001D2E61">
      <w:pPr>
        <w:pStyle w:val="ListParagraph"/>
        <w:numPr>
          <w:ilvl w:val="0"/>
          <w:numId w:val="26"/>
        </w:numPr>
        <w:ind w:left="714" w:hanging="357"/>
        <w:contextualSpacing w:val="0"/>
      </w:pPr>
      <w:proofErr w:type="gramStart"/>
      <w:r>
        <w:t>radix</w:t>
      </w:r>
      <w:proofErr w:type="gramEnd"/>
      <w:r>
        <w:t xml:space="preserve"> (default Decimal): allows the selection of display/editing radix. Unlike other widgets, this is restricted to just four options: Decimal, Hexadecimal</w:t>
      </w:r>
      <w:proofErr w:type="gramStart"/>
      <w:r>
        <w:t>,  Octal</w:t>
      </w:r>
      <w:proofErr w:type="gramEnd"/>
      <w:r>
        <w:t xml:space="preserve">  and Binary.</w:t>
      </w:r>
      <w:r>
        <w:br/>
        <w:t xml:space="preserve">Note: the widget assumes that the precision/leading zeros , manual or automatic, are appropriate for the </w:t>
      </w:r>
      <w:r w:rsidR="00742A0F">
        <w:t>selected radix; and</w:t>
      </w:r>
    </w:p>
    <w:p w:rsidR="00C101DB" w:rsidRDefault="000649C9" w:rsidP="001D2E61">
      <w:pPr>
        <w:pStyle w:val="ListParagraph"/>
        <w:numPr>
          <w:ilvl w:val="0"/>
          <w:numId w:val="26"/>
        </w:numPr>
        <w:ind w:left="714" w:hanging="357"/>
        <w:contextualSpacing w:val="0"/>
      </w:pPr>
      <w:proofErr w:type="gramStart"/>
      <w:r w:rsidRPr="000649C9">
        <w:t>separator</w:t>
      </w:r>
      <w:proofErr w:type="gramEnd"/>
      <w:r>
        <w:t xml:space="preserve"> (default None):</w:t>
      </w:r>
      <w:r w:rsidR="005823FB">
        <w:t xml:space="preserve"> allows the use of a character to break up the string. This may be one of None, Comma, Underscore or space. For Decimal and Octal, this is between every third digits, whereas for Hexadecimal and Binary, this is every 4</w:t>
      </w:r>
      <w:r w:rsidR="005823FB" w:rsidRPr="005823FB">
        <w:rPr>
          <w:vertAlign w:val="superscript"/>
        </w:rPr>
        <w:t>th</w:t>
      </w:r>
      <w:r w:rsidR="005823FB">
        <w:t xml:space="preserve"> digit.</w:t>
      </w:r>
    </w:p>
    <w:p w:rsidR="00C101DB" w:rsidRDefault="0065058C" w:rsidP="00C101DB">
      <w:r>
        <w:t xml:space="preserve">Note: the widget ensures that </w:t>
      </w:r>
      <w:proofErr w:type="gramStart"/>
      <w:r>
        <w:t>items  (</w:t>
      </w:r>
      <w:proofErr w:type="gramEnd"/>
      <w:r>
        <w:t>b), (c), (d) and (e) are consistent. For example</w:t>
      </w:r>
      <w:r w:rsidR="00704321">
        <w:t>:</w:t>
      </w:r>
      <w:r>
        <w:t xml:space="preserve"> the maximum value is always greater than or equal to the minimum value. When in decimal mode, he sum of (b) and (c) is never greater than 15 which is approximately the maximum significance of an IEEE 64 bit float which is used to hold the underlying </w:t>
      </w:r>
      <w:r w:rsidR="00704321">
        <w:t>widget</w:t>
      </w:r>
      <w:r>
        <w:t xml:space="preserve"> value (and indeed is the “best” significance supported by Channel Access).</w:t>
      </w:r>
    </w:p>
    <w:p w:rsidR="00F62358" w:rsidRDefault="006824A5" w:rsidP="00807B7E">
      <w:r>
        <w:rPr>
          <w:noProof/>
          <w:lang w:eastAsia="en-AU"/>
        </w:rPr>
        <w:lastRenderedPageBreak/>
        <w:drawing>
          <wp:inline distT="0" distB="0" distL="0" distR="0">
            <wp:extent cx="4496302" cy="5819775"/>
            <wp:effectExtent l="19050" t="0" r="0" b="0"/>
            <wp:docPr id="37"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48" cstate="print"/>
                    <a:stretch>
                      <a:fillRect/>
                    </a:stretch>
                  </pic:blipFill>
                  <pic:spPr>
                    <a:xfrm>
                      <a:off x="0" y="0"/>
                      <a:ext cx="4496302" cy="5819775"/>
                    </a:xfrm>
                    <a:prstGeom prst="rect">
                      <a:avLst/>
                    </a:prstGeom>
                  </pic:spPr>
                </pic:pic>
              </a:graphicData>
            </a:graphic>
          </wp:inline>
        </w:drawing>
      </w:r>
    </w:p>
    <w:p w:rsidR="00A70773" w:rsidRDefault="00A70773" w:rsidP="00A70773">
      <w:pPr>
        <w:pStyle w:val="Caption"/>
      </w:pPr>
      <w:bookmarkStart w:id="132" w:name="_Ref353465499"/>
      <w:r>
        <w:t xml:space="preserve">Figure </w:t>
      </w:r>
      <w:fldSimple w:instr=" SEQ Figure \* ARABIC ">
        <w:r w:rsidR="00293F24">
          <w:rPr>
            <w:noProof/>
          </w:rPr>
          <w:t>34</w:t>
        </w:r>
      </w:fldSimple>
      <w:bookmarkEnd w:id="132"/>
      <w:r>
        <w:t xml:space="preserve"> QENumericEdit properties</w:t>
      </w:r>
    </w:p>
    <w:p w:rsidR="00634B86" w:rsidRDefault="00634B86" w:rsidP="00634B86">
      <w:pPr>
        <w:pStyle w:val="Heading2"/>
      </w:pPr>
      <w:bookmarkStart w:id="133" w:name="_Toc369796894"/>
      <w:proofErr w:type="spellStart"/>
      <w:r>
        <w:t>QEShape</w:t>
      </w:r>
      <w:bookmarkEnd w:id="133"/>
      <w:proofErr w:type="spellEnd"/>
    </w:p>
    <w:p w:rsidR="00FE0C3A" w:rsidRDefault="00742A0F" w:rsidP="00742A0F">
      <w:r>
        <w:t xml:space="preserve">The </w:t>
      </w:r>
      <w:proofErr w:type="spellStart"/>
      <w:r>
        <w:t>QEShape</w:t>
      </w:r>
      <w:proofErr w:type="spellEnd"/>
      <w:r>
        <w:t xml:space="preserv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C77D06">
        <w:fldChar w:fldCharType="begin"/>
      </w:r>
      <w:r w:rsidR="002013F4">
        <w:instrText xml:space="preserve"> REF _Ref354993341 \h </w:instrText>
      </w:r>
      <w:r w:rsidR="00C77D06">
        <w:fldChar w:fldCharType="separate"/>
      </w:r>
      <w:r w:rsidR="00293F24">
        <w:t xml:space="preserve">Figure </w:t>
      </w:r>
      <w:r w:rsidR="00293F24">
        <w:rPr>
          <w:noProof/>
        </w:rPr>
        <w:t>35</w:t>
      </w:r>
      <w:r w:rsidR="00C77D06">
        <w:fldChar w:fldCharType="end"/>
      </w:r>
      <w:r w:rsidR="002013F4">
        <w:t>. In addition this example also uses the variable representing beam current to animate the fill colour. The higher the beam current the more solid the fill colour.</w:t>
      </w:r>
    </w:p>
    <w:p w:rsidR="002013F4" w:rsidRDefault="00871AF9" w:rsidP="002013F4">
      <w:r>
        <w:rPr>
          <w:noProof/>
          <w:lang w:eastAsia="en-AU"/>
        </w:rPr>
        <w:lastRenderedPageBreak/>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49" cstate="print"/>
                    <a:stretch>
                      <a:fillRect/>
                    </a:stretch>
                  </pic:blipFill>
                  <pic:spPr>
                    <a:xfrm>
                      <a:off x="0" y="0"/>
                      <a:ext cx="4010815" cy="4224997"/>
                    </a:xfrm>
                    <a:prstGeom prst="rect">
                      <a:avLst/>
                    </a:prstGeom>
                  </pic:spPr>
                </pic:pic>
              </a:graphicData>
            </a:graphic>
          </wp:inline>
        </w:drawing>
      </w:r>
    </w:p>
    <w:p w:rsidR="00871AF9" w:rsidRDefault="00871AF9" w:rsidP="00871AF9">
      <w:pPr>
        <w:pStyle w:val="Caption"/>
      </w:pPr>
      <w:bookmarkStart w:id="134" w:name="_Ref354993341"/>
      <w:r>
        <w:t xml:space="preserve">Figure </w:t>
      </w:r>
      <w:fldSimple w:instr=" SEQ Figure \* ARABIC ">
        <w:r w:rsidR="00293F24">
          <w:rPr>
            <w:noProof/>
          </w:rPr>
          <w:t>35</w:t>
        </w:r>
      </w:fldSimple>
      <w:bookmarkEnd w:id="134"/>
      <w:r>
        <w:t xml:space="preserve"> </w:t>
      </w:r>
      <w:proofErr w:type="spellStart"/>
      <w:r>
        <w:t>QEShape</w:t>
      </w:r>
      <w:proofErr w:type="spellEnd"/>
      <w:r>
        <w:t xml:space="preserv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 xml:space="preserve">To use the </w:t>
      </w:r>
      <w:proofErr w:type="spellStart"/>
      <w:r>
        <w:t>QEShape</w:t>
      </w:r>
      <w:proofErr w:type="spellEnd"/>
      <w:r>
        <w:t xml:space="preserv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s</w:t>
      </w:r>
      <w:r>
        <w:t xml:space="preserve"> </w:t>
      </w:r>
      <w:r w:rsidR="003339C4">
        <w:t xml:space="preserve">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proofErr w:type="spellStart"/>
      <w:r w:rsidRPr="00FE0C3A">
        <w:t>shapeOptions</w:t>
      </w:r>
      <w:proofErr w:type="spellEnd"/>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lastRenderedPageBreak/>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proofErr w:type="spellStart"/>
      <w:r>
        <w:rPr>
          <w:lang w:val="en-US"/>
        </w:rPr>
        <w:t>Polyline</w:t>
      </w:r>
      <w:proofErr w:type="spellEnd"/>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proofErr w:type="spellStart"/>
      <w:r>
        <w:rPr>
          <w:lang w:val="en-US"/>
        </w:rPr>
        <w:t>Rect</w:t>
      </w:r>
      <w:proofErr w:type="spellEnd"/>
    </w:p>
    <w:p w:rsidR="00FE0C3A" w:rsidRDefault="00FE0C3A" w:rsidP="001D2E61">
      <w:pPr>
        <w:pStyle w:val="ListParagraph"/>
        <w:numPr>
          <w:ilvl w:val="0"/>
          <w:numId w:val="28"/>
        </w:numPr>
        <w:rPr>
          <w:lang w:val="en-US"/>
        </w:rPr>
      </w:pPr>
      <w:proofErr w:type="spellStart"/>
      <w:r>
        <w:rPr>
          <w:lang w:val="en-US"/>
        </w:rPr>
        <w:t>RoundedRect</w:t>
      </w:r>
      <w:proofErr w:type="spellEnd"/>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w:t>
      </w:r>
      <w:proofErr w:type="gramStart"/>
      <w:r w:rsidR="00D81266">
        <w:rPr>
          <w:lang w:val="en-US"/>
        </w:rPr>
        <w:t>then</w:t>
      </w:r>
      <w:proofErr w:type="gramEnd"/>
      <w:r w:rsidR="00D81266">
        <w:rPr>
          <w:lang w:val="en-US"/>
        </w:rPr>
        <w:t xml:space="preserve">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proofErr w:type="spellStart"/>
      <w:r w:rsidRPr="00FE0C3A">
        <w:t>Transperency</w:t>
      </w:r>
      <w:proofErr w:type="spellEnd"/>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proofErr w:type="spellStart"/>
      <w:r w:rsidRPr="00FE0C3A">
        <w:t>ColourHue</w:t>
      </w:r>
      <w:proofErr w:type="spellEnd"/>
    </w:p>
    <w:p w:rsidR="00FE0C3A" w:rsidRDefault="00FE0C3A" w:rsidP="001D2E61">
      <w:pPr>
        <w:pStyle w:val="ListParagraph"/>
        <w:numPr>
          <w:ilvl w:val="0"/>
          <w:numId w:val="29"/>
        </w:numPr>
      </w:pPr>
      <w:proofErr w:type="spellStart"/>
      <w:r w:rsidRPr="00FE0C3A">
        <w:t>ColourSaturation</w:t>
      </w:r>
      <w:proofErr w:type="spellEnd"/>
    </w:p>
    <w:p w:rsidR="00FE0C3A" w:rsidRDefault="00FE0C3A" w:rsidP="001D2E61">
      <w:pPr>
        <w:pStyle w:val="ListParagraph"/>
        <w:numPr>
          <w:ilvl w:val="0"/>
          <w:numId w:val="29"/>
        </w:numPr>
      </w:pPr>
      <w:proofErr w:type="spellStart"/>
      <w:r w:rsidRPr="00FE0C3A">
        <w:t>ColourValue</w:t>
      </w:r>
      <w:proofErr w:type="spellEnd"/>
    </w:p>
    <w:p w:rsidR="00FE0C3A" w:rsidRDefault="00FE0C3A" w:rsidP="001D2E61">
      <w:pPr>
        <w:pStyle w:val="ListParagraph"/>
        <w:numPr>
          <w:ilvl w:val="0"/>
          <w:numId w:val="29"/>
        </w:numPr>
      </w:pPr>
      <w:proofErr w:type="spellStart"/>
      <w:r w:rsidRPr="00FE0C3A">
        <w:t>ColourIndex</w:t>
      </w:r>
      <w:proofErr w:type="spellEnd"/>
    </w:p>
    <w:p w:rsidR="005638D7" w:rsidRDefault="00FE0C3A" w:rsidP="001D2E61">
      <w:pPr>
        <w:pStyle w:val="ListParagraph"/>
        <w:numPr>
          <w:ilvl w:val="0"/>
          <w:numId w:val="29"/>
        </w:numPr>
      </w:pPr>
      <w:proofErr w:type="spellStart"/>
      <w:r w:rsidRPr="00FE0C3A">
        <w:t>Penwidth</w:t>
      </w:r>
      <w:proofErr w:type="spellEnd"/>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proofErr w:type="gramStart"/>
      <w:r>
        <w:t>For example</w:t>
      </w:r>
      <w:r w:rsidR="00771975">
        <w:t>...</w:t>
      </w:r>
      <w:proofErr w:type="gramEnd"/>
    </w:p>
    <w:p w:rsidR="00771975" w:rsidRDefault="00771975" w:rsidP="001D2E61">
      <w:pPr>
        <w:pStyle w:val="ListParagraph"/>
        <w:numPr>
          <w:ilvl w:val="0"/>
          <w:numId w:val="30"/>
        </w:numPr>
      </w:pPr>
      <w:r>
        <w:t>T</w:t>
      </w:r>
      <w:r w:rsidR="005638D7">
        <w:t xml:space="preserve">he </w:t>
      </w:r>
      <w:proofErr w:type="spellStart"/>
      <w:r w:rsidR="005638D7">
        <w:t>QEShape</w:t>
      </w:r>
      <w:proofErr w:type="spellEnd"/>
      <w:r w:rsidR="005638D7">
        <w:t xml:space="preserve"> object shown in </w:t>
      </w:r>
      <w:r w:rsidR="00C77D06">
        <w:fldChar w:fldCharType="begin"/>
      </w:r>
      <w:r w:rsidR="005638D7">
        <w:instrText xml:space="preserve"> REF _Ref354993341 \h </w:instrText>
      </w:r>
      <w:r w:rsidR="00C77D06">
        <w:fldChar w:fldCharType="separate"/>
      </w:r>
      <w:r w:rsidR="00293F24">
        <w:t xml:space="preserve">Figure </w:t>
      </w:r>
      <w:r w:rsidR="00293F24">
        <w:rPr>
          <w:noProof/>
        </w:rPr>
        <w:t>35</w:t>
      </w:r>
      <w:r w:rsidR="00C77D06">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rsidR="008F34B7">
        <w:t xml:space="preserve"> </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lastRenderedPageBreak/>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 xml:space="preserve">A common set of properties are used to define most objects that can be displayed by the </w:t>
      </w:r>
      <w:proofErr w:type="spellStart"/>
      <w:r>
        <w:t>QEShape</w:t>
      </w:r>
      <w:proofErr w:type="spellEnd"/>
      <w:r>
        <w:t xml:space="preserv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proofErr w:type="spellStart"/>
            <w:r>
              <w:rPr>
                <w:lang w:val="en-US"/>
              </w:rPr>
              <w:t>lineWidth</w:t>
            </w:r>
            <w:proofErr w:type="spellEnd"/>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proofErr w:type="spellStart"/>
            <w:r>
              <w:rPr>
                <w:lang w:val="en-US"/>
              </w:rPr>
              <w:t>numPoints</w:t>
            </w:r>
            <w:proofErr w:type="spellEnd"/>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proofErr w:type="spellStart"/>
            <w:r>
              <w:rPr>
                <w:lang w:val="en-US"/>
              </w:rPr>
              <w:t>lineWidth</w:t>
            </w:r>
            <w:proofErr w:type="spellEnd"/>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proofErr w:type="spellStart"/>
            <w:r w:rsidRPr="0028030C">
              <w:rPr>
                <w:lang w:val="en-US"/>
              </w:rPr>
              <w:t>Polyline</w:t>
            </w:r>
            <w:proofErr w:type="spellEnd"/>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proofErr w:type="spellStart"/>
            <w:r>
              <w:rPr>
                <w:lang w:val="en-US"/>
              </w:rPr>
              <w:t>numPoints</w:t>
            </w:r>
            <w:proofErr w:type="spellEnd"/>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proofErr w:type="spellStart"/>
            <w:r>
              <w:rPr>
                <w:lang w:val="en-US"/>
              </w:rPr>
              <w:t>lineWidth</w:t>
            </w:r>
            <w:proofErr w:type="spellEnd"/>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proofErr w:type="spellStart"/>
            <w:r>
              <w:rPr>
                <w:lang w:val="en-US"/>
              </w:rPr>
              <w:t>numPoints</w:t>
            </w:r>
            <w:proofErr w:type="spellEnd"/>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proofErr w:type="spellStart"/>
            <w:r>
              <w:rPr>
                <w:lang w:val="en-US"/>
              </w:rPr>
              <w:t>drawBorder</w:t>
            </w:r>
            <w:proofErr w:type="spellEnd"/>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proofErr w:type="spellStart"/>
            <w:r>
              <w:rPr>
                <w:lang w:val="en-US"/>
              </w:rPr>
              <w:t>lineWidth</w:t>
            </w:r>
            <w:proofErr w:type="spellEnd"/>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proofErr w:type="spellStart"/>
            <w:r w:rsidRPr="0028030C">
              <w:rPr>
                <w:lang w:val="en-US"/>
              </w:rPr>
              <w:t>Rect</w:t>
            </w:r>
            <w:proofErr w:type="spellEnd"/>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proofErr w:type="spellStart"/>
            <w:r>
              <w:rPr>
                <w:lang w:val="en-US"/>
              </w:rPr>
              <w:t>drawBorder</w:t>
            </w:r>
            <w:proofErr w:type="spellEnd"/>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proofErr w:type="spellStart"/>
            <w:r>
              <w:rPr>
                <w:lang w:val="en-US"/>
              </w:rPr>
              <w:t>lineWidth</w:t>
            </w:r>
            <w:proofErr w:type="spellEnd"/>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proofErr w:type="spellStart"/>
            <w:r w:rsidRPr="0028030C">
              <w:rPr>
                <w:lang w:val="en-US"/>
              </w:rPr>
              <w:t>RoundedRect</w:t>
            </w:r>
            <w:proofErr w:type="spellEnd"/>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proofErr w:type="spellStart"/>
            <w:r>
              <w:rPr>
                <w:lang w:val="en-US"/>
              </w:rPr>
              <w:t>drawBorder</w:t>
            </w:r>
            <w:proofErr w:type="spellEnd"/>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proofErr w:type="spellStart"/>
            <w:r>
              <w:rPr>
                <w:lang w:val="en-US"/>
              </w:rPr>
              <w:t>lineWidth</w:t>
            </w:r>
            <w:proofErr w:type="spellEnd"/>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lastRenderedPageBreak/>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proofErr w:type="spellStart"/>
            <w:r>
              <w:rPr>
                <w:lang w:val="en-US"/>
              </w:rPr>
              <w:t>drawBorder</w:t>
            </w:r>
            <w:proofErr w:type="spellEnd"/>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proofErr w:type="spellStart"/>
            <w:r>
              <w:rPr>
                <w:lang w:val="en-US"/>
              </w:rPr>
              <w:t>lineWidth</w:t>
            </w:r>
            <w:proofErr w:type="spellEnd"/>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proofErr w:type="spellStart"/>
            <w:r>
              <w:rPr>
                <w:lang w:val="en-US"/>
              </w:rPr>
              <w:t>startAngle</w:t>
            </w:r>
            <w:proofErr w:type="spellEnd"/>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proofErr w:type="spellStart"/>
            <w:r>
              <w:rPr>
                <w:lang w:val="en-US"/>
              </w:rPr>
              <w:t>arcLength</w:t>
            </w:r>
            <w:proofErr w:type="spellEnd"/>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proofErr w:type="spellStart"/>
            <w:r>
              <w:rPr>
                <w:lang w:val="en-US"/>
              </w:rPr>
              <w:t>lineWidth</w:t>
            </w:r>
            <w:proofErr w:type="spellEnd"/>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proofErr w:type="spellStart"/>
            <w:r>
              <w:rPr>
                <w:lang w:val="en-US"/>
              </w:rPr>
              <w:t>startAngle</w:t>
            </w:r>
            <w:proofErr w:type="spellEnd"/>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proofErr w:type="spellStart"/>
            <w:r>
              <w:rPr>
                <w:lang w:val="en-US"/>
              </w:rPr>
              <w:t>arcLength</w:t>
            </w:r>
            <w:proofErr w:type="spellEnd"/>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proofErr w:type="spellStart"/>
            <w:r>
              <w:rPr>
                <w:lang w:val="en-US"/>
              </w:rPr>
              <w:t>drawBorder</w:t>
            </w:r>
            <w:proofErr w:type="spellEnd"/>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proofErr w:type="spellStart"/>
            <w:r>
              <w:rPr>
                <w:lang w:val="en-US"/>
              </w:rPr>
              <w:t>lineWidth</w:t>
            </w:r>
            <w:proofErr w:type="spellEnd"/>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proofErr w:type="spellStart"/>
            <w:r>
              <w:rPr>
                <w:lang w:val="en-US"/>
              </w:rPr>
              <w:t>startAngle</w:t>
            </w:r>
            <w:proofErr w:type="spellEnd"/>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proofErr w:type="spellStart"/>
            <w:r>
              <w:rPr>
                <w:lang w:val="en-US"/>
              </w:rPr>
              <w:t>arcLength</w:t>
            </w:r>
            <w:proofErr w:type="spellEnd"/>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proofErr w:type="spellStart"/>
            <w:r>
              <w:rPr>
                <w:lang w:val="en-US"/>
              </w:rPr>
              <w:t>drawBorder</w:t>
            </w:r>
            <w:proofErr w:type="spellEnd"/>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proofErr w:type="spellStart"/>
            <w:r>
              <w:rPr>
                <w:lang w:val="en-US"/>
              </w:rPr>
              <w:t>lineWidth</w:t>
            </w:r>
            <w:proofErr w:type="spellEnd"/>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proofErr w:type="spellStart"/>
            <w:r>
              <w:rPr>
                <w:lang w:val="en-US"/>
              </w:rPr>
              <w:t>drawBorder</w:t>
            </w:r>
            <w:proofErr w:type="spellEnd"/>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proofErr w:type="spellStart"/>
            <w:r>
              <w:rPr>
                <w:lang w:val="en-US"/>
              </w:rPr>
              <w:t>lineWidth</w:t>
            </w:r>
            <w:proofErr w:type="spellEnd"/>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w:t>
      </w:r>
      <w:proofErr w:type="spellStart"/>
      <w:r>
        <w:t>originTranslation</w:t>
      </w:r>
      <w:proofErr w:type="spellEnd"/>
      <w:r>
        <w:t>’ properties apply to all objects as they affect how the widget is viewed</w:t>
      </w:r>
      <w:r w:rsidR="008758ED">
        <w:t>, not how it is drawn</w:t>
      </w:r>
      <w:r>
        <w:t>.</w:t>
      </w:r>
    </w:p>
    <w:p w:rsidR="00A442A9" w:rsidRDefault="00937F6B" w:rsidP="00FE0C3A">
      <w:r>
        <w:t>By default the origin (position 0</w:t>
      </w:r>
      <w:proofErr w:type="gramStart"/>
      <w:r>
        <w:t>,0</w:t>
      </w:r>
      <w:proofErr w:type="gramEnd"/>
      <w:r>
        <w:t xml:space="preserve">) of the object drawing area is located at the top left of the </w:t>
      </w:r>
      <w:proofErr w:type="spellStart"/>
      <w:r>
        <w:t>QEShape</w:t>
      </w:r>
      <w:proofErr w:type="spellEnd"/>
      <w:r>
        <w:t xml:space="preserve"> widget. This origin can be moved </w:t>
      </w:r>
      <w:r w:rsidR="008758ED">
        <w:t xml:space="preserve">within the </w:t>
      </w:r>
      <w:proofErr w:type="spellStart"/>
      <w:r w:rsidR="008758ED">
        <w:t>QEShape</w:t>
      </w:r>
      <w:proofErr w:type="spellEnd"/>
      <w:r w:rsidR="008758ED">
        <w:t xml:space="preserve"> widget </w:t>
      </w:r>
      <w:r>
        <w:t>using the ‘</w:t>
      </w:r>
      <w:proofErr w:type="spellStart"/>
      <w:r>
        <w:t>originTranslation</w:t>
      </w:r>
      <w:proofErr w:type="spellEnd"/>
      <w:r>
        <w:t xml:space="preserve">’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C77D06">
        <w:fldChar w:fldCharType="begin"/>
      </w:r>
      <w:r w:rsidR="00A442A9">
        <w:instrText xml:space="preserve"> REF _Ref355015835 \h </w:instrText>
      </w:r>
      <w:r w:rsidR="00C77D06">
        <w:fldChar w:fldCharType="separate"/>
      </w:r>
      <w:r w:rsidR="00293F24">
        <w:t xml:space="preserve">Figure </w:t>
      </w:r>
      <w:r w:rsidR="00293F24">
        <w:rPr>
          <w:noProof/>
        </w:rPr>
        <w:t>36</w:t>
      </w:r>
      <w:r w:rsidR="00C77D06">
        <w:fldChar w:fldCharType="end"/>
      </w:r>
      <w:r w:rsidR="00A442A9">
        <w:t xml:space="preserve">, four </w:t>
      </w:r>
      <w:proofErr w:type="spellStart"/>
      <w:r w:rsidR="00A442A9">
        <w:t>QEShape</w:t>
      </w:r>
      <w:proofErr w:type="spellEnd"/>
      <w:r w:rsidR="00A442A9">
        <w:t xml:space="preserv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w:t>
      </w:r>
      <w:proofErr w:type="gramStart"/>
      <w:r w:rsidR="00A442A9">
        <w:t>,0</w:t>
      </w:r>
      <w:proofErr w:type="gramEnd"/>
      <w:r>
        <w:t>)</w:t>
      </w:r>
      <w:r w:rsidR="00A442A9">
        <w:t xml:space="preserve"> </w:t>
      </w:r>
      <w:r>
        <w:t xml:space="preserve">and no </w:t>
      </w:r>
      <w:proofErr w:type="spellStart"/>
      <w:r>
        <w:t>offsetTranslation</w:t>
      </w:r>
      <w:proofErr w:type="spellEnd"/>
      <w:r>
        <w:t xml:space="preserve">. </w:t>
      </w:r>
      <w:r w:rsidR="008758ED">
        <w:t xml:space="preserve">This means the top left of the </w:t>
      </w:r>
      <w:proofErr w:type="spellStart"/>
      <w:r w:rsidR="008758ED">
        <w:t>QEShape</w:t>
      </w:r>
      <w:proofErr w:type="spellEnd"/>
      <w:r w:rsidR="008758ED">
        <w:t xml:space="preserve"> widget is at the origin of the object drawing area and </w:t>
      </w:r>
      <w:proofErr w:type="spellStart"/>
      <w:r w:rsidR="008758ED">
        <w:t>and</w:t>
      </w:r>
      <w:proofErr w:type="spellEnd"/>
      <w:r w:rsidR="008758ED">
        <w:t xml:space="preserve">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w:t>
      </w:r>
      <w:proofErr w:type="spellStart"/>
      <w:r>
        <w:t>offsetTranslation</w:t>
      </w:r>
      <w:proofErr w:type="spellEnd"/>
      <w:r>
        <w:t xml:space="preserve"> of </w:t>
      </w:r>
      <w:r w:rsidR="00481BDA">
        <w:t>(</w:t>
      </w:r>
      <w:r>
        <w:t>-40,-40</w:t>
      </w:r>
      <w:r w:rsidR="00481BDA">
        <w:t>)</w:t>
      </w:r>
      <w:r>
        <w:t xml:space="preserve">. </w:t>
      </w:r>
      <w:r w:rsidR="008758ED">
        <w:t xml:space="preserve">An </w:t>
      </w:r>
      <w:proofErr w:type="spellStart"/>
      <w:r w:rsidR="008758ED">
        <w:t>offsetTranslation</w:t>
      </w:r>
      <w:proofErr w:type="spellEnd"/>
      <w:r w:rsidR="008758ED">
        <w:t xml:space="preserve"> of (-40,-40) means the top left of the </w:t>
      </w:r>
      <w:proofErr w:type="spellStart"/>
      <w:r w:rsidR="008758ED">
        <w:t>QEShape</w:t>
      </w:r>
      <w:proofErr w:type="spellEnd"/>
      <w:r w:rsidR="008758ED">
        <w:t xml:space="preserve"> widget is located at position (-40,-40) of the object drawing area. This places the origin of the drawing area at the centre of the </w:t>
      </w:r>
      <w:proofErr w:type="spellStart"/>
      <w:r w:rsidR="008758ED">
        <w:t>QEShape</w:t>
      </w:r>
      <w:proofErr w:type="spellEnd"/>
      <w:r w:rsidR="008758ED">
        <w:t xml:space="preserve"> widget. As the ellipse is being drawn around the origin of the drawing area and which is now in the centre of the widget, the ellipse appears in the centre of the </w:t>
      </w:r>
      <w:proofErr w:type="spellStart"/>
      <w:r w:rsidR="008758ED">
        <w:t>QEShape</w:t>
      </w:r>
      <w:proofErr w:type="spellEnd"/>
      <w:r w:rsidR="008758ED">
        <w:t xml:space="preserv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w:t>
      </w:r>
      <w:proofErr w:type="spellStart"/>
      <w:r>
        <w:t>QEShape</w:t>
      </w:r>
      <w:proofErr w:type="spellEnd"/>
      <w:r>
        <w:t xml:space="preserve"> widgets show the ellipse growing out from the top left hand corner, the right hand </w:t>
      </w:r>
      <w:proofErr w:type="spellStart"/>
      <w:r>
        <w:t>QEShape</w:t>
      </w:r>
      <w:proofErr w:type="spellEnd"/>
      <w:r>
        <w:t xml:space="preserve"> widgets show the ellipse growing around the centre of the widget.</w:t>
      </w:r>
    </w:p>
    <w:p w:rsidR="00A442A9" w:rsidRDefault="00E83AC9" w:rsidP="00FE0C3A">
      <w:r>
        <w:rPr>
          <w:noProof/>
          <w:lang w:eastAsia="en-AU"/>
        </w:rPr>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50" cstate="print"/>
                    <a:stretch>
                      <a:fillRect/>
                    </a:stretch>
                  </pic:blipFill>
                  <pic:spPr>
                    <a:xfrm>
                      <a:off x="0" y="0"/>
                      <a:ext cx="3919996" cy="2553293"/>
                    </a:xfrm>
                    <a:prstGeom prst="rect">
                      <a:avLst/>
                    </a:prstGeom>
                  </pic:spPr>
                </pic:pic>
              </a:graphicData>
            </a:graphic>
          </wp:inline>
        </w:drawing>
      </w:r>
    </w:p>
    <w:p w:rsidR="00A442A9" w:rsidRDefault="00A442A9" w:rsidP="00A442A9">
      <w:pPr>
        <w:pStyle w:val="Caption"/>
      </w:pPr>
      <w:bookmarkStart w:id="135" w:name="_Ref355015835"/>
      <w:r>
        <w:lastRenderedPageBreak/>
        <w:t xml:space="preserve">Figure </w:t>
      </w:r>
      <w:r w:rsidR="00C77D06">
        <w:fldChar w:fldCharType="begin"/>
      </w:r>
      <w:r w:rsidR="002D1E1A">
        <w:instrText xml:space="preserve"> SEQ Figure \* ARABIC </w:instrText>
      </w:r>
      <w:r w:rsidR="00C77D06">
        <w:fldChar w:fldCharType="separate"/>
      </w:r>
      <w:proofErr w:type="gramStart"/>
      <w:r w:rsidR="00293F24">
        <w:rPr>
          <w:noProof/>
        </w:rPr>
        <w:t>36</w:t>
      </w:r>
      <w:r w:rsidR="00C77D06">
        <w:fldChar w:fldCharType="end"/>
      </w:r>
      <w:bookmarkEnd w:id="135"/>
      <w:r>
        <w:t xml:space="preserve"> </w:t>
      </w:r>
      <w:proofErr w:type="spellStart"/>
      <w:r>
        <w:t>QEShape</w:t>
      </w:r>
      <w:proofErr w:type="spellEnd"/>
      <w:r>
        <w:t xml:space="preserve"> </w:t>
      </w:r>
      <w:proofErr w:type="spellStart"/>
      <w:r>
        <w:t>originTranslation</w:t>
      </w:r>
      <w:proofErr w:type="spellEnd"/>
      <w:r>
        <w:t xml:space="preserve"> example</w:t>
      </w:r>
      <w:proofErr w:type="gramEnd"/>
    </w:p>
    <w:p w:rsidR="00481BDA" w:rsidRDefault="00936BE0" w:rsidP="00481BDA">
      <w:r>
        <w:t xml:space="preserve">In </w:t>
      </w:r>
      <w:r w:rsidR="00C77D06">
        <w:fldChar w:fldCharType="begin"/>
      </w:r>
      <w:r w:rsidR="00505FD6">
        <w:instrText xml:space="preserve"> REF _Ref355041792 \h </w:instrText>
      </w:r>
      <w:r w:rsidR="00C77D06">
        <w:fldChar w:fldCharType="separate"/>
      </w:r>
      <w:r w:rsidR="00293F24">
        <w:t xml:space="preserve">Figure </w:t>
      </w:r>
      <w:r w:rsidR="00293F24">
        <w:rPr>
          <w:noProof/>
        </w:rPr>
        <w:t>37</w:t>
      </w:r>
      <w:r w:rsidR="00C77D06">
        <w:fldChar w:fldCharType="end"/>
      </w:r>
      <w:r>
        <w:t xml:space="preserve"> a single </w:t>
      </w:r>
      <w:proofErr w:type="spellStart"/>
      <w:r>
        <w:t>QEShape</w:t>
      </w:r>
      <w:proofErr w:type="spellEnd"/>
      <w:r>
        <w:t xml:space="preserve"> widget is shown implementing a meter needle on a background of a meter scale. The </w:t>
      </w:r>
      <w:proofErr w:type="spellStart"/>
      <w:r>
        <w:t>QEShape</w:t>
      </w:r>
      <w:proofErr w:type="spellEnd"/>
      <w:r>
        <w:t xml:space="preserve"> widget draws a line object and has a variable animating the line rotation. The ‘</w:t>
      </w:r>
      <w:proofErr w:type="spellStart"/>
      <w:r>
        <w:t>originTranslation</w:t>
      </w:r>
      <w:proofErr w:type="spellEnd"/>
      <w:r>
        <w:t>’ property has been set to (</w:t>
      </w:r>
      <w:r w:rsidR="00505FD6">
        <w:t>-118,-124</w:t>
      </w:r>
      <w:r>
        <w:t>) to place the origin of the drawing area in the centre of the meter, and the line coordinates have been set to (</w:t>
      </w:r>
      <w:r w:rsidR="00505FD6">
        <w:t>0</w:t>
      </w:r>
      <w:proofErr w:type="gramStart"/>
      <w:r w:rsidR="00505FD6">
        <w:t>,20</w:t>
      </w:r>
      <w:proofErr w:type="gramEnd"/>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481BDA">
      <w:r>
        <w:rPr>
          <w:noProof/>
          <w:lang w:eastAsia="en-AU"/>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51" cstate="print"/>
                    <a:stretch>
                      <a:fillRect/>
                    </a:stretch>
                  </pic:blipFill>
                  <pic:spPr>
                    <a:xfrm>
                      <a:off x="0" y="0"/>
                      <a:ext cx="2886075" cy="2933700"/>
                    </a:xfrm>
                    <a:prstGeom prst="rect">
                      <a:avLst/>
                    </a:prstGeom>
                  </pic:spPr>
                </pic:pic>
              </a:graphicData>
            </a:graphic>
          </wp:inline>
        </w:drawing>
      </w:r>
    </w:p>
    <w:p w:rsidR="00505FD6" w:rsidRDefault="00505FD6" w:rsidP="00505FD6">
      <w:pPr>
        <w:pStyle w:val="Caption"/>
      </w:pPr>
      <w:bookmarkStart w:id="136" w:name="_Ref355041792"/>
      <w:r>
        <w:t xml:space="preserve">Figure </w:t>
      </w:r>
      <w:r w:rsidR="00C77D06">
        <w:fldChar w:fldCharType="begin"/>
      </w:r>
      <w:r w:rsidR="002D1E1A">
        <w:instrText xml:space="preserve"> SEQ Figure \* ARABIC </w:instrText>
      </w:r>
      <w:r w:rsidR="00C77D06">
        <w:fldChar w:fldCharType="separate"/>
      </w:r>
      <w:proofErr w:type="gramStart"/>
      <w:r w:rsidR="00293F24">
        <w:rPr>
          <w:noProof/>
        </w:rPr>
        <w:t>37</w:t>
      </w:r>
      <w:r w:rsidR="00C77D06">
        <w:fldChar w:fldCharType="end"/>
      </w:r>
      <w:bookmarkEnd w:id="136"/>
      <w:r>
        <w:t xml:space="preserve"> </w:t>
      </w:r>
      <w:proofErr w:type="spellStart"/>
      <w:r>
        <w:t>QEShape</w:t>
      </w:r>
      <w:proofErr w:type="spellEnd"/>
      <w:r>
        <w:t xml:space="preserve"> rotation example</w:t>
      </w:r>
      <w:proofErr w:type="gramEnd"/>
    </w:p>
    <w:p w:rsidR="00505FD6" w:rsidRPr="003339C4" w:rsidRDefault="00505FD6" w:rsidP="00505FD6">
      <w:pPr>
        <w:rPr>
          <w:b/>
          <w:u w:val="single"/>
        </w:rPr>
      </w:pPr>
      <w:r w:rsidRPr="003339C4">
        <w:rPr>
          <w:b/>
          <w:u w:val="single"/>
        </w:rPr>
        <w:t>Traps</w:t>
      </w:r>
    </w:p>
    <w:p w:rsidR="00505FD6" w:rsidRPr="00505FD6" w:rsidRDefault="00505FD6" w:rsidP="00505FD6">
      <w:r>
        <w:t xml:space="preserve">The </w:t>
      </w:r>
      <w:proofErr w:type="spellStart"/>
      <w:r>
        <w:t>QEShape</w:t>
      </w:r>
      <w:proofErr w:type="spellEnd"/>
      <w:r>
        <w:t xml:space="preserve"> widget provides a view onto the drawing area where the shape is created. The shape may seem to disappear if the </w:t>
      </w:r>
      <w:proofErr w:type="gramStart"/>
      <w:r>
        <w:t>properties defining the geometry of the shape places</w:t>
      </w:r>
      <w:proofErr w:type="gramEnd"/>
      <w:r>
        <w:t xml:space="preserve"> it outside the area that can be seen by the </w:t>
      </w:r>
      <w:proofErr w:type="spellStart"/>
      <w:r>
        <w:t>QEShape</w:t>
      </w:r>
      <w:proofErr w:type="spellEnd"/>
      <w:r>
        <w:t xml:space="preserve"> widget, or variable values have modified the shape’s position so it is no longer viewable within the </w:t>
      </w:r>
      <w:proofErr w:type="spellStart"/>
      <w:r>
        <w:t>QEShape</w:t>
      </w:r>
      <w:proofErr w:type="spellEnd"/>
      <w:r>
        <w:t xml:space="preserve"> widget.</w:t>
      </w:r>
    </w:p>
    <w:p w:rsidR="006A1B3E" w:rsidRDefault="006A1B3E" w:rsidP="006A1B3E">
      <w:pPr>
        <w:pStyle w:val="Heading2"/>
      </w:pPr>
      <w:bookmarkStart w:id="137" w:name="_Toc369796895"/>
      <w:r>
        <w:t>QESimpleShape</w:t>
      </w:r>
      <w:bookmarkEnd w:id="137"/>
    </w:p>
    <w:p w:rsidR="00B8211D" w:rsidRDefault="00B3134B" w:rsidP="004876A7">
      <w:r>
        <w:t>The 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w:t>
      </w:r>
      <w:r w:rsidR="00DF2015" w:rsidRPr="00DF2015">
        <w:t xml:space="preserve"> </w:t>
      </w:r>
      <w:r w:rsidR="00DF2015">
        <w:t>The shape itself is d</w:t>
      </w:r>
      <w:r w:rsidR="004876A7">
        <w:t>etermined by the widget’s shape property, and may be one of:  circle, ellipse, rectangle, roundRectangle, roundSquare, square,</w:t>
      </w:r>
      <w:r w:rsidR="00742A0F">
        <w:t xml:space="preserve"> </w:t>
      </w:r>
      <w:r w:rsidR="004876A7">
        <w:t>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lastRenderedPageBreak/>
        <w:t>When the</w:t>
      </w:r>
      <w:r w:rsidR="00FB3678">
        <w:t xml:space="preserve"> </w:t>
      </w:r>
      <w:r w:rsidR="00C77D06">
        <w:fldChar w:fldCharType="begin"/>
      </w:r>
      <w:r>
        <w:instrText xml:space="preserve"> REF _Ref350245166 \h </w:instrText>
      </w:r>
      <w:r w:rsidR="00C77D06">
        <w:fldChar w:fldCharType="separate"/>
      </w:r>
      <w:r w:rsidR="00293F24">
        <w:t>displayAlarmState</w:t>
      </w:r>
      <w:r w:rsidR="00C77D06">
        <w:fldChar w:fldCharType="end"/>
      </w:r>
      <w:r w:rsidR="00FB3678">
        <w:t xml:space="preserve"> </w:t>
      </w:r>
      <w:r>
        <w:t>(</w:t>
      </w:r>
      <w:r w:rsidR="00C77D06">
        <w:fldChar w:fldCharType="begin"/>
      </w:r>
      <w:r>
        <w:instrText xml:space="preserve"> REF _Ref350245215 \p \h </w:instrText>
      </w:r>
      <w:r w:rsidR="00C77D06">
        <w:fldChar w:fldCharType="separate"/>
      </w:r>
      <w:r w:rsidR="00293F24">
        <w:t>above</w:t>
      </w:r>
      <w:r w:rsidR="00C77D06">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DF2015" w:rsidRDefault="00DF2015" w:rsidP="00B3134B">
      <w:r>
        <w:t xml:space="preserve">When the </w:t>
      </w:r>
      <w:r w:rsidR="00C77D06">
        <w:fldChar w:fldCharType="begin"/>
      </w:r>
      <w:r w:rsidR="007E508F">
        <w:instrText xml:space="preserve"> REF _Ref350245314 \h </w:instrText>
      </w:r>
      <w:r w:rsidR="00C77D06">
        <w:fldChar w:fldCharType="separate"/>
      </w:r>
      <w:r w:rsidR="00293F24">
        <w:t>displayAlarmState</w:t>
      </w:r>
      <w:r w:rsidR="00C77D06">
        <w:fldChar w:fldCharType="end"/>
      </w:r>
      <w:r w:rsidR="0073084F">
        <w:t xml:space="preserve"> </w:t>
      </w:r>
      <w:r>
        <w:t xml:space="preserve">property is set false, the value of the PV is used to select a colour from a set of 16 colour properties, i.e. color0, colour1, </w:t>
      </w:r>
      <w:r w:rsidR="007E508F">
        <w:t xml:space="preserve">and so on </w:t>
      </w:r>
      <w:r>
        <w:t xml:space="preserve">to colour15. The value of the PV must be capable of being interpreted as an integer. </w:t>
      </w:r>
      <w:proofErr w:type="gramStart"/>
      <w:r>
        <w:t>Modulo 16 arithmetic</w:t>
      </w:r>
      <w:proofErr w:type="gramEnd"/>
      <w:r>
        <w:t xml:space="preserve"> is used to ensure the PV value yield</w:t>
      </w:r>
      <w:r w:rsidR="007E508F">
        <w:t>s</w:t>
      </w:r>
      <w:r>
        <w:t xml:space="preserve"> a number in the range 0 to 15.</w:t>
      </w:r>
      <w:r w:rsidR="00041D76">
        <w:t xml:space="preserve"> The selection of the number of colours properties was some-what arbitrary. 16 </w:t>
      </w:r>
      <w:proofErr w:type="gramStart"/>
      <w:r w:rsidR="00041D76">
        <w:t>was</w:t>
      </w:r>
      <w:proofErr w:type="gramEnd"/>
      <w:r w:rsidR="00041D76">
        <w:t xml:space="preserve"> chosen so that a colour could be associated with each value of an mbbi/mbbo record. </w:t>
      </w:r>
    </w:p>
    <w:p w:rsidR="007E508F" w:rsidRDefault="00C77D06" w:rsidP="00B3134B">
      <w:r>
        <w:fldChar w:fldCharType="begin"/>
      </w:r>
      <w:r w:rsidR="0073084F">
        <w:instrText xml:space="preserve"> REF _Ref350245543 \h </w:instrText>
      </w:r>
      <w:r>
        <w:fldChar w:fldCharType="separate"/>
      </w:r>
      <w:r w:rsidR="00293F24">
        <w:t xml:space="preserve">Figure </w:t>
      </w:r>
      <w:r w:rsidR="00293F24">
        <w:rPr>
          <w:noProof/>
        </w:rPr>
        <w:t>38</w:t>
      </w:r>
      <w:r>
        <w:fldChar w:fldCharType="end"/>
      </w:r>
      <w:r w:rsidR="0073084F">
        <w:t xml:space="preserve"> </w:t>
      </w:r>
      <w:r>
        <w:fldChar w:fldCharType="begin"/>
      </w:r>
      <w:r w:rsidR="0073084F">
        <w:instrText xml:space="preserve"> REF _Ref350245547 \p \h </w:instrText>
      </w:r>
      <w:r>
        <w:fldChar w:fldCharType="separate"/>
      </w:r>
      <w:r w:rsidR="00293F24">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r w:rsidR="0073084F">
        <w:t xml:space="preserve"> </w:t>
      </w:r>
    </w:p>
    <w:p w:rsidR="004F4078" w:rsidRDefault="00727E7F" w:rsidP="00B3134B">
      <w:r>
        <w:rPr>
          <w:noProof/>
          <w:lang w:eastAsia="en-AU"/>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52" cstate="print"/>
                    <a:stretch>
                      <a:fillRect/>
                    </a:stretch>
                  </pic:blipFill>
                  <pic:spPr>
                    <a:xfrm>
                      <a:off x="0" y="0"/>
                      <a:ext cx="5157522" cy="1506801"/>
                    </a:xfrm>
                    <a:prstGeom prst="rect">
                      <a:avLst/>
                    </a:prstGeom>
                  </pic:spPr>
                </pic:pic>
              </a:graphicData>
            </a:graphic>
          </wp:inline>
        </w:drawing>
      </w:r>
    </w:p>
    <w:p w:rsidR="00B8211D" w:rsidRDefault="00727E7F" w:rsidP="00B8211D">
      <w:pPr>
        <w:pStyle w:val="Caption"/>
      </w:pPr>
      <w:bookmarkStart w:id="138" w:name="_Ref350245543"/>
      <w:bookmarkStart w:id="139" w:name="_Ref350245547"/>
      <w:r>
        <w:t xml:space="preserve">Figure </w:t>
      </w:r>
      <w:fldSimple w:instr=" SEQ Figure \* ARABIC ">
        <w:r w:rsidR="00293F24">
          <w:rPr>
            <w:noProof/>
          </w:rPr>
          <w:t>38</w:t>
        </w:r>
      </w:fldSimple>
      <w:bookmarkEnd w:id="138"/>
      <w:r>
        <w:t xml:space="preserve"> QESimpleShape examples</w:t>
      </w:r>
      <w:bookmarkEnd w:id="139"/>
    </w:p>
    <w:p w:rsidR="001A162B" w:rsidRPr="00B8211D" w:rsidRDefault="001A162B" w:rsidP="00B8211D">
      <w:r>
        <w:t>When disconnected the QESimpleShape is displayed as washed-out gray with a light gray boarder.</w:t>
      </w:r>
    </w:p>
    <w:p w:rsidR="00727E7F" w:rsidRDefault="00C77D06" w:rsidP="00B3134B">
      <w:r>
        <w:fldChar w:fldCharType="begin"/>
      </w:r>
      <w:r w:rsidR="00B8211D">
        <w:instrText xml:space="preserve"> REF _Ref350246518 \h </w:instrText>
      </w:r>
      <w:r>
        <w:fldChar w:fldCharType="separate"/>
      </w:r>
      <w:r w:rsidR="00293F24">
        <w:t xml:space="preserve">Figure </w:t>
      </w:r>
      <w:r w:rsidR="00293F24">
        <w:rPr>
          <w:noProof/>
        </w:rPr>
        <w:t>39</w:t>
      </w:r>
      <w:r>
        <w:fldChar w:fldCharType="end"/>
      </w:r>
      <w:r w:rsidR="00B8211D">
        <w:t xml:space="preserve"> </w:t>
      </w:r>
      <w:r>
        <w:fldChar w:fldCharType="begin"/>
      </w:r>
      <w:r w:rsidR="00B8211D">
        <w:instrText xml:space="preserve"> REF _Ref350246496 \p \h </w:instrText>
      </w:r>
      <w:r>
        <w:fldChar w:fldCharType="separate"/>
      </w:r>
      <w:r w:rsidR="00293F24">
        <w:t>below</w:t>
      </w:r>
      <w:r>
        <w:fldChar w:fldCharType="end"/>
      </w:r>
      <w:r w:rsidR="00B8211D">
        <w:t xml:space="preserve"> shows the properties values selected for the second row of widgets.</w:t>
      </w:r>
    </w:p>
    <w:p w:rsidR="00893F61" w:rsidRDefault="00FC54CC" w:rsidP="00B3134B">
      <w:r>
        <w:rPr>
          <w:noProof/>
          <w:lang w:eastAsia="en-AU"/>
        </w:rPr>
        <w:lastRenderedPageBreak/>
        <w:t xml:space="preserve">     </w:t>
      </w:r>
      <w:r w:rsidR="00C56C05">
        <w:rPr>
          <w:noProof/>
          <w:lang w:eastAsia="en-AU"/>
        </w:rPr>
        <w:drawing>
          <wp:inline distT="0" distB="0" distL="0" distR="0">
            <wp:extent cx="3289930" cy="5047785"/>
            <wp:effectExtent l="19050" t="0" r="5720" b="0"/>
            <wp:docPr id="25" name="Picture 24"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53" cstate="print"/>
                    <a:stretch>
                      <a:fillRect/>
                    </a:stretch>
                  </pic:blipFill>
                  <pic:spPr>
                    <a:xfrm>
                      <a:off x="0" y="0"/>
                      <a:ext cx="3293779" cy="5053690"/>
                    </a:xfrm>
                    <a:prstGeom prst="rect">
                      <a:avLst/>
                    </a:prstGeom>
                  </pic:spPr>
                </pic:pic>
              </a:graphicData>
            </a:graphic>
          </wp:inline>
        </w:drawing>
      </w:r>
    </w:p>
    <w:p w:rsidR="00C56C05" w:rsidRDefault="00C56C05" w:rsidP="00C56C05">
      <w:pPr>
        <w:pStyle w:val="Caption"/>
      </w:pPr>
      <w:bookmarkStart w:id="140" w:name="_Ref350246518"/>
      <w:bookmarkStart w:id="141" w:name="_Ref350246496"/>
      <w:r>
        <w:t xml:space="preserve">Figure </w:t>
      </w:r>
      <w:fldSimple w:instr=" SEQ Figure \* ARABIC ">
        <w:r w:rsidR="00293F24">
          <w:rPr>
            <w:noProof/>
          </w:rPr>
          <w:t>39</w:t>
        </w:r>
      </w:fldSimple>
      <w:bookmarkEnd w:id="140"/>
      <w:r>
        <w:t xml:space="preserve"> QESimpleShape properties</w:t>
      </w:r>
      <w:bookmarkEnd w:id="141"/>
    </w:p>
    <w:p w:rsidR="00634B86" w:rsidRDefault="00634B86" w:rsidP="00634B86">
      <w:pPr>
        <w:pStyle w:val="Heading2"/>
      </w:pPr>
      <w:bookmarkStart w:id="142" w:name="_Toc369796896"/>
      <w:proofErr w:type="spellStart"/>
      <w:r>
        <w:t>QESlider</w:t>
      </w:r>
      <w:bookmarkEnd w:id="142"/>
      <w:proofErr w:type="spellEnd"/>
    </w:p>
    <w:p w:rsidR="00545832" w:rsidRDefault="00545832" w:rsidP="00545832">
      <w:r>
        <w:t xml:space="preserve">The </w:t>
      </w:r>
      <w:proofErr w:type="spellStart"/>
      <w:r>
        <w:t>QESlider</w:t>
      </w:r>
      <w:proofErr w:type="spellEnd"/>
      <w:r>
        <w:t xml:space="preserve"> widget provides the ability to display and modify the value of a single PV using a slider. This widget is derived from </w:t>
      </w:r>
      <w:proofErr w:type="spellStart"/>
      <w:r>
        <w:t>QSlider</w:t>
      </w:r>
      <w:proofErr w:type="spellEnd"/>
      <w:r>
        <w:t>. The example in</w:t>
      </w:r>
      <w:r w:rsidR="00424478">
        <w:t xml:space="preserve"> </w:t>
      </w:r>
      <w:r w:rsidR="00C77D06">
        <w:fldChar w:fldCharType="begin"/>
      </w:r>
      <w:r w:rsidR="00424478">
        <w:instrText xml:space="preserve"> REF _Ref354092791 \h </w:instrText>
      </w:r>
      <w:r w:rsidR="00C77D06">
        <w:fldChar w:fldCharType="separate"/>
      </w:r>
      <w:r w:rsidR="00293F24">
        <w:t xml:space="preserve">Figure </w:t>
      </w:r>
      <w:r w:rsidR="00293F24">
        <w:rPr>
          <w:noProof/>
        </w:rPr>
        <w:t>40</w:t>
      </w:r>
      <w:r w:rsidR="00C77D06">
        <w:fldChar w:fldCharType="end"/>
      </w:r>
      <w:r w:rsidR="00424478">
        <w:t xml:space="preserve"> </w:t>
      </w:r>
      <w:r>
        <w:t>shows sever</w:t>
      </w:r>
      <w:r w:rsidR="00424478">
        <w:t>a</w:t>
      </w:r>
      <w:r>
        <w:t xml:space="preserve">l </w:t>
      </w:r>
      <w:proofErr w:type="spellStart"/>
      <w:r>
        <w:t>QESlider</w:t>
      </w:r>
      <w:proofErr w:type="spellEnd"/>
      <w:r>
        <w:t xml:space="preserve"> widgets connected </w:t>
      </w:r>
      <w:r w:rsidR="00424478">
        <w:t xml:space="preserve">a variable. The </w:t>
      </w:r>
      <w:proofErr w:type="spellStart"/>
      <w:r w:rsidR="00424478">
        <w:t>QESlider</w:t>
      </w:r>
      <w:proofErr w:type="spellEnd"/>
      <w:r w:rsidR="00424478">
        <w:t xml:space="preserve"> subscribes to the variable by default (subscribe property set by default).</w:t>
      </w:r>
    </w:p>
    <w:p w:rsidR="00371059" w:rsidRDefault="00371059" w:rsidP="00545832">
      <w:r>
        <w:t xml:space="preserve">For many variables, the standard </w:t>
      </w:r>
      <w:proofErr w:type="spellStart"/>
      <w:r>
        <w:t>QSlider</w:t>
      </w:r>
      <w:proofErr w:type="spellEnd"/>
      <w:r>
        <w:t xml:space="preserve"> ‘minimum’ and ‘maximum’ properties can be used to set the range of the slider to match the variable data. This is not adequate for some variables. For example an appropriate integer maximum and minimum cannot be set if the variable is a floating point type with a range of 0.0 to 1.0. In cases like this the </w:t>
      </w:r>
      <w:proofErr w:type="spellStart"/>
      <w:r>
        <w:t>QESlider</w:t>
      </w:r>
      <w:proofErr w:type="spellEnd"/>
      <w:r>
        <w:t xml:space="preserve"> ‘scale’ and ‘offset’ properties can be used to </w:t>
      </w:r>
      <w:proofErr w:type="spellStart"/>
      <w:r>
        <w:t>prescale</w:t>
      </w:r>
      <w:proofErr w:type="spellEnd"/>
      <w:r>
        <w:t xml:space="preserve"> the variable to allow sensible </w:t>
      </w:r>
      <w:proofErr w:type="spellStart"/>
      <w:r>
        <w:t>QSlider</w:t>
      </w:r>
      <w:proofErr w:type="spellEnd"/>
      <w:r>
        <w:t xml:space="preserve">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545832">
      <w:r>
        <w:rPr>
          <w:noProof/>
          <w:lang w:eastAsia="en-AU"/>
        </w:rPr>
        <w:lastRenderedPageBreak/>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54" cstate="print"/>
                    <a:stretch>
                      <a:fillRect/>
                    </a:stretch>
                  </pic:blipFill>
                  <pic:spPr>
                    <a:xfrm>
                      <a:off x="0" y="0"/>
                      <a:ext cx="4953000" cy="2771775"/>
                    </a:xfrm>
                    <a:prstGeom prst="rect">
                      <a:avLst/>
                    </a:prstGeom>
                  </pic:spPr>
                </pic:pic>
              </a:graphicData>
            </a:graphic>
          </wp:inline>
        </w:drawing>
      </w:r>
    </w:p>
    <w:p w:rsidR="00424478" w:rsidRDefault="00424478" w:rsidP="00424478">
      <w:pPr>
        <w:pStyle w:val="Caption"/>
      </w:pPr>
      <w:bookmarkStart w:id="143" w:name="_Ref354092791"/>
      <w:r>
        <w:t xml:space="preserve">Figure </w:t>
      </w:r>
      <w:fldSimple w:instr=" SEQ Figure \* ARABIC ">
        <w:r w:rsidR="00293F24">
          <w:rPr>
            <w:noProof/>
          </w:rPr>
          <w:t>40</w:t>
        </w:r>
      </w:fldSimple>
      <w:bookmarkEnd w:id="143"/>
      <w:r>
        <w:t xml:space="preserve"> </w:t>
      </w:r>
      <w:proofErr w:type="spellStart"/>
      <w:r>
        <w:t>QESlider</w:t>
      </w:r>
      <w:proofErr w:type="spellEnd"/>
      <w:r>
        <w:t xml:space="preserve"> examples</w:t>
      </w:r>
    </w:p>
    <w:p w:rsidR="00634B86" w:rsidRDefault="00634B86" w:rsidP="00634B86">
      <w:pPr>
        <w:pStyle w:val="Heading2"/>
      </w:pPr>
      <w:bookmarkStart w:id="144" w:name="_Ref353462459"/>
      <w:bookmarkStart w:id="145" w:name="_Toc369796897"/>
      <w:r>
        <w:t>QESpinBox</w:t>
      </w:r>
      <w:bookmarkEnd w:id="144"/>
      <w:bookmarkEnd w:id="145"/>
    </w:p>
    <w:p w:rsidR="00545832" w:rsidRDefault="00545832" w:rsidP="00545832">
      <w:r>
        <w:t xml:space="preserve">The QESpinBox widget provides the ability to display and modify the value of a single PV using a spin box. This widget is derived from </w:t>
      </w:r>
      <w:proofErr w:type="spellStart"/>
      <w:r>
        <w:t>Q</w:t>
      </w:r>
      <w:r w:rsidR="009D1EFE">
        <w:t>Double</w:t>
      </w:r>
      <w:r>
        <w:t>SpinBox</w:t>
      </w:r>
      <w:proofErr w:type="spellEnd"/>
      <w:r>
        <w:t xml:space="preserve">. </w:t>
      </w:r>
      <w:r w:rsidR="00C9284B">
        <w:t xml:space="preserve">For variables with a large range, QESpinBox may not be the best choice as the step size is set at design time. In these instances, a </w:t>
      </w:r>
      <w:r w:rsidR="00C77D06">
        <w:fldChar w:fldCharType="begin"/>
      </w:r>
      <w:r w:rsidR="00C9284B">
        <w:instrText xml:space="preserve"> REF _Ref353525609 \h </w:instrText>
      </w:r>
      <w:r w:rsidR="00C77D06">
        <w:fldChar w:fldCharType="separate"/>
      </w:r>
      <w:r w:rsidR="00293F24">
        <w:t>QENumericEdit</w:t>
      </w:r>
      <w:r w:rsidR="00C77D06">
        <w:fldChar w:fldCharType="end"/>
      </w:r>
      <w:r w:rsidR="00C9284B">
        <w:t xml:space="preserve"> widget may be may be more appropriate. </w:t>
      </w:r>
      <w:r>
        <w:t xml:space="preserve">The example in </w:t>
      </w:r>
      <w:r w:rsidR="00C77D06">
        <w:fldChar w:fldCharType="begin"/>
      </w:r>
      <w:r w:rsidR="00A95DF2">
        <w:instrText xml:space="preserve"> REF _Ref354095469 \h </w:instrText>
      </w:r>
      <w:r w:rsidR="00C77D06">
        <w:fldChar w:fldCharType="separate"/>
      </w:r>
      <w:r w:rsidR="00293F24">
        <w:t xml:space="preserve">Figure </w:t>
      </w:r>
      <w:r w:rsidR="00293F24">
        <w:rPr>
          <w:noProof/>
        </w:rPr>
        <w:t>41</w:t>
      </w:r>
      <w:r w:rsidR="00C77D06">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w:t>
      </w:r>
      <w:proofErr w:type="spellStart"/>
      <w:r>
        <w:t>addUnits</w:t>
      </w:r>
      <w:proofErr w:type="spellEnd"/>
      <w:r>
        <w:t>’ property will set the ‘suffix’ property to the engineering units read for the variable from the database. Alternately the ‘suffix’ property can be set directly. When set directly ‘</w:t>
      </w:r>
      <w:proofErr w:type="spellStart"/>
      <w:r>
        <w:t>addUnits</w:t>
      </w:r>
      <w:proofErr w:type="spellEnd"/>
      <w:r>
        <w:t>’ must be cleared or ‘suffix’ will be overwritten with the database value.</w:t>
      </w:r>
    </w:p>
    <w:p w:rsidR="00A95DF2" w:rsidRDefault="00A95DF2" w:rsidP="00545832">
      <w:r>
        <w:rPr>
          <w:noProof/>
          <w:lang w:eastAsia="en-AU"/>
        </w:rPr>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55" cstate="print"/>
                    <a:stretch>
                      <a:fillRect/>
                    </a:stretch>
                  </pic:blipFill>
                  <pic:spPr>
                    <a:xfrm>
                      <a:off x="0" y="0"/>
                      <a:ext cx="3829050" cy="2828925"/>
                    </a:xfrm>
                    <a:prstGeom prst="rect">
                      <a:avLst/>
                    </a:prstGeom>
                  </pic:spPr>
                </pic:pic>
              </a:graphicData>
            </a:graphic>
          </wp:inline>
        </w:drawing>
      </w:r>
    </w:p>
    <w:p w:rsidR="00A95DF2" w:rsidRDefault="00A95DF2" w:rsidP="00A95DF2">
      <w:pPr>
        <w:pStyle w:val="Caption"/>
      </w:pPr>
      <w:bookmarkStart w:id="146" w:name="_Ref354095469"/>
      <w:r>
        <w:t xml:space="preserve">Figure </w:t>
      </w:r>
      <w:fldSimple w:instr=" SEQ Figure \* ARABIC ">
        <w:r w:rsidR="00293F24">
          <w:rPr>
            <w:noProof/>
          </w:rPr>
          <w:t>41</w:t>
        </w:r>
      </w:fldSimple>
      <w:bookmarkEnd w:id="146"/>
      <w:r>
        <w:t xml:space="preserve"> QESpinBox examples</w:t>
      </w:r>
      <w:r>
        <w:rPr>
          <w:noProof/>
        </w:rPr>
        <w:t xml:space="preserve"> with a QENumericEdit where more appropriate</w:t>
      </w:r>
    </w:p>
    <w:p w:rsidR="00634B86" w:rsidRDefault="00634B86" w:rsidP="00634B86">
      <w:pPr>
        <w:pStyle w:val="Heading2"/>
      </w:pPr>
      <w:bookmarkStart w:id="147" w:name="_Toc369796898"/>
      <w:r>
        <w:lastRenderedPageBreak/>
        <w:t>QEComboBox</w:t>
      </w:r>
      <w:bookmarkEnd w:id="147"/>
    </w:p>
    <w:p w:rsidR="000112C1" w:rsidRDefault="00545832" w:rsidP="00545832">
      <w:r>
        <w:t>The QEComboBox widget provides the ability to display and modify the value of a single PV using a combo box. This widget is derived from QComboBox</w:t>
      </w:r>
      <w:r w:rsidR="00656757">
        <w:t xml:space="preserve">. The </w:t>
      </w:r>
      <w:r>
        <w:t>example in</w:t>
      </w:r>
      <w:r w:rsidR="00A3778A">
        <w:t xml:space="preserve"> </w:t>
      </w:r>
      <w:r w:rsidR="00C77D06">
        <w:fldChar w:fldCharType="begin"/>
      </w:r>
      <w:r w:rsidR="00A3778A">
        <w:instrText xml:space="preserve"> REF _Ref354091783 \h </w:instrText>
      </w:r>
      <w:r w:rsidR="00C77D06">
        <w:fldChar w:fldCharType="separate"/>
      </w:r>
      <w:r w:rsidR="00293F24">
        <w:t xml:space="preserve">Figure </w:t>
      </w:r>
      <w:r w:rsidR="00293F24">
        <w:rPr>
          <w:noProof/>
        </w:rPr>
        <w:t>42</w:t>
      </w:r>
      <w:r w:rsidR="00C77D06">
        <w:fldChar w:fldCharType="end"/>
      </w:r>
      <w:r>
        <w:t xml:space="preserve"> shows QEComboBox widget</w:t>
      </w:r>
      <w:r w:rsidR="00A3778A">
        <w:t>s</w:t>
      </w:r>
      <w:r>
        <w:t xml:space="preserve"> connected to an mbbi record. This widget is primarily intended for presenting a variable with enumeration strings defined for each value</w:t>
      </w:r>
      <w:r w:rsidR="00542B68">
        <w:t xml:space="preserv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w:t>
      </w:r>
      <w:r w:rsidR="000112C1">
        <w:t xml:space="preserve"> This is done by modifying the localEnumeration property (see </w:t>
      </w:r>
      <w:r w:rsidR="00C77D06">
        <w:fldChar w:fldCharType="begin"/>
      </w:r>
      <w:r w:rsidR="000112C1">
        <w:instrText xml:space="preserve"> REF _Ref351544701 \h </w:instrText>
      </w:r>
      <w:r w:rsidR="00C77D06">
        <w:fldChar w:fldCharType="separate"/>
      </w:r>
      <w:r w:rsidR="00293F24">
        <w:t>String formatting properties</w:t>
      </w:r>
      <w:r w:rsidR="00C77D06">
        <w:fldChar w:fldCharType="end"/>
      </w:r>
      <w:r w:rsidR="000112C1">
        <w:t xml:space="preserve">, </w:t>
      </w:r>
      <w:r w:rsidR="00C77D06">
        <w:fldChar w:fldCharType="begin"/>
      </w:r>
      <w:r w:rsidR="000112C1">
        <w:instrText xml:space="preserve"> REF _Ref355287407 \h </w:instrText>
      </w:r>
      <w:r w:rsidR="00C77D06">
        <w:fldChar w:fldCharType="separate"/>
      </w:r>
      <w:r w:rsidR="00293F24">
        <w:t>localEnumeration</w:t>
      </w:r>
      <w:r w:rsidR="00C77D06">
        <w:fldChar w:fldCharType="end"/>
      </w:r>
      <w:r w:rsidR="000112C1">
        <w:t xml:space="preserve"> for details).</w:t>
      </w:r>
    </w:p>
    <w:p w:rsidR="00545832" w:rsidRPr="00545832" w:rsidRDefault="000112C1" w:rsidP="00545832">
      <w:r w:rsidRPr="000112C1">
        <w:rPr>
          <w:highlight w:val="yellow"/>
        </w:rPr>
        <w:t>Warning:</w:t>
      </w:r>
      <w:r>
        <w:t xml:space="preserve"> while </w:t>
      </w:r>
      <w:r w:rsidR="00542B68">
        <w:t>using Qt’s designer you can right click over a QEComboBox and select ‘Add Items’ to add the combo box strings</w:t>
      </w:r>
      <w:r>
        <w:t xml:space="preserve">. However at run time, the combo box string will be reset when the widget receives its first update (to either the database enumeration values or the localEnumeration property values). </w:t>
      </w:r>
    </w:p>
    <w:p w:rsidR="00545832" w:rsidRDefault="00A3778A" w:rsidP="00545832">
      <w:r>
        <w:rPr>
          <w:noProof/>
          <w:lang w:eastAsia="en-AU"/>
        </w:rPr>
        <w:drawing>
          <wp:inline distT="0" distB="0" distL="0" distR="0">
            <wp:extent cx="5238750" cy="2743200"/>
            <wp:effectExtent l="19050" t="0" r="0" b="0"/>
            <wp:docPr id="4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56" cstate="print"/>
                    <a:stretch>
                      <a:fillRect/>
                    </a:stretch>
                  </pic:blipFill>
                  <pic:spPr>
                    <a:xfrm>
                      <a:off x="0" y="0"/>
                      <a:ext cx="5238750" cy="2743200"/>
                    </a:xfrm>
                    <a:prstGeom prst="rect">
                      <a:avLst/>
                    </a:prstGeom>
                  </pic:spPr>
                </pic:pic>
              </a:graphicData>
            </a:graphic>
          </wp:inline>
        </w:drawing>
      </w:r>
    </w:p>
    <w:p w:rsidR="00EB42D3" w:rsidRDefault="00A3778A" w:rsidP="00EB42D3">
      <w:pPr>
        <w:pStyle w:val="Caption"/>
      </w:pPr>
      <w:bookmarkStart w:id="148" w:name="_Ref354091783"/>
      <w:r>
        <w:t xml:space="preserve">Figure </w:t>
      </w:r>
      <w:fldSimple w:instr=" SEQ Figure \* ARABIC ">
        <w:r w:rsidR="00293F24">
          <w:rPr>
            <w:noProof/>
          </w:rPr>
          <w:t>42</w:t>
        </w:r>
      </w:fldSimple>
      <w:bookmarkEnd w:id="148"/>
      <w:r>
        <w:t xml:space="preserve"> QEComboBox example showing local and database defined enumeration strings</w:t>
      </w:r>
      <w:bookmarkStart w:id="149" w:name="_Ref346717578"/>
      <w:bookmarkStart w:id="150" w:name="_Ref346717591"/>
    </w:p>
    <w:p w:rsidR="003A06BC" w:rsidRDefault="003A06BC" w:rsidP="00634B86">
      <w:pPr>
        <w:pStyle w:val="Heading2"/>
      </w:pPr>
      <w:bookmarkStart w:id="151" w:name="_Toc369796899"/>
      <w:r>
        <w:t>QERadioGroup</w:t>
      </w:r>
      <w:bookmarkEnd w:id="151"/>
    </w:p>
    <w:p w:rsidR="003A06BC" w:rsidRDefault="00656757" w:rsidP="003A06BC">
      <w:r>
        <w:t xml:space="preserve">The QERadioGroup widget </w:t>
      </w:r>
      <w:r w:rsidR="000F7DBA">
        <w:t xml:space="preserve">comprises of a standard group box with a number of embedded radio buttons. </w:t>
      </w:r>
      <w:r w:rsidR="000170AB">
        <w:t xml:space="preserve">Each button is presented with an enumeration value as the button text.  Essentially this widget </w:t>
      </w:r>
      <w:r>
        <w:t xml:space="preserve">provides </w:t>
      </w:r>
      <w:r w:rsidR="000F7DBA">
        <w:t xml:space="preserve">the same functionality </w:t>
      </w:r>
      <w:r>
        <w:t xml:space="preserve">that </w:t>
      </w:r>
      <w:r w:rsidR="000F7DBA">
        <w:t xml:space="preserve">is </w:t>
      </w:r>
      <w:r>
        <w:t xml:space="preserve">provided by QEComboBox widget, albeit presented very differently.  </w:t>
      </w:r>
      <w:r w:rsidR="000170AB">
        <w:t>O</w:t>
      </w:r>
      <w:r w:rsidR="000F7DBA">
        <w:t>n selection of</w:t>
      </w:r>
      <w:r>
        <w:t xml:space="preserve"> one of the</w:t>
      </w:r>
      <w:r w:rsidR="000170AB">
        <w:t xml:space="preserve"> </w:t>
      </w:r>
      <w:r w:rsidR="00B62D33">
        <w:t>embedded buttons,</w:t>
      </w:r>
      <w:r w:rsidR="000F7DBA">
        <w:t xml:space="preserve"> </w:t>
      </w:r>
      <w:r>
        <w:t xml:space="preserve">the underlying value </w:t>
      </w:r>
      <w:r w:rsidR="000F7DBA">
        <w:t xml:space="preserve">is written </w:t>
      </w:r>
      <w:r>
        <w:t xml:space="preserve">to the associated PV. Typically </w:t>
      </w:r>
      <w:r w:rsidR="000F7DBA">
        <w:t>a QERadioGroup widget</w:t>
      </w:r>
      <w:r>
        <w:t xml:space="preserve"> would be used with an mbbo record. </w:t>
      </w:r>
    </w:p>
    <w:p w:rsidR="00B62D33" w:rsidRDefault="00B62D33" w:rsidP="003A06BC">
      <w:r>
        <w:t xml:space="preserve">As with the QEComboBox, within </w:t>
      </w:r>
      <w:r w:rsidR="000112C1">
        <w:t xml:space="preserve">Qt’s </w:t>
      </w:r>
      <w:r>
        <w:t>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w:t>
      </w:r>
      <w:r w:rsidR="00CD1C40">
        <w:t>t</w:t>
      </w:r>
      <w:r>
        <w:t xml:space="preserve">y (see </w:t>
      </w:r>
      <w:r w:rsidR="00C77D06">
        <w:fldChar w:fldCharType="begin"/>
      </w:r>
      <w:r w:rsidR="00CD1C40">
        <w:instrText xml:space="preserve"> REF _Ref351544701 \h </w:instrText>
      </w:r>
      <w:r w:rsidR="00C77D06">
        <w:fldChar w:fldCharType="separate"/>
      </w:r>
      <w:r w:rsidR="00293F24">
        <w:t>String formatting properties</w:t>
      </w:r>
      <w:r w:rsidR="00C77D06">
        <w:fldChar w:fldCharType="end"/>
      </w:r>
      <w:r w:rsidR="00CD1C40">
        <w:t xml:space="preserve">, </w:t>
      </w:r>
      <w:r w:rsidR="00C77D06">
        <w:fldChar w:fldCharType="begin"/>
      </w:r>
      <w:r w:rsidR="00CD1C40">
        <w:instrText xml:space="preserve"> REF _Ref355287407 \h </w:instrText>
      </w:r>
      <w:r w:rsidR="00C77D06">
        <w:fldChar w:fldCharType="separate"/>
      </w:r>
      <w:r w:rsidR="00293F24">
        <w:t>localEnumeration</w:t>
      </w:r>
      <w:r w:rsidR="00C77D06">
        <w:fldChar w:fldCharType="end"/>
      </w:r>
      <w:r w:rsidR="000112C1">
        <w:t xml:space="preserve"> for details</w:t>
      </w:r>
      <w:r>
        <w:t>).</w:t>
      </w:r>
    </w:p>
    <w:p w:rsidR="00656757" w:rsidRDefault="00656757" w:rsidP="003A06BC">
      <w:r>
        <w:lastRenderedPageBreak/>
        <w:t xml:space="preserve">The example in </w:t>
      </w:r>
      <w:r w:rsidR="00C77D06">
        <w:fldChar w:fldCharType="begin"/>
      </w:r>
      <w:r w:rsidR="00E61E63">
        <w:instrText xml:space="preserve"> REF _Ref355285235 \h </w:instrText>
      </w:r>
      <w:r w:rsidR="00C77D06">
        <w:fldChar w:fldCharType="separate"/>
      </w:r>
      <w:r w:rsidR="00293F24">
        <w:t xml:space="preserve">Figure </w:t>
      </w:r>
      <w:r w:rsidR="00293F24">
        <w:rPr>
          <w:noProof/>
        </w:rPr>
        <w:t>43</w:t>
      </w:r>
      <w:r w:rsidR="00C77D06">
        <w:fldChar w:fldCharType="end"/>
      </w:r>
      <w:r>
        <w:t xml:space="preserve"> shows</w:t>
      </w:r>
      <w:r w:rsidR="00E61E63" w:rsidRPr="00E61E63">
        <w:t xml:space="preserve"> </w:t>
      </w:r>
      <w:r w:rsidR="00EB42D3">
        <w:t xml:space="preserve">two </w:t>
      </w:r>
      <w:r w:rsidR="00E61E63">
        <w:t xml:space="preserve">QERadioGroup widgets connected to </w:t>
      </w:r>
      <w:r w:rsidR="00EB42D3">
        <w:t xml:space="preserve">the same mbbo record. </w:t>
      </w:r>
      <w:r w:rsidR="000521DC">
        <w:t xml:space="preserve">The widget on the left is </w:t>
      </w:r>
      <w:r w:rsidR="00E61E63">
        <w:t>using the database provided enumeration strings</w:t>
      </w:r>
      <w:r w:rsidR="000521DC">
        <w:t>,</w:t>
      </w:r>
      <w:r w:rsidR="00E61E63">
        <w:t xml:space="preserve"> and </w:t>
      </w:r>
      <w:r w:rsidR="000521DC">
        <w:t xml:space="preserve">the widget on the right is </w:t>
      </w:r>
      <w:r w:rsidR="00E61E63">
        <w:t xml:space="preserve">using the enumeration values defined using the localEnumeration property. </w:t>
      </w:r>
    </w:p>
    <w:p w:rsidR="00EB42D3" w:rsidRDefault="000112C1" w:rsidP="003A06BC">
      <w:r>
        <w:t>The columns property can be used to set the number of columns (in the range 1 to 16, default is 2).</w:t>
      </w:r>
      <w:r>
        <w:br/>
      </w:r>
    </w:p>
    <w:p w:rsidR="00656757" w:rsidRDefault="00EB42D3" w:rsidP="003A06BC">
      <w:r>
        <w:rPr>
          <w:noProof/>
          <w:lang w:eastAsia="en-AU"/>
        </w:rPr>
        <w:drawing>
          <wp:inline distT="0" distB="0" distL="0" distR="0">
            <wp:extent cx="5731510" cy="2033905"/>
            <wp:effectExtent l="19050" t="0" r="2540" b="0"/>
            <wp:docPr id="46"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57" cstate="print"/>
                    <a:stretch>
                      <a:fillRect/>
                    </a:stretch>
                  </pic:blipFill>
                  <pic:spPr>
                    <a:xfrm>
                      <a:off x="0" y="0"/>
                      <a:ext cx="5731510" cy="2033905"/>
                    </a:xfrm>
                    <a:prstGeom prst="rect">
                      <a:avLst/>
                    </a:prstGeom>
                  </pic:spPr>
                </pic:pic>
              </a:graphicData>
            </a:graphic>
          </wp:inline>
        </w:drawing>
      </w:r>
    </w:p>
    <w:p w:rsidR="00656757" w:rsidRPr="00545832" w:rsidRDefault="00656757" w:rsidP="00656757">
      <w:pPr>
        <w:pStyle w:val="Caption"/>
      </w:pPr>
      <w:bookmarkStart w:id="152" w:name="_Ref355285235"/>
      <w:r>
        <w:t xml:space="preserve">Figure </w:t>
      </w:r>
      <w:fldSimple w:instr=" SEQ Figure \* ARABIC ">
        <w:r w:rsidR="00293F24">
          <w:rPr>
            <w:noProof/>
          </w:rPr>
          <w:t>43</w:t>
        </w:r>
      </w:fldSimple>
      <w:bookmarkEnd w:id="152"/>
      <w:r>
        <w:t xml:space="preserve"> QERadioGroup example showing local and database defined enumeration strings</w:t>
      </w:r>
    </w:p>
    <w:p w:rsidR="00656757" w:rsidRPr="003A06BC" w:rsidRDefault="00656757" w:rsidP="003A06BC"/>
    <w:p w:rsidR="00634B86" w:rsidRDefault="00634B86" w:rsidP="00634B86">
      <w:pPr>
        <w:pStyle w:val="Heading2"/>
      </w:pPr>
      <w:bookmarkStart w:id="153" w:name="_Ref357592585"/>
      <w:bookmarkStart w:id="154" w:name="_Toc369796900"/>
      <w:r>
        <w:t>QEForm</w:t>
      </w:r>
      <w:bookmarkEnd w:id="149"/>
      <w:bookmarkEnd w:id="150"/>
      <w:bookmarkEnd w:id="153"/>
      <w:bookmarkEnd w:id="154"/>
    </w:p>
    <w:p w:rsidR="00246041" w:rsidRDefault="00246041" w:rsidP="00246041">
      <w:r>
        <w:t xml:space="preserve">The QEForm widget is used to present a Qt user interface (.ui) file. While an application can programmatically achieve this by opening a .ui file with a </w:t>
      </w:r>
      <w:proofErr w:type="spellStart"/>
      <w:r>
        <w:t>QFile</w:t>
      </w:r>
      <w:proofErr w:type="spellEnd"/>
      <w:r>
        <w:t xml:space="preserve"> class and loading the contents using the </w:t>
      </w:r>
      <w:proofErr w:type="spellStart"/>
      <w:r>
        <w:t>QUiLoader</w:t>
      </w:r>
      <w:proofErr w:type="spellEnd"/>
      <w:r>
        <w:t>, the QEForm widget adds the following functionality:</w:t>
      </w:r>
    </w:p>
    <w:p w:rsidR="00246041" w:rsidRDefault="00894D91" w:rsidP="001D2E61">
      <w:pPr>
        <w:pStyle w:val="ListParagraph"/>
        <w:numPr>
          <w:ilvl w:val="0"/>
          <w:numId w:val="17"/>
        </w:numPr>
      </w:pPr>
      <w:r>
        <w:t xml:space="preserve">The QEForm uses </w:t>
      </w:r>
      <w:proofErr w:type="spellStart"/>
      <w:r>
        <w:t>c</w:t>
      </w:r>
      <w:r w:rsidR="00246041">
        <w:t>onsistant</w:t>
      </w:r>
      <w:proofErr w:type="spellEnd"/>
      <w:r w:rsidR="00246041">
        <w:t xml:space="preserve"> </w:t>
      </w:r>
      <w:r w:rsidR="00FD201E">
        <w:t xml:space="preserve">rules for locating the </w:t>
      </w:r>
      <w:r w:rsidR="00246041">
        <w:t>file</w:t>
      </w:r>
      <w:r>
        <w:t xml:space="preserve"> common to all QE widgets that access files</w:t>
      </w:r>
      <w:r w:rsidR="007B3BD1">
        <w:t xml:space="preserve">. Refer to </w:t>
      </w:r>
      <w:r w:rsidR="00C77D06">
        <w:fldChar w:fldCharType="begin"/>
      </w:r>
      <w:r w:rsidR="007B3BD1">
        <w:instrText xml:space="preserve"> REF _Ref345498802 \h </w:instrText>
      </w:r>
      <w:r w:rsidR="00C77D06">
        <w:fldChar w:fldCharType="separate"/>
      </w:r>
      <w:r w:rsidR="00293F24">
        <w:t>Finding files</w:t>
      </w:r>
      <w:r w:rsidR="00C77D06">
        <w:fldChar w:fldCharType="end"/>
      </w:r>
      <w:r w:rsidR="007B3BD1">
        <w:t xml:space="preserve"> (page </w:t>
      </w:r>
      <w:r w:rsidR="00C77D06">
        <w:fldChar w:fldCharType="begin"/>
      </w:r>
      <w:r w:rsidR="007B3BD1">
        <w:instrText xml:space="preserve"> PAGEREF _Ref345498802 \h </w:instrText>
      </w:r>
      <w:r w:rsidR="00C77D06">
        <w:fldChar w:fldCharType="separate"/>
      </w:r>
      <w:r w:rsidR="00293F24">
        <w:rPr>
          <w:noProof/>
        </w:rPr>
        <w:t>18</w:t>
      </w:r>
      <w:r w:rsidR="00C77D06">
        <w:fldChar w:fldCharType="end"/>
      </w:r>
      <w:r w:rsidR="007B3BD1">
        <w:t>) for details.</w:t>
      </w:r>
    </w:p>
    <w:p w:rsidR="007B3BD1" w:rsidRDefault="004573B6" w:rsidP="001D2E61">
      <w:pPr>
        <w:pStyle w:val="ListParagraph"/>
        <w:numPr>
          <w:ilvl w:val="0"/>
          <w:numId w:val="17"/>
        </w:numPr>
      </w:pPr>
      <w:r>
        <w:t xml:space="preserve">The </w:t>
      </w:r>
      <w:proofErr w:type="gramStart"/>
      <w:r>
        <w:t>contents of a QEForm is</w:t>
      </w:r>
      <w:proofErr w:type="gramEnd"/>
      <w:r>
        <w:t xml:space="preserve"> </w:t>
      </w:r>
      <w:r w:rsidR="007B3BD1">
        <w:t>dynamic</w:t>
      </w:r>
      <w:r>
        <w:t xml:space="preserve"> and can be </w:t>
      </w:r>
      <w:r w:rsidR="007B3BD1">
        <w:t xml:space="preserve">changed by </w:t>
      </w:r>
      <w:r>
        <w:t>changing the ‘</w:t>
      </w:r>
      <w:proofErr w:type="spellStart"/>
      <w:r>
        <w:t>uiFile</w:t>
      </w:r>
      <w:proofErr w:type="spellEnd"/>
      <w:r>
        <w:t>’ property.</w:t>
      </w:r>
    </w:p>
    <w:p w:rsidR="00F454F9" w:rsidRDefault="00F454F9" w:rsidP="001D2E61">
      <w:pPr>
        <w:pStyle w:val="ListParagraph"/>
        <w:numPr>
          <w:ilvl w:val="0"/>
          <w:numId w:val="17"/>
        </w:numPr>
      </w:pPr>
      <w:r>
        <w:t>The .ui file used to generate the contents of a QEForm is monitored and re-loaded if it changes.</w:t>
      </w:r>
    </w:p>
    <w:p w:rsidR="004573B6" w:rsidRDefault="004573B6" w:rsidP="001D2E61">
      <w:pPr>
        <w:pStyle w:val="ListParagraph"/>
        <w:numPr>
          <w:ilvl w:val="0"/>
          <w:numId w:val="17"/>
        </w:numPr>
      </w:pPr>
      <w:r>
        <w:t>The QEForm can be used as a sub form. Forms can share common sub forms. Sub forms can be nested.</w:t>
      </w:r>
    </w:p>
    <w:p w:rsidR="004573B6" w:rsidRDefault="00894D91" w:rsidP="001D2E61">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894D91" w:rsidRDefault="00894D91" w:rsidP="008A6985">
      <w:proofErr w:type="spellStart"/>
      <w:r>
        <w:t>QEForms</w:t>
      </w:r>
      <w:proofErr w:type="spellEnd"/>
      <w:r>
        <w:t xml:space="preserve"> help manage messages emitted by QE widgets. Messages can be filtered and displayed based on the </w:t>
      </w:r>
      <w:proofErr w:type="spellStart"/>
      <w:r>
        <w:t>QEform</w:t>
      </w:r>
      <w:proofErr w:type="spellEnd"/>
      <w:r>
        <w:t xml:space="preserve"> they reside in. Refer to </w:t>
      </w:r>
      <w:r w:rsidR="00C77D06">
        <w:fldChar w:fldCharType="begin"/>
      </w:r>
      <w:r w:rsidR="008A6985">
        <w:instrText xml:space="preserve"> REF _Ref353462769 \h </w:instrText>
      </w:r>
      <w:r w:rsidR="00C77D06">
        <w:fldChar w:fldCharType="separate"/>
      </w:r>
      <w:r w:rsidR="00293F24">
        <w:t>Logging</w:t>
      </w:r>
      <w:r w:rsidR="00C77D06">
        <w:fldChar w:fldCharType="end"/>
      </w:r>
      <w:r w:rsidR="008A6985">
        <w:t xml:space="preserve"> </w:t>
      </w:r>
      <w:r>
        <w:t xml:space="preserve">(page </w:t>
      </w:r>
      <w:r w:rsidR="00C77D06">
        <w:fldChar w:fldCharType="begin"/>
      </w:r>
      <w:r>
        <w:instrText xml:space="preserve"> PAGEREF _Ref345412535 \h </w:instrText>
      </w:r>
      <w:r w:rsidR="00C77D06">
        <w:fldChar w:fldCharType="separate"/>
      </w:r>
      <w:r w:rsidR="00293F24">
        <w:rPr>
          <w:noProof/>
        </w:rPr>
        <w:t>16</w:t>
      </w:r>
      <w:r w:rsidR="00C77D06">
        <w:fldChar w:fldCharType="end"/>
      </w:r>
      <w:r>
        <w:t>) for details.</w:t>
      </w:r>
    </w:p>
    <w:p w:rsidR="00F454F9" w:rsidRDefault="00F454F9" w:rsidP="001D2E61">
      <w:pPr>
        <w:pStyle w:val="ListParagraph"/>
        <w:numPr>
          <w:ilvl w:val="0"/>
          <w:numId w:val="17"/>
        </w:numPr>
      </w:pPr>
      <w:r>
        <w:t xml:space="preserve">The .ui file loaded </w:t>
      </w:r>
      <w:r w:rsidR="00AB1DF7">
        <w:t xml:space="preserve">by a QEForm widget </w:t>
      </w:r>
      <w:r>
        <w:t xml:space="preserve">will have a top level widget with size and layout policies that may differ to those of the QEForm. To minimise any confusion, the QEForm widget ensures the top level widget loaded and itself share the same size and layout policies. By default </w:t>
      </w:r>
      <w:r w:rsidR="00AB1DF7">
        <w:t xml:space="preserve">the QEForm widget </w:t>
      </w:r>
      <w:r>
        <w:t xml:space="preserve">sets the top level widget </w:t>
      </w:r>
      <w:r w:rsidR="00AB1DF7">
        <w:t xml:space="preserve">loaded </w:t>
      </w:r>
      <w:r>
        <w:t>to match itself</w:t>
      </w:r>
      <w:r w:rsidR="00AB1DF7">
        <w:t>, but this behaviour can be reversed. The ‘</w:t>
      </w:r>
      <w:proofErr w:type="spellStart"/>
      <w:r w:rsidR="00AB1DF7" w:rsidRPr="00AB1DF7">
        <w:t>resizeContents</w:t>
      </w:r>
      <w:proofErr w:type="spellEnd"/>
      <w:r w:rsidR="00AB1DF7">
        <w:t xml:space="preserve">’ property controls this behaviour. If true, the top level widget </w:t>
      </w:r>
      <w:r w:rsidR="00AB1DF7">
        <w:lastRenderedPageBreak/>
        <w:t>loaded is set to match the QEForm. If false, the QEForm is set to match the top level widget loaded.</w:t>
      </w:r>
    </w:p>
    <w:p w:rsidR="007468C1" w:rsidRDefault="007468C1" w:rsidP="001D2E61">
      <w:pPr>
        <w:pStyle w:val="ListParagraph"/>
        <w:numPr>
          <w:ilvl w:val="0"/>
          <w:numId w:val="17"/>
        </w:numPr>
      </w:pPr>
      <w:r>
        <w:t>QEPushButton</w:t>
      </w:r>
      <w:r w:rsidR="00F94C8B">
        <w:t xml:space="preserve">, </w:t>
      </w:r>
      <w:proofErr w:type="spellStart"/>
      <w:r w:rsidR="00F94C8B">
        <w:t>QERadioButton</w:t>
      </w:r>
      <w:proofErr w:type="spellEnd"/>
      <w:r w:rsidR="00F94C8B">
        <w:t xml:space="preserve"> and </w:t>
      </w:r>
      <w:proofErr w:type="spellStart"/>
      <w:r w:rsidR="00F94C8B">
        <w:t>QECheckBox</w:t>
      </w:r>
      <w:proofErr w:type="spellEnd"/>
      <w:r w:rsidR="00F94C8B">
        <w:t xml:space="preserve"> widget</w:t>
      </w:r>
      <w:r>
        <w:t xml:space="preserve">s look in the ContainerProfile class to see if a slot they can use to create new GUI windows is available. Applications like QEGui </w:t>
      </w:r>
      <w:r w:rsidR="0094744B">
        <w:t>publish a slot to open new GUIs using this mechanism. If the ‘</w:t>
      </w:r>
      <w:proofErr w:type="spellStart"/>
      <w:r w:rsidR="0094744B">
        <w:t>handleGuiLaunchRequests</w:t>
      </w:r>
      <w:proofErr w:type="spellEnd"/>
      <w:r w:rsidR="0094744B">
        <w:t xml:space="preserve">’ property is true, the QEForm widget publishes its own slot for launching new GUIs and so all QE widgets within it will use the </w:t>
      </w:r>
      <w:proofErr w:type="spellStart"/>
      <w:r w:rsidR="0094744B">
        <w:t>QEForm’s</w:t>
      </w:r>
      <w:proofErr w:type="spellEnd"/>
      <w:r w:rsidR="0094744B">
        <w:t xml:space="preserve"> mechanism for launching new GUIs.</w:t>
      </w:r>
    </w:p>
    <w:p w:rsidR="009A5183" w:rsidRDefault="009A5183" w:rsidP="009A5183">
      <w:r>
        <w:t>The following properties are specific to the QEForm widget:</w:t>
      </w:r>
    </w:p>
    <w:p w:rsidR="009A5183" w:rsidRDefault="009A5183" w:rsidP="001D2E61">
      <w:pPr>
        <w:pStyle w:val="ListParagraph"/>
        <w:numPr>
          <w:ilvl w:val="0"/>
          <w:numId w:val="18"/>
        </w:numPr>
      </w:pPr>
      <w:proofErr w:type="spellStart"/>
      <w:proofErr w:type="gramStart"/>
      <w:r>
        <w:t>uiFile</w:t>
      </w:r>
      <w:proofErr w:type="spellEnd"/>
      <w:proofErr w:type="gramEnd"/>
      <w:r>
        <w:br/>
        <w:t xml:space="preserve">File name of the user interface file to be presented. Refer to </w:t>
      </w:r>
      <w:r w:rsidR="00C77D06">
        <w:fldChar w:fldCharType="begin"/>
      </w:r>
      <w:r>
        <w:instrText xml:space="preserve"> REF _Ref345498802 \h </w:instrText>
      </w:r>
      <w:r w:rsidR="00C77D06">
        <w:fldChar w:fldCharType="separate"/>
      </w:r>
      <w:r w:rsidR="00293F24">
        <w:t>Finding files</w:t>
      </w:r>
      <w:r w:rsidR="00C77D06">
        <w:fldChar w:fldCharType="end"/>
      </w:r>
      <w:r>
        <w:t xml:space="preserve"> (page </w:t>
      </w:r>
      <w:r w:rsidR="00C77D06">
        <w:fldChar w:fldCharType="begin"/>
      </w:r>
      <w:r>
        <w:instrText xml:space="preserve"> PAGEREF _Ref345498802 \h </w:instrText>
      </w:r>
      <w:r w:rsidR="00C77D06">
        <w:fldChar w:fldCharType="separate"/>
      </w:r>
      <w:r w:rsidR="00293F24">
        <w:rPr>
          <w:noProof/>
        </w:rPr>
        <w:t>18</w:t>
      </w:r>
      <w:r w:rsidR="00C77D06">
        <w:fldChar w:fldCharType="end"/>
      </w:r>
      <w:r>
        <w:t>) for details on how this file is located.</w:t>
      </w:r>
    </w:p>
    <w:p w:rsidR="009A5183" w:rsidRDefault="009A5183" w:rsidP="001D2E61">
      <w:pPr>
        <w:pStyle w:val="ListParagraph"/>
        <w:numPr>
          <w:ilvl w:val="0"/>
          <w:numId w:val="18"/>
        </w:numPr>
      </w:pPr>
      <w:proofErr w:type="spellStart"/>
      <w:proofErr w:type="gramStart"/>
      <w:r>
        <w:t>handleGuiLaunch</w:t>
      </w:r>
      <w:proofErr w:type="spellEnd"/>
      <w:proofErr w:type="gramEnd"/>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9A5183" w:rsidRDefault="009A5183" w:rsidP="001D2E61">
      <w:pPr>
        <w:pStyle w:val="ListParagraph"/>
        <w:numPr>
          <w:ilvl w:val="0"/>
          <w:numId w:val="18"/>
        </w:numPr>
      </w:pPr>
      <w:proofErr w:type="spellStart"/>
      <w:proofErr w:type="gramStart"/>
      <w:r>
        <w:t>resizeContents</w:t>
      </w:r>
      <w:proofErr w:type="spellEnd"/>
      <w:proofErr w:type="gramEnd"/>
      <w:r>
        <w:br/>
        <w:t xml:space="preserve">If set, the QEForm will resize the top level widget of the .ui file it opens (and set other size and border related properties) to match itself. This is useful if the QEForm is used </w:t>
      </w:r>
      <w:r w:rsidR="001C5C49">
        <w:t xml:space="preserve">as a sub form </w:t>
      </w:r>
      <w:r>
        <w:t>within a main form (possible another Q</w:t>
      </w:r>
      <w:r w:rsidR="001C5C49">
        <w:t xml:space="preserve">EForm) and you want to control </w:t>
      </w:r>
      <w:r>
        <w:t>the</w:t>
      </w:r>
      <w:r w:rsidR="001C5C49">
        <w:t xml:space="preserve"> </w:t>
      </w:r>
      <w:r>
        <w:t xml:space="preserve">size of the QEForm </w:t>
      </w:r>
      <w:r w:rsidR="001C5C49">
        <w:t xml:space="preserve">being used as a </w:t>
      </w:r>
      <w:r>
        <w:t>sub form</w:t>
      </w:r>
      <w:r w:rsidR="001C5C49">
        <w:t>.</w:t>
      </w:r>
      <w:r w:rsidR="001C5C49">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E73A90" w:rsidRDefault="00E73A90" w:rsidP="00E73A90">
      <w:r>
        <w:t xml:space="preserve">In </w:t>
      </w:r>
      <w:r w:rsidR="00C77D06">
        <w:fldChar w:fldCharType="begin"/>
      </w:r>
      <w:r>
        <w:instrText xml:space="preserve"> REF _Ref345516376 \h </w:instrText>
      </w:r>
      <w:r w:rsidR="00C77D06">
        <w:fldChar w:fldCharType="separate"/>
      </w:r>
      <w:r w:rsidR="00293F24">
        <w:t xml:space="preserve">Figure </w:t>
      </w:r>
      <w:r w:rsidR="00293F24">
        <w:rPr>
          <w:noProof/>
        </w:rPr>
        <w:t>44</w:t>
      </w:r>
      <w:r w:rsidR="00C77D06">
        <w:fldChar w:fldCharType="end"/>
      </w:r>
      <w:r>
        <w:t xml:space="preserve">, the QEGui application is displaying a user interface (.ui) file. QEGui uses </w:t>
      </w:r>
      <w:proofErr w:type="spellStart"/>
      <w:r>
        <w:t>QEForms</w:t>
      </w:r>
      <w:proofErr w:type="spellEnd"/>
      <w:r>
        <w:t xml:space="preserve">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w:t>
      </w:r>
      <w:proofErr w:type="spellStart"/>
      <w:r>
        <w:t>QFrame</w:t>
      </w:r>
      <w:proofErr w:type="spellEnd"/>
      <w:r>
        <w:t xml:space="preserve"> with a border.</w:t>
      </w:r>
      <w:r w:rsidR="003C4B1B">
        <w:t xml:space="preserve"> To ensure the border is displayed, t</w:t>
      </w:r>
      <w:r>
        <w:t>he QEForm widgets in</w:t>
      </w:r>
      <w:r w:rsidR="003C4B1B">
        <w:t xml:space="preserve"> </w:t>
      </w:r>
      <w:r>
        <w:t>the main form have the</w:t>
      </w:r>
      <w:r w:rsidR="003C4B1B">
        <w:t>ir</w:t>
      </w:r>
      <w:r>
        <w:t xml:space="preserve"> ‘</w:t>
      </w:r>
      <w:proofErr w:type="spellStart"/>
      <w:r>
        <w:t>resizeContents</w:t>
      </w:r>
      <w:proofErr w:type="spellEnd"/>
      <w:r>
        <w:t>’</w:t>
      </w:r>
      <w:r w:rsidR="003C4B1B">
        <w:t xml:space="preserve"> property se</w:t>
      </w:r>
      <w:r>
        <w:t xml:space="preserve">t to false so the contents (the </w:t>
      </w:r>
      <w:r w:rsidR="003C4B1B">
        <w:t xml:space="preserve">top level </w:t>
      </w:r>
      <w:proofErr w:type="spellStart"/>
      <w:r w:rsidR="003C4B1B">
        <w:t>QFrame</w:t>
      </w:r>
      <w:proofErr w:type="spellEnd"/>
      <w:r w:rsidR="003C4B1B">
        <w:t xml:space="preserve"> in the sub form) copies its border properties to the QEFrame, rather than the other way around.</w:t>
      </w:r>
    </w:p>
    <w:p w:rsidR="00E73A90" w:rsidRDefault="00E73A90" w:rsidP="009A5183">
      <w:pPr>
        <w:keepNext/>
      </w:pPr>
      <w:r>
        <w:rPr>
          <w:noProof/>
          <w:lang w:eastAsia="en-AU"/>
        </w:rPr>
        <w:lastRenderedPageBreak/>
        <w:drawing>
          <wp:inline distT="0" distB="0" distL="0" distR="0">
            <wp:extent cx="4793673" cy="2547669"/>
            <wp:effectExtent l="0" t="0" r="0" b="0"/>
            <wp:docPr id="1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58" cstate="print"/>
                    <a:stretch>
                      <a:fillRect/>
                    </a:stretch>
                  </pic:blipFill>
                  <pic:spPr>
                    <a:xfrm>
                      <a:off x="0" y="0"/>
                      <a:ext cx="4795894" cy="2548849"/>
                    </a:xfrm>
                    <a:prstGeom prst="rect">
                      <a:avLst/>
                    </a:prstGeom>
                  </pic:spPr>
                </pic:pic>
              </a:graphicData>
            </a:graphic>
          </wp:inline>
        </w:drawing>
      </w:r>
    </w:p>
    <w:p w:rsidR="00E73A90" w:rsidRDefault="00E73A90" w:rsidP="00E73A90">
      <w:pPr>
        <w:pStyle w:val="Caption"/>
      </w:pPr>
      <w:bookmarkStart w:id="155" w:name="_Ref345516376"/>
      <w:r>
        <w:t xml:space="preserve">Figure </w:t>
      </w:r>
      <w:fldSimple w:instr=" SEQ Figure \* ARABIC ">
        <w:r w:rsidR="00293F24">
          <w:rPr>
            <w:noProof/>
          </w:rPr>
          <w:t>44</w:t>
        </w:r>
      </w:fldSimple>
      <w:bookmarkEnd w:id="155"/>
      <w:r>
        <w:t xml:space="preserve"> QEForm examples</w:t>
      </w:r>
    </w:p>
    <w:p w:rsidR="005F6681" w:rsidRDefault="005F6681" w:rsidP="005F6681">
      <w:r>
        <w:t>A QEForm ‘</w:t>
      </w:r>
      <w:proofErr w:type="spellStart"/>
      <w:r>
        <w:t>uiFile</w:t>
      </w:r>
      <w:proofErr w:type="spellEnd"/>
      <w:r>
        <w:t>’ property can include macro substitutions allowing a selection of file names based on macros supplied by a higher level form. For example, a GUI may open a QEForm to display motor details and supply the macro ‘TYPE=</w:t>
      </w:r>
      <w:proofErr w:type="spellStart"/>
      <w:r>
        <w:t>pmac</w:t>
      </w:r>
      <w:proofErr w:type="spellEnd"/>
      <w:r>
        <w:t>’. A deeply nested sub form may be used to display motor details specific to the motor type and have a ‘</w:t>
      </w:r>
      <w:proofErr w:type="spellStart"/>
      <w:r>
        <w:t>uiFile</w:t>
      </w:r>
      <w:proofErr w:type="spellEnd"/>
      <w:r>
        <w:t>’ property of ‘$(TYPE</w:t>
      </w:r>
      <w:proofErr w:type="gramStart"/>
      <w:r>
        <w:t>)_</w:t>
      </w:r>
      <w:proofErr w:type="spellStart"/>
      <w:proofErr w:type="gramEnd"/>
      <w:r>
        <w:t>specific.ui</w:t>
      </w:r>
      <w:proofErr w:type="spellEnd"/>
      <w:r>
        <w:t xml:space="preserve">’. A set of .ui files including </w:t>
      </w:r>
      <w:proofErr w:type="spellStart"/>
      <w:r>
        <w:t>pmac_specific.ui</w:t>
      </w:r>
      <w:proofErr w:type="spellEnd"/>
      <w:r>
        <w:t xml:space="preserve"> can be provided to allow type specific motor details to be displayed.</w:t>
      </w:r>
    </w:p>
    <w:p w:rsidR="00261706" w:rsidRDefault="00261706" w:rsidP="00261706">
      <w:pPr>
        <w:pStyle w:val="Heading2"/>
      </w:pPr>
      <w:bookmarkStart w:id="156" w:name="_Toc369796901"/>
      <w:proofErr w:type="spellStart"/>
      <w:r>
        <w:t>QEFormGrid</w:t>
      </w:r>
      <w:bookmarkEnd w:id="156"/>
      <w:proofErr w:type="spellEnd"/>
    </w:p>
    <w:p w:rsidR="00261706" w:rsidRPr="005F6681" w:rsidRDefault="00261706" w:rsidP="005F6681">
      <w:r>
        <w:t>This widget allows a grid of forms to be loaded. To be documented</w:t>
      </w:r>
    </w:p>
    <w:p w:rsidR="00634B86" w:rsidRDefault="00634B86" w:rsidP="00634B86">
      <w:pPr>
        <w:pStyle w:val="Heading2"/>
      </w:pPr>
      <w:bookmarkStart w:id="157" w:name="_Toc369796902"/>
      <w:r>
        <w:t>QEPlot</w:t>
      </w:r>
      <w:bookmarkEnd w:id="157"/>
    </w:p>
    <w:p w:rsidR="002421F8" w:rsidRDefault="002421F8" w:rsidP="002421F8">
      <w:r>
        <w:t>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scaling ability and no user interaction such as cursors and measurements, or user defined scaling or timescale.</w:t>
      </w:r>
    </w:p>
    <w:p w:rsidR="008616F5" w:rsidRDefault="002421F8" w:rsidP="002421F8">
      <w:r>
        <w:t xml:space="preserve">Up to four variables may be plotted. </w:t>
      </w:r>
      <w:r w:rsidR="008616F5">
        <w:t>By default plots are auto-scaled with a time span of 60 seconds.</w:t>
      </w:r>
    </w:p>
    <w:p w:rsidR="00CC7207" w:rsidRDefault="00CC7207" w:rsidP="00CC7207">
      <w:r>
        <w:rPr>
          <w:noProof/>
          <w:lang w:eastAsia="en-AU"/>
        </w:rPr>
        <w:lastRenderedPageBreak/>
        <w:drawing>
          <wp:inline distT="0" distB="0" distL="0" distR="0">
            <wp:extent cx="5146123" cy="4796054"/>
            <wp:effectExtent l="19050" t="0" r="0" b="0"/>
            <wp:docPr id="51"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59" cstate="print"/>
                    <a:stretch>
                      <a:fillRect/>
                    </a:stretch>
                  </pic:blipFill>
                  <pic:spPr>
                    <a:xfrm>
                      <a:off x="0" y="0"/>
                      <a:ext cx="5144528" cy="4794568"/>
                    </a:xfrm>
                    <a:prstGeom prst="rect">
                      <a:avLst/>
                    </a:prstGeom>
                  </pic:spPr>
                </pic:pic>
              </a:graphicData>
            </a:graphic>
          </wp:inline>
        </w:drawing>
      </w:r>
    </w:p>
    <w:p w:rsidR="00CC7207" w:rsidRPr="002421F8" w:rsidRDefault="00CC7207" w:rsidP="00CC7207">
      <w:pPr>
        <w:pStyle w:val="Caption"/>
      </w:pPr>
      <w:r>
        <w:t xml:space="preserve">Figure </w:t>
      </w:r>
      <w:fldSimple w:instr=" SEQ Figure \* ARABIC ">
        <w:r w:rsidR="00293F24">
          <w:rPr>
            <w:noProof/>
          </w:rPr>
          <w:t>45</w:t>
        </w:r>
      </w:fldSimple>
      <w:r>
        <w:t xml:space="preserve"> GUI using QEPlot widgets to plot waveforms (left) and scalar values (right)</w:t>
      </w:r>
    </w:p>
    <w:p w:rsidR="00522A77" w:rsidRPr="008616F5" w:rsidRDefault="00522A77" w:rsidP="00522A77">
      <w:pPr>
        <w:keepNext/>
        <w:rPr>
          <w:b/>
          <w:u w:val="single"/>
        </w:rPr>
      </w:pPr>
      <w:r>
        <w:rPr>
          <w:b/>
          <w:u w:val="single"/>
        </w:rPr>
        <w:t>Individual t</w:t>
      </w:r>
      <w:r w:rsidRPr="008616F5">
        <w:rPr>
          <w:b/>
          <w:u w:val="single"/>
        </w:rPr>
        <w:t>race presentation:</w:t>
      </w:r>
    </w:p>
    <w:p w:rsidR="00522A77" w:rsidRDefault="00522A77" w:rsidP="00522A77">
      <w:r>
        <w:t>Each trace may be given a colour, line style, and a legend using the following properties:</w:t>
      </w:r>
    </w:p>
    <w:p w:rsidR="00522A77" w:rsidRDefault="00522A77" w:rsidP="00522A77">
      <w:pPr>
        <w:pStyle w:val="ListParagraph"/>
        <w:numPr>
          <w:ilvl w:val="0"/>
          <w:numId w:val="35"/>
        </w:numPr>
      </w:pPr>
      <w:r>
        <w:t>traceColour1-4</w:t>
      </w:r>
    </w:p>
    <w:p w:rsidR="00522A77" w:rsidRDefault="00522A77" w:rsidP="00522A77">
      <w:pPr>
        <w:pStyle w:val="ListParagraph"/>
        <w:numPr>
          <w:ilvl w:val="0"/>
          <w:numId w:val="35"/>
        </w:numPr>
      </w:pPr>
      <w:r>
        <w:t>traceStyle1-4</w:t>
      </w:r>
    </w:p>
    <w:p w:rsidR="00522A77" w:rsidRDefault="00522A77" w:rsidP="00522A77">
      <w:pPr>
        <w:pStyle w:val="ListParagraph"/>
        <w:numPr>
          <w:ilvl w:val="0"/>
          <w:numId w:val="35"/>
        </w:numPr>
      </w:pPr>
      <w:r>
        <w:t>traceLegend1-4</w:t>
      </w:r>
    </w:p>
    <w:p w:rsidR="00522A77" w:rsidRDefault="00522A77" w:rsidP="00522A77">
      <w:pPr>
        <w:rPr>
          <w:b/>
          <w:u w:val="single"/>
        </w:rPr>
      </w:pPr>
      <w:r>
        <w:rPr>
          <w:b/>
          <w:u w:val="single"/>
        </w:rPr>
        <w:t>Scaling</w:t>
      </w:r>
      <w:r w:rsidR="00273A34">
        <w:rPr>
          <w:b/>
          <w:u w:val="single"/>
        </w:rPr>
        <w:t xml:space="preserve"> and units</w:t>
      </w:r>
      <w:r w:rsidRPr="008616F5">
        <w:rPr>
          <w:b/>
          <w:u w:val="single"/>
        </w:rPr>
        <w:t>:</w:t>
      </w:r>
    </w:p>
    <w:p w:rsidR="00522A77" w:rsidRDefault="00522A77" w:rsidP="00522A77">
      <w:r>
        <w:t>All four traces must be scaled as a set. The QEPlot widget can auto-scale all traces, or use a fixed range. With the following properties:</w:t>
      </w:r>
    </w:p>
    <w:p w:rsidR="00522A77" w:rsidRDefault="00522A77" w:rsidP="00522A77">
      <w:pPr>
        <w:pStyle w:val="ListParagraph"/>
        <w:numPr>
          <w:ilvl w:val="0"/>
          <w:numId w:val="36"/>
        </w:numPr>
      </w:pPr>
      <w:r>
        <w:t>autoScale</w:t>
      </w:r>
      <w:r w:rsidR="005570D4">
        <w:tab/>
        <w:t>(default is to auto-scale)</w:t>
      </w:r>
    </w:p>
    <w:p w:rsidR="00522A77" w:rsidRDefault="00522A77" w:rsidP="00522A77">
      <w:pPr>
        <w:pStyle w:val="ListParagraph"/>
        <w:numPr>
          <w:ilvl w:val="0"/>
          <w:numId w:val="36"/>
        </w:numPr>
      </w:pPr>
      <w:proofErr w:type="spellStart"/>
      <w:r>
        <w:t>yMin</w:t>
      </w:r>
      <w:proofErr w:type="spellEnd"/>
      <w:r>
        <w:t xml:space="preserve"> and </w:t>
      </w:r>
      <w:proofErr w:type="spellStart"/>
      <w:r>
        <w:t>yMax</w:t>
      </w:r>
      <w:proofErr w:type="spellEnd"/>
    </w:p>
    <w:p w:rsidR="00273A34" w:rsidRDefault="00273A34" w:rsidP="00273A34">
      <w:r>
        <w:t xml:space="preserve">X and Y units may be specified </w:t>
      </w:r>
      <w:r w:rsidR="005570D4">
        <w:t>using the following properties: Note</w:t>
      </w:r>
      <w:proofErr w:type="gramStart"/>
      <w:r w:rsidR="005570D4">
        <w:t>,</w:t>
      </w:r>
      <w:proofErr w:type="gramEnd"/>
      <w:r w:rsidR="005570D4">
        <w:t xml:space="preserve"> these are presented regardless of the actual data.</w:t>
      </w:r>
    </w:p>
    <w:p w:rsidR="005570D4" w:rsidRDefault="005570D4" w:rsidP="005570D4">
      <w:pPr>
        <w:pStyle w:val="ListParagraph"/>
        <w:numPr>
          <w:ilvl w:val="0"/>
          <w:numId w:val="39"/>
        </w:numPr>
      </w:pPr>
      <w:proofErr w:type="spellStart"/>
      <w:r>
        <w:lastRenderedPageBreak/>
        <w:t>xUnit</w:t>
      </w:r>
      <w:proofErr w:type="spellEnd"/>
      <w:r>
        <w:t xml:space="preserve">, </w:t>
      </w:r>
      <w:proofErr w:type="spellStart"/>
      <w:r>
        <w:t>yUnit</w:t>
      </w:r>
      <w:proofErr w:type="spellEnd"/>
    </w:p>
    <w:p w:rsidR="00522A77" w:rsidRPr="00522A77" w:rsidRDefault="00522A77" w:rsidP="00522A77">
      <w:pPr>
        <w:rPr>
          <w:b/>
          <w:u w:val="single"/>
        </w:rPr>
      </w:pPr>
      <w:r w:rsidRPr="00522A77">
        <w:rPr>
          <w:b/>
          <w:u w:val="single"/>
        </w:rPr>
        <w:t>Plot presentation</w:t>
      </w:r>
      <w:r>
        <w:rPr>
          <w:b/>
          <w:u w:val="single"/>
        </w:rPr>
        <w:t>:</w:t>
      </w:r>
    </w:p>
    <w:p w:rsidR="00522A77" w:rsidRDefault="00522A77" w:rsidP="00522A77">
      <w:r>
        <w:t>X and Y axis are independently optional, as are major and minor X and Y grids, using the following properties:</w:t>
      </w:r>
    </w:p>
    <w:p w:rsidR="00522A77" w:rsidRDefault="00522A77" w:rsidP="00522A77">
      <w:pPr>
        <w:pStyle w:val="ListParagraph"/>
        <w:numPr>
          <w:ilvl w:val="0"/>
          <w:numId w:val="37"/>
        </w:numPr>
      </w:pPr>
      <w:proofErr w:type="spellStart"/>
      <w:r>
        <w:t>axisEnableX</w:t>
      </w:r>
      <w:proofErr w:type="spellEnd"/>
      <w:r>
        <w:t xml:space="preserve"> and </w:t>
      </w:r>
      <w:proofErr w:type="spellStart"/>
      <w:r>
        <w:t>axisEnableY</w:t>
      </w:r>
      <w:proofErr w:type="spellEnd"/>
      <w:r w:rsidR="005570D4">
        <w:tab/>
        <w:t>(default is display axis)</w:t>
      </w:r>
    </w:p>
    <w:p w:rsidR="00522A77" w:rsidRDefault="00522A77" w:rsidP="00522A77">
      <w:pPr>
        <w:pStyle w:val="ListParagraph"/>
        <w:numPr>
          <w:ilvl w:val="0"/>
          <w:numId w:val="37"/>
        </w:numPr>
      </w:pPr>
      <w:proofErr w:type="spellStart"/>
      <w:r>
        <w:t>gridEnableMajorX</w:t>
      </w:r>
      <w:proofErr w:type="spellEnd"/>
      <w:r>
        <w:t xml:space="preserve"> and </w:t>
      </w:r>
      <w:proofErr w:type="spellStart"/>
      <w:r>
        <w:t>gridEnableMajorY</w:t>
      </w:r>
      <w:proofErr w:type="spellEnd"/>
      <w:r w:rsidR="005570D4">
        <w:tab/>
        <w:t>(default is no grids)</w:t>
      </w:r>
    </w:p>
    <w:p w:rsidR="00522A77" w:rsidRDefault="00522A77" w:rsidP="00522A77">
      <w:pPr>
        <w:pStyle w:val="ListParagraph"/>
        <w:numPr>
          <w:ilvl w:val="0"/>
          <w:numId w:val="37"/>
        </w:numPr>
      </w:pPr>
      <w:proofErr w:type="spellStart"/>
      <w:r>
        <w:t>gridEnableMinorX</w:t>
      </w:r>
      <w:proofErr w:type="spellEnd"/>
      <w:r>
        <w:t xml:space="preserve"> and </w:t>
      </w:r>
      <w:proofErr w:type="spellStart"/>
      <w:r>
        <w:t>gridEnableMinorY</w:t>
      </w:r>
      <w:proofErr w:type="spellEnd"/>
      <w:r w:rsidR="005570D4">
        <w:tab/>
        <w:t>(default is no grids)</w:t>
      </w:r>
    </w:p>
    <w:p w:rsidR="00522A77" w:rsidRDefault="00522A77" w:rsidP="00522A77">
      <w:r>
        <w:t xml:space="preserve">The </w:t>
      </w:r>
      <w:r w:rsidR="00273A34">
        <w:t xml:space="preserve">plot background and </w:t>
      </w:r>
      <w:r>
        <w:t>grid colours may be changed using:</w:t>
      </w:r>
    </w:p>
    <w:p w:rsidR="00273A34" w:rsidRDefault="00273A34" w:rsidP="00522A77">
      <w:pPr>
        <w:pStyle w:val="ListParagraph"/>
        <w:numPr>
          <w:ilvl w:val="0"/>
          <w:numId w:val="38"/>
        </w:numPr>
      </w:pPr>
      <w:proofErr w:type="spellStart"/>
      <w:r>
        <w:t>backgroundColor</w:t>
      </w:r>
      <w:proofErr w:type="spellEnd"/>
    </w:p>
    <w:p w:rsidR="00522A77" w:rsidRDefault="00522A77" w:rsidP="00522A77">
      <w:pPr>
        <w:pStyle w:val="ListParagraph"/>
        <w:numPr>
          <w:ilvl w:val="0"/>
          <w:numId w:val="38"/>
        </w:numPr>
      </w:pPr>
      <w:proofErr w:type="spellStart"/>
      <w:r>
        <w:t>gridMajorColor</w:t>
      </w:r>
      <w:proofErr w:type="spellEnd"/>
      <w:r>
        <w:t xml:space="preserve"> and </w:t>
      </w:r>
      <w:proofErr w:type="spellStart"/>
      <w:r>
        <w:t>gridMinorColor</w:t>
      </w:r>
      <w:proofErr w:type="spellEnd"/>
    </w:p>
    <w:p w:rsidR="00522A77" w:rsidRDefault="00522A77" w:rsidP="00522A77">
      <w:r>
        <w:t>The e</w:t>
      </w:r>
      <w:r w:rsidR="005570D4">
        <w:t>ntire plot may be given a title:</w:t>
      </w:r>
    </w:p>
    <w:p w:rsidR="008616F5" w:rsidRDefault="00273A34" w:rsidP="005570D4">
      <w:pPr>
        <w:pStyle w:val="ListParagraph"/>
        <w:numPr>
          <w:ilvl w:val="0"/>
          <w:numId w:val="40"/>
        </w:numPr>
      </w:pPr>
      <w:r>
        <w:t>title</w:t>
      </w:r>
      <w:r w:rsidR="005570D4">
        <w:t xml:space="preserve"> (default is no title)</w:t>
      </w:r>
    </w:p>
    <w:p w:rsidR="005570D4" w:rsidRPr="005570D4" w:rsidRDefault="005570D4" w:rsidP="005570D4">
      <w:pPr>
        <w:rPr>
          <w:b/>
        </w:rPr>
      </w:pPr>
      <w:r>
        <w:rPr>
          <w:b/>
        </w:rPr>
        <w:t>Scalar attributes</w:t>
      </w:r>
      <w:r w:rsidRPr="005570D4">
        <w:rPr>
          <w:b/>
        </w:rPr>
        <w:t>:</w:t>
      </w:r>
    </w:p>
    <w:p w:rsidR="005570D4" w:rsidRDefault="005570D4" w:rsidP="005570D4">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570D4" w:rsidRDefault="005570D4" w:rsidP="005570D4">
      <w:pPr>
        <w:pStyle w:val="ListParagraph"/>
        <w:numPr>
          <w:ilvl w:val="0"/>
          <w:numId w:val="40"/>
        </w:numPr>
      </w:pPr>
      <w:proofErr w:type="spellStart"/>
      <w:r>
        <w:t>timeSpan</w:t>
      </w:r>
      <w:proofErr w:type="spellEnd"/>
      <w:r>
        <w:tab/>
        <w:t>(default is 59 seconds)</w:t>
      </w:r>
    </w:p>
    <w:p w:rsidR="005570D4" w:rsidRDefault="005570D4" w:rsidP="005570D4">
      <w:pPr>
        <w:pStyle w:val="ListParagraph"/>
        <w:numPr>
          <w:ilvl w:val="0"/>
          <w:numId w:val="40"/>
        </w:numPr>
      </w:pPr>
      <w:proofErr w:type="spellStart"/>
      <w:r>
        <w:t>tickRate</w:t>
      </w:r>
      <w:proofErr w:type="spellEnd"/>
      <w:r>
        <w:tab/>
        <w:t>(default is 50mS)</w:t>
      </w:r>
    </w:p>
    <w:p w:rsidR="005570D4" w:rsidRPr="005570D4" w:rsidRDefault="005570D4" w:rsidP="005570D4">
      <w:pPr>
        <w:rPr>
          <w:b/>
        </w:rPr>
      </w:pPr>
      <w:r w:rsidRPr="005570D4">
        <w:rPr>
          <w:b/>
        </w:rPr>
        <w:t>Waveform attributes:</w:t>
      </w:r>
    </w:p>
    <w:p w:rsidR="002421F8" w:rsidRDefault="005570D4" w:rsidP="002421F8">
      <w:r>
        <w:t xml:space="preserve">When displaying waveforms, the QEPlot widget presents the waveform and sets the range of values on the X axis according to </w:t>
      </w:r>
      <w:r w:rsidR="00CC7207">
        <w:t xml:space="preserve">properties specifying an </w:t>
      </w:r>
      <w:r>
        <w:t xml:space="preserve">initial value and an incremental value per </w:t>
      </w:r>
      <w:r w:rsidR="00CC7207">
        <w:t>point</w:t>
      </w:r>
      <w:r>
        <w:t xml:space="preserve"> in the waveform.</w:t>
      </w:r>
    </w:p>
    <w:p w:rsidR="005570D4" w:rsidRDefault="005570D4" w:rsidP="005570D4">
      <w:pPr>
        <w:pStyle w:val="ListParagraph"/>
        <w:numPr>
          <w:ilvl w:val="0"/>
          <w:numId w:val="41"/>
        </w:numPr>
      </w:pPr>
      <w:proofErr w:type="spellStart"/>
      <w:r>
        <w:t>xStart</w:t>
      </w:r>
      <w:proofErr w:type="spellEnd"/>
    </w:p>
    <w:p w:rsidR="00570CA3" w:rsidRDefault="005570D4" w:rsidP="00570CA3">
      <w:pPr>
        <w:pStyle w:val="ListParagraph"/>
        <w:numPr>
          <w:ilvl w:val="0"/>
          <w:numId w:val="41"/>
        </w:numPr>
      </w:pPr>
      <w:proofErr w:type="spellStart"/>
      <w:r>
        <w:t>xIncrement</w:t>
      </w:r>
      <w:bookmarkStart w:id="158" w:name="_Toc364694279"/>
      <w:proofErr w:type="spellEnd"/>
    </w:p>
    <w:p w:rsidR="00570CA3" w:rsidRDefault="00570CA3" w:rsidP="00570CA3">
      <w:pPr>
        <w:pStyle w:val="Heading2"/>
      </w:pPr>
    </w:p>
    <w:p w:rsidR="00570CA3" w:rsidRDefault="00570CA3">
      <w:pPr>
        <w:rPr>
          <w:rFonts w:asciiTheme="majorHAnsi" w:eastAsiaTheme="majorEastAsia" w:hAnsiTheme="majorHAnsi" w:cstheme="majorBidi"/>
          <w:b/>
          <w:bCs/>
          <w:color w:val="4F81BD" w:themeColor="accent1"/>
          <w:sz w:val="26"/>
          <w:szCs w:val="26"/>
        </w:rPr>
      </w:pPr>
      <w:r>
        <w:br w:type="page"/>
      </w:r>
    </w:p>
    <w:p w:rsidR="00570CA3" w:rsidRDefault="00570CA3" w:rsidP="00570CA3">
      <w:pPr>
        <w:pStyle w:val="Heading2"/>
      </w:pPr>
      <w:bookmarkStart w:id="159" w:name="_Toc369796903"/>
      <w:r>
        <w:lastRenderedPageBreak/>
        <w:t>QEPlotter</w:t>
      </w:r>
      <w:bookmarkEnd w:id="158"/>
      <w:bookmarkEnd w:id="159"/>
    </w:p>
    <w:p w:rsidR="00570CA3" w:rsidRPr="00516887" w:rsidRDefault="00570CA3" w:rsidP="00570CA3">
      <w:r w:rsidRPr="00516887">
        <w:rPr>
          <w:sz w:val="20"/>
        </w:rPr>
        <w:t>(</w:t>
      </w:r>
      <w:r w:rsidRPr="00516887">
        <w:rPr>
          <w:i/>
          <w:sz w:val="20"/>
        </w:rPr>
        <w:t>Note: this widget is still under development but nonetheless functional</w:t>
      </w:r>
      <w:r w:rsidRPr="00516887">
        <w:rPr>
          <w:sz w:val="20"/>
        </w:rPr>
        <w:t xml:space="preserve">) </w:t>
      </w:r>
    </w:p>
    <w:p w:rsidR="00570CA3" w:rsidRDefault="00570CA3" w:rsidP="00570CA3">
      <w:r>
        <w:t xml:space="preserve"> 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70CA3" w:rsidRDefault="00570CA3" w:rsidP="00570CA3">
      <w:r>
        <w:t>Up to 16 ‘Y’ variables may be plotted against an optional ‘X’ waveform variable.</w:t>
      </w:r>
    </w:p>
    <w:p w:rsidR="00570CA3" w:rsidRDefault="00570CA3" w:rsidP="00570CA3">
      <w:r>
        <w:t>The ‘X’ variable and the ‘Y’ variables are specified by a data object and a size object.</w:t>
      </w:r>
    </w:p>
    <w:p w:rsidR="00570CA3" w:rsidRDefault="00570CA3" w:rsidP="00570CA3">
      <w:r>
        <w:t>A data object is typically specified by a Process Variable (PV), but can also be an expression similar in form to that used by the calc/calcout records (in fact under the covers, QEPlotter uses the same postfix functions as the calc record).</w:t>
      </w:r>
    </w:p>
    <w:p w:rsidR="00570CA3" w:rsidRDefault="00570CA3" w:rsidP="00570CA3">
      <w:r>
        <w:t>As expected, PVs are specified as a PV name, e.g.  "</w:t>
      </w:r>
      <w:r w:rsidRPr="007D6832">
        <w:t>BR01RF01AMP01:OUT_FWD_PHASE_MONITOR</w:t>
      </w:r>
      <w:r>
        <w:t>".</w:t>
      </w:r>
    </w:p>
    <w:p w:rsidR="00570CA3" w:rsidRDefault="00570CA3" w:rsidP="00570CA3">
      <w:r>
        <w:t xml:space="preserve">Expressions are introduced by an equals character, e.g. </w:t>
      </w:r>
      <w:r w:rsidRPr="00E545BA">
        <w:t>"</w:t>
      </w:r>
      <w:r>
        <w:t xml:space="preserve"> =-LN (B/C)</w:t>
      </w:r>
      <w:r w:rsidRPr="00E545BA">
        <w:t>"</w:t>
      </w:r>
      <w:r>
        <w:t xml:space="preserve">.   No sensible PV name begins with </w:t>
      </w:r>
      <w:r w:rsidRPr="00E545BA">
        <w:t>"</w:t>
      </w:r>
      <w:r>
        <w:t>=</w:t>
      </w:r>
      <w:r w:rsidRPr="00E545BA">
        <w:t>"</w:t>
      </w:r>
      <w:r>
        <w:t>.  See the expressions section below for details on expressions.</w:t>
      </w:r>
    </w:p>
    <w:p w:rsidR="00570CA3" w:rsidRDefault="00570CA3" w:rsidP="00570CA3">
      <w:r>
        <w:t>A size object may be defined by a PV name, e.g. "</w:t>
      </w:r>
      <w:r w:rsidRPr="00E45C9D">
        <w:t>SR14ID01</w:t>
      </w:r>
      <w:r>
        <w:t>:</w:t>
      </w:r>
      <w:r w:rsidRPr="00E45C9D">
        <w:t>scan1.CPT</w:t>
      </w:r>
      <w:r>
        <w:t>"; as a constant such as "72"; or left blank.  Since all ‘Y’ variables are plotted against the ‘X’ variable, the ‘Y’ size is effectively truncated to match the ‘X’ size if needs be.</w:t>
      </w:r>
    </w:p>
    <w:p w:rsidR="00570CA3" w:rsidRDefault="00570CA3" w:rsidP="00570CA3">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70CA3" w:rsidTr="00E2445D">
        <w:tc>
          <w:tcPr>
            <w:tcW w:w="2387" w:type="dxa"/>
            <w:vMerge w:val="restart"/>
          </w:tcPr>
          <w:p w:rsidR="00570CA3" w:rsidRDefault="00570CA3" w:rsidP="00E2445D">
            <w:pPr>
              <w:jc w:val="center"/>
            </w:pPr>
            <w:r>
              <w:t>Size</w:t>
            </w:r>
          </w:p>
          <w:p w:rsidR="00570CA3" w:rsidRDefault="00570CA3" w:rsidP="00E2445D">
            <w:pPr>
              <w:jc w:val="center"/>
            </w:pPr>
            <w:r>
              <w:t>Object</w:t>
            </w:r>
          </w:p>
        </w:tc>
        <w:tc>
          <w:tcPr>
            <w:tcW w:w="7162" w:type="dxa"/>
            <w:gridSpan w:val="3"/>
          </w:tcPr>
          <w:p w:rsidR="00570CA3" w:rsidRDefault="00570CA3" w:rsidP="00E2445D">
            <w:pPr>
              <w:jc w:val="center"/>
            </w:pPr>
            <w:r>
              <w:t>Data Object</w:t>
            </w:r>
          </w:p>
        </w:tc>
      </w:tr>
      <w:tr w:rsidR="00570CA3" w:rsidTr="00E2445D">
        <w:tc>
          <w:tcPr>
            <w:tcW w:w="2387" w:type="dxa"/>
            <w:vMerge/>
          </w:tcPr>
          <w:p w:rsidR="00570CA3" w:rsidRDefault="00570CA3" w:rsidP="00E2445D">
            <w:pPr>
              <w:jc w:val="center"/>
            </w:pPr>
          </w:p>
        </w:tc>
        <w:tc>
          <w:tcPr>
            <w:tcW w:w="1690" w:type="dxa"/>
          </w:tcPr>
          <w:p w:rsidR="00570CA3" w:rsidRDefault="00570CA3" w:rsidP="00E2445D">
            <w:pPr>
              <w:jc w:val="center"/>
            </w:pPr>
            <w:r>
              <w:t>Blank</w:t>
            </w:r>
          </w:p>
        </w:tc>
        <w:tc>
          <w:tcPr>
            <w:tcW w:w="2410" w:type="dxa"/>
          </w:tcPr>
          <w:p w:rsidR="00570CA3" w:rsidRDefault="00570CA3" w:rsidP="00E2445D">
            <w:pPr>
              <w:jc w:val="center"/>
            </w:pPr>
            <w:r>
              <w:t>Data PV name</w:t>
            </w:r>
          </w:p>
        </w:tc>
        <w:tc>
          <w:tcPr>
            <w:tcW w:w="3062" w:type="dxa"/>
          </w:tcPr>
          <w:p w:rsidR="00570CA3" w:rsidRDefault="00570CA3" w:rsidP="00E2445D">
            <w:pPr>
              <w:jc w:val="center"/>
            </w:pPr>
            <w:r>
              <w:t>Calculation</w:t>
            </w:r>
          </w:p>
        </w:tc>
      </w:tr>
      <w:tr w:rsidR="00570CA3" w:rsidTr="00E2445D">
        <w:tc>
          <w:tcPr>
            <w:tcW w:w="2387" w:type="dxa"/>
          </w:tcPr>
          <w:p w:rsidR="00570CA3" w:rsidRDefault="00570CA3" w:rsidP="00E2445D">
            <w:pPr>
              <w:jc w:val="center"/>
            </w:pPr>
            <w:r>
              <w:t>Blank</w:t>
            </w:r>
          </w:p>
        </w:tc>
        <w:tc>
          <w:tcPr>
            <w:tcW w:w="1690" w:type="dxa"/>
          </w:tcPr>
          <w:p w:rsidR="00570CA3" w:rsidRDefault="00570CA3" w:rsidP="00E2445D">
            <w:pPr>
              <w:jc w:val="center"/>
            </w:pPr>
            <w:r>
              <w:t>n/a</w:t>
            </w:r>
          </w:p>
        </w:tc>
        <w:tc>
          <w:tcPr>
            <w:tcW w:w="2410" w:type="dxa"/>
          </w:tcPr>
          <w:p w:rsidR="00570CA3" w:rsidRDefault="00570CA3" w:rsidP="00E2445D">
            <w:pPr>
              <w:jc w:val="center"/>
            </w:pPr>
            <w:r>
              <w:t>No. Data PV elements</w:t>
            </w:r>
          </w:p>
        </w:tc>
        <w:tc>
          <w:tcPr>
            <w:tcW w:w="3062" w:type="dxa"/>
          </w:tcPr>
          <w:p w:rsidR="00570CA3" w:rsidRDefault="00570CA3" w:rsidP="00E2445D">
            <w:pPr>
              <w:jc w:val="center"/>
            </w:pPr>
            <w:r>
              <w:t>n/a</w:t>
            </w:r>
          </w:p>
        </w:tc>
      </w:tr>
      <w:tr w:rsidR="00570CA3" w:rsidTr="00E2445D">
        <w:tc>
          <w:tcPr>
            <w:tcW w:w="2387" w:type="dxa"/>
          </w:tcPr>
          <w:p w:rsidR="00570CA3" w:rsidRDefault="00570CA3" w:rsidP="00E2445D">
            <w:pPr>
              <w:jc w:val="center"/>
            </w:pPr>
            <w:r>
              <w:t>Size PV name</w:t>
            </w:r>
          </w:p>
        </w:tc>
        <w:tc>
          <w:tcPr>
            <w:tcW w:w="1690" w:type="dxa"/>
          </w:tcPr>
          <w:p w:rsidR="00570CA3" w:rsidRDefault="00570CA3" w:rsidP="00E2445D">
            <w:pPr>
              <w:jc w:val="center"/>
            </w:pPr>
            <w:r>
              <w:t>Value of PV</w:t>
            </w:r>
          </w:p>
        </w:tc>
        <w:tc>
          <w:tcPr>
            <w:tcW w:w="2410" w:type="dxa"/>
          </w:tcPr>
          <w:p w:rsidR="00570CA3" w:rsidRDefault="00570CA3" w:rsidP="00E2445D">
            <w:pPr>
              <w:jc w:val="center"/>
            </w:pPr>
            <w:r>
              <w:t>Min (Value of Size PV, No. Data PV elements)</w:t>
            </w:r>
          </w:p>
        </w:tc>
        <w:tc>
          <w:tcPr>
            <w:tcW w:w="3062" w:type="dxa"/>
          </w:tcPr>
          <w:p w:rsidR="00570CA3" w:rsidRDefault="00570CA3" w:rsidP="00E2445D">
            <w:pPr>
              <w:jc w:val="center"/>
            </w:pPr>
            <w:r>
              <w:t>Value of PV</w:t>
            </w:r>
          </w:p>
        </w:tc>
      </w:tr>
      <w:tr w:rsidR="00570CA3" w:rsidTr="00E2445D">
        <w:tc>
          <w:tcPr>
            <w:tcW w:w="2387" w:type="dxa"/>
          </w:tcPr>
          <w:p w:rsidR="00570CA3" w:rsidRDefault="00570CA3" w:rsidP="00E2445D">
            <w:pPr>
              <w:jc w:val="center"/>
            </w:pPr>
            <w:r>
              <w:t>Constant</w:t>
            </w:r>
          </w:p>
        </w:tc>
        <w:tc>
          <w:tcPr>
            <w:tcW w:w="1690" w:type="dxa"/>
          </w:tcPr>
          <w:p w:rsidR="00570CA3" w:rsidRDefault="00570CA3" w:rsidP="00E2445D">
            <w:pPr>
              <w:jc w:val="center"/>
            </w:pPr>
            <w:r>
              <w:t>Fixed Value</w:t>
            </w:r>
          </w:p>
        </w:tc>
        <w:tc>
          <w:tcPr>
            <w:tcW w:w="2410" w:type="dxa"/>
          </w:tcPr>
          <w:p w:rsidR="00570CA3" w:rsidRDefault="00570CA3" w:rsidP="00E2445D">
            <w:pPr>
              <w:jc w:val="center"/>
            </w:pPr>
            <w:r>
              <w:t>Min (Value of Size PV, Fixed Value)</w:t>
            </w:r>
          </w:p>
        </w:tc>
        <w:tc>
          <w:tcPr>
            <w:tcW w:w="3062" w:type="dxa"/>
          </w:tcPr>
          <w:p w:rsidR="00570CA3" w:rsidRDefault="00570CA3" w:rsidP="00E2445D">
            <w:pPr>
              <w:jc w:val="center"/>
            </w:pPr>
            <w:r>
              <w:t>Fixed  Value</w:t>
            </w:r>
          </w:p>
        </w:tc>
      </w:tr>
    </w:tbl>
    <w:p w:rsidR="00570CA3" w:rsidRDefault="00570CA3" w:rsidP="00570CA3"/>
    <w:tbl>
      <w:tblPr>
        <w:tblStyle w:val="TableGrid"/>
        <w:tblW w:w="0" w:type="auto"/>
        <w:tblLook w:val="04A0"/>
      </w:tblPr>
      <w:tblGrid>
        <w:gridCol w:w="2387"/>
        <w:gridCol w:w="1690"/>
        <w:gridCol w:w="2410"/>
        <w:gridCol w:w="3062"/>
      </w:tblGrid>
      <w:tr w:rsidR="00570CA3" w:rsidTr="00E2445D">
        <w:tc>
          <w:tcPr>
            <w:tcW w:w="2387" w:type="dxa"/>
            <w:vMerge w:val="restart"/>
          </w:tcPr>
          <w:p w:rsidR="00570CA3" w:rsidRDefault="00570CA3" w:rsidP="00E2445D">
            <w:pPr>
              <w:jc w:val="center"/>
            </w:pPr>
            <w:r>
              <w:t>Size</w:t>
            </w:r>
          </w:p>
          <w:p w:rsidR="00570CA3" w:rsidRDefault="00570CA3" w:rsidP="00E2445D">
            <w:pPr>
              <w:jc w:val="center"/>
            </w:pPr>
            <w:r>
              <w:t>Object</w:t>
            </w:r>
          </w:p>
        </w:tc>
        <w:tc>
          <w:tcPr>
            <w:tcW w:w="7162" w:type="dxa"/>
            <w:gridSpan w:val="3"/>
          </w:tcPr>
          <w:p w:rsidR="00570CA3" w:rsidRDefault="00570CA3" w:rsidP="00E2445D">
            <w:pPr>
              <w:jc w:val="center"/>
            </w:pPr>
            <w:r>
              <w:t>Data Object</w:t>
            </w:r>
          </w:p>
        </w:tc>
      </w:tr>
      <w:tr w:rsidR="00570CA3" w:rsidTr="00E2445D">
        <w:tc>
          <w:tcPr>
            <w:tcW w:w="2387" w:type="dxa"/>
            <w:vMerge/>
          </w:tcPr>
          <w:p w:rsidR="00570CA3" w:rsidRDefault="00570CA3" w:rsidP="00E2445D">
            <w:pPr>
              <w:jc w:val="center"/>
            </w:pPr>
          </w:p>
        </w:tc>
        <w:tc>
          <w:tcPr>
            <w:tcW w:w="1690" w:type="dxa"/>
          </w:tcPr>
          <w:p w:rsidR="00570CA3" w:rsidRDefault="00570CA3" w:rsidP="00E2445D">
            <w:pPr>
              <w:jc w:val="center"/>
            </w:pPr>
            <w:r>
              <w:t>Blank</w:t>
            </w:r>
          </w:p>
        </w:tc>
        <w:tc>
          <w:tcPr>
            <w:tcW w:w="2410" w:type="dxa"/>
          </w:tcPr>
          <w:p w:rsidR="00570CA3" w:rsidRDefault="00570CA3" w:rsidP="00E2445D">
            <w:pPr>
              <w:jc w:val="center"/>
            </w:pPr>
            <w:r>
              <w:t>Data PV name</w:t>
            </w:r>
          </w:p>
        </w:tc>
        <w:tc>
          <w:tcPr>
            <w:tcW w:w="3062" w:type="dxa"/>
          </w:tcPr>
          <w:p w:rsidR="00570CA3" w:rsidRDefault="00570CA3" w:rsidP="00E2445D">
            <w:pPr>
              <w:jc w:val="center"/>
            </w:pPr>
            <w:r>
              <w:t>Calculation</w:t>
            </w:r>
          </w:p>
        </w:tc>
      </w:tr>
      <w:tr w:rsidR="00570CA3" w:rsidTr="00E2445D">
        <w:tc>
          <w:tcPr>
            <w:tcW w:w="2387" w:type="dxa"/>
          </w:tcPr>
          <w:p w:rsidR="00570CA3" w:rsidRDefault="00570CA3" w:rsidP="00E2445D">
            <w:pPr>
              <w:jc w:val="center"/>
            </w:pPr>
            <w:r>
              <w:t>Blank</w:t>
            </w:r>
          </w:p>
        </w:tc>
        <w:tc>
          <w:tcPr>
            <w:tcW w:w="1690" w:type="dxa"/>
          </w:tcPr>
          <w:p w:rsidR="00570CA3" w:rsidRDefault="00570CA3" w:rsidP="00E2445D">
            <w:pPr>
              <w:jc w:val="center"/>
            </w:pPr>
            <w:r>
              <w:t>n/a</w:t>
            </w:r>
          </w:p>
        </w:tc>
        <w:tc>
          <w:tcPr>
            <w:tcW w:w="2410" w:type="dxa"/>
          </w:tcPr>
          <w:p w:rsidR="00570CA3" w:rsidRDefault="00570CA3" w:rsidP="00E2445D">
            <w:pPr>
              <w:jc w:val="center"/>
            </w:pPr>
            <w:r>
              <w:t>X [s] := PV [s]</w:t>
            </w:r>
          </w:p>
        </w:tc>
        <w:tc>
          <w:tcPr>
            <w:tcW w:w="3062" w:type="dxa"/>
          </w:tcPr>
          <w:p w:rsidR="00570CA3" w:rsidRDefault="00570CA3" w:rsidP="00E2445D">
            <w:pPr>
              <w:jc w:val="center"/>
            </w:pPr>
            <w:r>
              <w:t>n/a</w:t>
            </w:r>
          </w:p>
        </w:tc>
      </w:tr>
      <w:tr w:rsidR="00570CA3" w:rsidTr="00E2445D">
        <w:tc>
          <w:tcPr>
            <w:tcW w:w="2387" w:type="dxa"/>
          </w:tcPr>
          <w:p w:rsidR="00570CA3" w:rsidRDefault="00570CA3" w:rsidP="00E2445D">
            <w:pPr>
              <w:jc w:val="center"/>
            </w:pPr>
            <w:r>
              <w:t>Size PV name</w:t>
            </w:r>
          </w:p>
        </w:tc>
        <w:tc>
          <w:tcPr>
            <w:tcW w:w="1690" w:type="dxa"/>
          </w:tcPr>
          <w:p w:rsidR="00570CA3" w:rsidRDefault="00570CA3" w:rsidP="00E2445D">
            <w:pPr>
              <w:jc w:val="center"/>
            </w:pPr>
            <w:r>
              <w:t>X [s] := s</w:t>
            </w:r>
          </w:p>
        </w:tc>
        <w:tc>
          <w:tcPr>
            <w:tcW w:w="2410" w:type="dxa"/>
          </w:tcPr>
          <w:p w:rsidR="00570CA3" w:rsidRDefault="00570CA3" w:rsidP="00E2445D">
            <w:pPr>
              <w:jc w:val="center"/>
            </w:pPr>
            <w:r>
              <w:t>X [s] := PV [s]</w:t>
            </w:r>
          </w:p>
        </w:tc>
        <w:tc>
          <w:tcPr>
            <w:tcW w:w="3062" w:type="dxa"/>
          </w:tcPr>
          <w:p w:rsidR="00570CA3" w:rsidRDefault="00570CA3" w:rsidP="00E2445D">
            <w:pPr>
              <w:jc w:val="center"/>
            </w:pPr>
            <w:r>
              <w:t>X[s] := calc (s)</w:t>
            </w:r>
          </w:p>
        </w:tc>
      </w:tr>
      <w:tr w:rsidR="00570CA3" w:rsidTr="00E2445D">
        <w:tc>
          <w:tcPr>
            <w:tcW w:w="2387" w:type="dxa"/>
          </w:tcPr>
          <w:p w:rsidR="00570CA3" w:rsidRDefault="00570CA3" w:rsidP="00E2445D">
            <w:pPr>
              <w:jc w:val="center"/>
            </w:pPr>
            <w:r>
              <w:t>Constant</w:t>
            </w:r>
          </w:p>
        </w:tc>
        <w:tc>
          <w:tcPr>
            <w:tcW w:w="1690" w:type="dxa"/>
          </w:tcPr>
          <w:p w:rsidR="00570CA3" w:rsidRDefault="00570CA3" w:rsidP="00E2445D">
            <w:pPr>
              <w:jc w:val="center"/>
            </w:pPr>
            <w:r>
              <w:t>X [s] := s</w:t>
            </w:r>
          </w:p>
        </w:tc>
        <w:tc>
          <w:tcPr>
            <w:tcW w:w="2410" w:type="dxa"/>
          </w:tcPr>
          <w:p w:rsidR="00570CA3" w:rsidRDefault="00570CA3" w:rsidP="00E2445D">
            <w:pPr>
              <w:jc w:val="center"/>
            </w:pPr>
            <w:r>
              <w:t>X [s] := PV [s]</w:t>
            </w:r>
          </w:p>
        </w:tc>
        <w:tc>
          <w:tcPr>
            <w:tcW w:w="3062" w:type="dxa"/>
          </w:tcPr>
          <w:p w:rsidR="00570CA3" w:rsidRDefault="00570CA3" w:rsidP="00E2445D">
            <w:pPr>
              <w:jc w:val="center"/>
            </w:pPr>
            <w:r>
              <w:t>X[s] := calc (s)</w:t>
            </w:r>
          </w:p>
        </w:tc>
      </w:tr>
    </w:tbl>
    <w:p w:rsidR="00570CA3" w:rsidRDefault="00570CA3" w:rsidP="00570CA3"/>
    <w:p w:rsidR="00570CA3" w:rsidRDefault="00570CA3" w:rsidP="00570CA3">
      <w:r>
        <w:t>Note: the widget attempts to make sensible assumption if/when the size or data object is blank. For example is no data PV is specified and a constant size, say 40, is specified then the ‘X’ values run from 0 to 39.</w:t>
      </w:r>
    </w:p>
    <w:p w:rsidR="00570CA3" w:rsidRDefault="00570CA3" w:rsidP="00570CA3">
      <w:r>
        <w:lastRenderedPageBreak/>
        <w:t>The following tables show the size and values used for the ‘Y’ variable for each combination of size object/data object. This is similar to the above, although there are some differences.</w:t>
      </w:r>
    </w:p>
    <w:p w:rsidR="00570CA3" w:rsidRDefault="00570CA3" w:rsidP="00570CA3"/>
    <w:tbl>
      <w:tblPr>
        <w:tblStyle w:val="TableGrid"/>
        <w:tblW w:w="0" w:type="auto"/>
        <w:tblLook w:val="04A0"/>
      </w:tblPr>
      <w:tblGrid>
        <w:gridCol w:w="2387"/>
        <w:gridCol w:w="1690"/>
        <w:gridCol w:w="2268"/>
        <w:gridCol w:w="3204"/>
      </w:tblGrid>
      <w:tr w:rsidR="00570CA3" w:rsidRPr="00A71505" w:rsidTr="00E2445D">
        <w:tc>
          <w:tcPr>
            <w:tcW w:w="2387" w:type="dxa"/>
            <w:vMerge w:val="restart"/>
          </w:tcPr>
          <w:p w:rsidR="00570CA3" w:rsidRPr="00A71505" w:rsidRDefault="00570CA3" w:rsidP="00E2445D">
            <w:pPr>
              <w:jc w:val="center"/>
            </w:pPr>
            <w:r w:rsidRPr="00A71505">
              <w:t>Size</w:t>
            </w:r>
          </w:p>
          <w:p w:rsidR="00570CA3" w:rsidRPr="00A71505" w:rsidRDefault="00570CA3" w:rsidP="00E2445D">
            <w:pPr>
              <w:jc w:val="center"/>
            </w:pPr>
            <w:r w:rsidRPr="00A71505">
              <w:t>Object</w:t>
            </w:r>
          </w:p>
        </w:tc>
        <w:tc>
          <w:tcPr>
            <w:tcW w:w="7162" w:type="dxa"/>
            <w:gridSpan w:val="3"/>
          </w:tcPr>
          <w:p w:rsidR="00570CA3" w:rsidRPr="00A71505" w:rsidRDefault="00570CA3" w:rsidP="00E2445D">
            <w:pPr>
              <w:jc w:val="center"/>
            </w:pPr>
            <w:r w:rsidRPr="00A71505">
              <w:t>Data Object</w:t>
            </w:r>
          </w:p>
        </w:tc>
      </w:tr>
      <w:tr w:rsidR="00570CA3" w:rsidRPr="00A71505" w:rsidTr="00E2445D">
        <w:tc>
          <w:tcPr>
            <w:tcW w:w="2387" w:type="dxa"/>
            <w:vMerge/>
          </w:tcPr>
          <w:p w:rsidR="00570CA3" w:rsidRPr="00A71505" w:rsidRDefault="00570CA3" w:rsidP="00E2445D">
            <w:pPr>
              <w:jc w:val="center"/>
            </w:pPr>
          </w:p>
        </w:tc>
        <w:tc>
          <w:tcPr>
            <w:tcW w:w="1690" w:type="dxa"/>
          </w:tcPr>
          <w:p w:rsidR="00570CA3" w:rsidRPr="00A71505" w:rsidRDefault="00570CA3" w:rsidP="00E2445D">
            <w:pPr>
              <w:jc w:val="center"/>
            </w:pPr>
            <w:r w:rsidRPr="00A71505">
              <w:t>Blank</w:t>
            </w:r>
          </w:p>
        </w:tc>
        <w:tc>
          <w:tcPr>
            <w:tcW w:w="2268" w:type="dxa"/>
          </w:tcPr>
          <w:p w:rsidR="00570CA3" w:rsidRPr="00A71505" w:rsidRDefault="00570CA3" w:rsidP="00E2445D">
            <w:pPr>
              <w:jc w:val="center"/>
            </w:pPr>
            <w:r>
              <w:t xml:space="preserve">Data </w:t>
            </w:r>
            <w:r w:rsidRPr="00A71505">
              <w:t>PV name</w:t>
            </w:r>
          </w:p>
        </w:tc>
        <w:tc>
          <w:tcPr>
            <w:tcW w:w="3204" w:type="dxa"/>
          </w:tcPr>
          <w:p w:rsidR="00570CA3" w:rsidRPr="00A71505" w:rsidRDefault="00570CA3" w:rsidP="00E2445D">
            <w:pPr>
              <w:jc w:val="center"/>
            </w:pPr>
            <w:r w:rsidRPr="00A71505">
              <w:t>Calculation</w:t>
            </w:r>
          </w:p>
        </w:tc>
      </w:tr>
      <w:tr w:rsidR="00570CA3" w:rsidRPr="00A71505" w:rsidTr="00E2445D">
        <w:tc>
          <w:tcPr>
            <w:tcW w:w="2387" w:type="dxa"/>
          </w:tcPr>
          <w:p w:rsidR="00570CA3" w:rsidRPr="00A71505" w:rsidRDefault="00570CA3" w:rsidP="00E2445D">
            <w:pPr>
              <w:jc w:val="center"/>
            </w:pPr>
            <w:r w:rsidRPr="00A71505">
              <w:t>Blank</w:t>
            </w:r>
          </w:p>
        </w:tc>
        <w:tc>
          <w:tcPr>
            <w:tcW w:w="1690" w:type="dxa"/>
          </w:tcPr>
          <w:p w:rsidR="00570CA3" w:rsidRPr="00A71505" w:rsidRDefault="00570CA3" w:rsidP="00E2445D">
            <w:pPr>
              <w:jc w:val="center"/>
            </w:pPr>
            <w:r w:rsidRPr="00A71505">
              <w:t>n/a</w:t>
            </w:r>
          </w:p>
        </w:tc>
        <w:tc>
          <w:tcPr>
            <w:tcW w:w="2268" w:type="dxa"/>
          </w:tcPr>
          <w:p w:rsidR="00570CA3" w:rsidRPr="00A71505" w:rsidRDefault="00570CA3" w:rsidP="00E2445D">
            <w:pPr>
              <w:jc w:val="center"/>
            </w:pPr>
            <w:r w:rsidRPr="00A71505">
              <w:t>No. PV elements</w:t>
            </w:r>
          </w:p>
        </w:tc>
        <w:tc>
          <w:tcPr>
            <w:tcW w:w="3204" w:type="dxa"/>
          </w:tcPr>
          <w:p w:rsidR="00570CA3" w:rsidRPr="00A71505" w:rsidRDefault="00570CA3" w:rsidP="00E2445D">
            <w:pPr>
              <w:jc w:val="center"/>
            </w:pPr>
            <w:r w:rsidRPr="00A71505">
              <w:t>Number of X elements</w:t>
            </w:r>
          </w:p>
        </w:tc>
      </w:tr>
      <w:tr w:rsidR="00570CA3" w:rsidRPr="00A71505" w:rsidTr="00E2445D">
        <w:tc>
          <w:tcPr>
            <w:tcW w:w="2387" w:type="dxa"/>
          </w:tcPr>
          <w:p w:rsidR="00570CA3" w:rsidRPr="00A71505" w:rsidRDefault="00570CA3" w:rsidP="00E2445D">
            <w:pPr>
              <w:jc w:val="center"/>
            </w:pPr>
            <w:r>
              <w:t xml:space="preserve">Size </w:t>
            </w:r>
            <w:r w:rsidRPr="00A71505">
              <w:t>PV name</w:t>
            </w:r>
          </w:p>
        </w:tc>
        <w:tc>
          <w:tcPr>
            <w:tcW w:w="1690" w:type="dxa"/>
          </w:tcPr>
          <w:p w:rsidR="00570CA3" w:rsidRPr="00A71505" w:rsidRDefault="00570CA3" w:rsidP="00E2445D">
            <w:pPr>
              <w:jc w:val="center"/>
            </w:pPr>
            <w:r w:rsidRPr="00A71505">
              <w:t>n/a</w:t>
            </w:r>
          </w:p>
        </w:tc>
        <w:tc>
          <w:tcPr>
            <w:tcW w:w="2268" w:type="dxa"/>
          </w:tcPr>
          <w:p w:rsidR="00570CA3" w:rsidRPr="00A71505" w:rsidRDefault="00570CA3" w:rsidP="00E2445D">
            <w:pPr>
              <w:jc w:val="center"/>
            </w:pPr>
            <w:r w:rsidRPr="00A71505">
              <w:t>Min (Value of PV, No. PV elements)</w:t>
            </w:r>
          </w:p>
        </w:tc>
        <w:tc>
          <w:tcPr>
            <w:tcW w:w="3204" w:type="dxa"/>
          </w:tcPr>
          <w:p w:rsidR="00570CA3" w:rsidRPr="00A71505" w:rsidRDefault="00570CA3" w:rsidP="00E2445D">
            <w:pPr>
              <w:jc w:val="center"/>
            </w:pPr>
            <w:r w:rsidRPr="00A71505">
              <w:t>Value of PV</w:t>
            </w:r>
          </w:p>
        </w:tc>
      </w:tr>
      <w:tr w:rsidR="00570CA3" w:rsidRPr="00A71505" w:rsidTr="00E2445D">
        <w:tc>
          <w:tcPr>
            <w:tcW w:w="2387" w:type="dxa"/>
          </w:tcPr>
          <w:p w:rsidR="00570CA3" w:rsidRPr="00A71505" w:rsidRDefault="00570CA3" w:rsidP="00E2445D">
            <w:pPr>
              <w:jc w:val="center"/>
            </w:pPr>
            <w:r w:rsidRPr="00A71505">
              <w:t>Constant</w:t>
            </w:r>
          </w:p>
        </w:tc>
        <w:tc>
          <w:tcPr>
            <w:tcW w:w="1690" w:type="dxa"/>
          </w:tcPr>
          <w:p w:rsidR="00570CA3" w:rsidRPr="00A71505" w:rsidRDefault="00570CA3" w:rsidP="00E2445D">
            <w:pPr>
              <w:jc w:val="center"/>
            </w:pPr>
            <w:r w:rsidRPr="00A71505">
              <w:t>n/a</w:t>
            </w:r>
          </w:p>
        </w:tc>
        <w:tc>
          <w:tcPr>
            <w:tcW w:w="2268" w:type="dxa"/>
          </w:tcPr>
          <w:p w:rsidR="00570CA3" w:rsidRPr="00A71505" w:rsidRDefault="00570CA3" w:rsidP="00E2445D">
            <w:pPr>
              <w:jc w:val="center"/>
            </w:pPr>
            <w:r w:rsidRPr="00A71505">
              <w:t>Min (Value of PV, Fixed Value)</w:t>
            </w:r>
          </w:p>
        </w:tc>
        <w:tc>
          <w:tcPr>
            <w:tcW w:w="3204" w:type="dxa"/>
          </w:tcPr>
          <w:p w:rsidR="00570CA3" w:rsidRPr="00A71505" w:rsidRDefault="00570CA3" w:rsidP="00E2445D">
            <w:pPr>
              <w:jc w:val="center"/>
            </w:pPr>
            <w:r w:rsidRPr="00A71505">
              <w:t>Fixed  Value</w:t>
            </w:r>
          </w:p>
        </w:tc>
      </w:tr>
    </w:tbl>
    <w:p w:rsidR="00570CA3" w:rsidRPr="00A71505" w:rsidRDefault="00570CA3" w:rsidP="00570CA3"/>
    <w:tbl>
      <w:tblPr>
        <w:tblStyle w:val="TableGrid"/>
        <w:tblW w:w="0" w:type="auto"/>
        <w:tblLook w:val="04A0"/>
      </w:tblPr>
      <w:tblGrid>
        <w:gridCol w:w="2387"/>
        <w:gridCol w:w="1690"/>
        <w:gridCol w:w="2268"/>
        <w:gridCol w:w="3204"/>
      </w:tblGrid>
      <w:tr w:rsidR="00570CA3" w:rsidRPr="00A71505" w:rsidTr="00E2445D">
        <w:tc>
          <w:tcPr>
            <w:tcW w:w="2387" w:type="dxa"/>
            <w:vMerge w:val="restart"/>
          </w:tcPr>
          <w:p w:rsidR="00570CA3" w:rsidRPr="00A71505" w:rsidRDefault="00570CA3" w:rsidP="00E2445D">
            <w:pPr>
              <w:jc w:val="center"/>
            </w:pPr>
            <w:r w:rsidRPr="00A71505">
              <w:t>Size</w:t>
            </w:r>
          </w:p>
          <w:p w:rsidR="00570CA3" w:rsidRPr="00A71505" w:rsidRDefault="00570CA3" w:rsidP="00E2445D">
            <w:pPr>
              <w:jc w:val="center"/>
            </w:pPr>
            <w:r w:rsidRPr="00A71505">
              <w:t>Object</w:t>
            </w:r>
          </w:p>
        </w:tc>
        <w:tc>
          <w:tcPr>
            <w:tcW w:w="7162" w:type="dxa"/>
            <w:gridSpan w:val="3"/>
          </w:tcPr>
          <w:p w:rsidR="00570CA3" w:rsidRPr="00A71505" w:rsidRDefault="00570CA3" w:rsidP="00E2445D">
            <w:pPr>
              <w:jc w:val="center"/>
            </w:pPr>
            <w:r w:rsidRPr="00A71505">
              <w:t>Data Object</w:t>
            </w:r>
          </w:p>
        </w:tc>
      </w:tr>
      <w:tr w:rsidR="00570CA3" w:rsidRPr="00A71505" w:rsidTr="00E2445D">
        <w:tc>
          <w:tcPr>
            <w:tcW w:w="2387" w:type="dxa"/>
            <w:vMerge/>
          </w:tcPr>
          <w:p w:rsidR="00570CA3" w:rsidRPr="00A71505" w:rsidRDefault="00570CA3" w:rsidP="00E2445D">
            <w:pPr>
              <w:jc w:val="center"/>
            </w:pPr>
          </w:p>
        </w:tc>
        <w:tc>
          <w:tcPr>
            <w:tcW w:w="1690" w:type="dxa"/>
          </w:tcPr>
          <w:p w:rsidR="00570CA3" w:rsidRPr="00A71505" w:rsidRDefault="00570CA3" w:rsidP="00E2445D">
            <w:pPr>
              <w:jc w:val="center"/>
            </w:pPr>
            <w:r w:rsidRPr="00A71505">
              <w:t>Blank</w:t>
            </w:r>
          </w:p>
        </w:tc>
        <w:tc>
          <w:tcPr>
            <w:tcW w:w="2268" w:type="dxa"/>
          </w:tcPr>
          <w:p w:rsidR="00570CA3" w:rsidRPr="00A71505" w:rsidRDefault="00570CA3" w:rsidP="00E2445D">
            <w:pPr>
              <w:jc w:val="center"/>
            </w:pPr>
            <w:r>
              <w:t xml:space="preserve">Data </w:t>
            </w:r>
            <w:r w:rsidRPr="00A71505">
              <w:t>PV name</w:t>
            </w:r>
          </w:p>
        </w:tc>
        <w:tc>
          <w:tcPr>
            <w:tcW w:w="3204" w:type="dxa"/>
          </w:tcPr>
          <w:p w:rsidR="00570CA3" w:rsidRPr="00A71505" w:rsidRDefault="00570CA3" w:rsidP="00E2445D">
            <w:pPr>
              <w:jc w:val="center"/>
            </w:pPr>
            <w:r w:rsidRPr="00A71505">
              <w:t>Calculation</w:t>
            </w:r>
          </w:p>
        </w:tc>
      </w:tr>
      <w:tr w:rsidR="00570CA3" w:rsidRPr="00A71505" w:rsidTr="00E2445D">
        <w:tc>
          <w:tcPr>
            <w:tcW w:w="2387" w:type="dxa"/>
          </w:tcPr>
          <w:p w:rsidR="00570CA3" w:rsidRPr="00A71505" w:rsidRDefault="00570CA3" w:rsidP="00E2445D">
            <w:pPr>
              <w:jc w:val="center"/>
            </w:pPr>
            <w:r w:rsidRPr="00A71505">
              <w:t>Blank</w:t>
            </w:r>
          </w:p>
        </w:tc>
        <w:tc>
          <w:tcPr>
            <w:tcW w:w="1690" w:type="dxa"/>
          </w:tcPr>
          <w:p w:rsidR="00570CA3" w:rsidRPr="00A71505" w:rsidRDefault="00570CA3" w:rsidP="00E2445D">
            <w:pPr>
              <w:jc w:val="center"/>
            </w:pPr>
            <w:r w:rsidRPr="00A71505">
              <w:t>n/a</w:t>
            </w:r>
          </w:p>
        </w:tc>
        <w:tc>
          <w:tcPr>
            <w:tcW w:w="2268" w:type="dxa"/>
          </w:tcPr>
          <w:p w:rsidR="00570CA3" w:rsidRPr="00A71505" w:rsidRDefault="00570CA3" w:rsidP="00E2445D">
            <w:pPr>
              <w:jc w:val="center"/>
            </w:pPr>
            <w:r w:rsidRPr="00A71505">
              <w:t>Y [s] := PV [s]</w:t>
            </w:r>
          </w:p>
        </w:tc>
        <w:tc>
          <w:tcPr>
            <w:tcW w:w="3204" w:type="dxa"/>
          </w:tcPr>
          <w:p w:rsidR="00570CA3" w:rsidRPr="00A71505" w:rsidRDefault="00570CA3" w:rsidP="00E2445D">
            <w:pPr>
              <w:jc w:val="center"/>
            </w:pPr>
            <w:r w:rsidRPr="00A71505">
              <w:t>Y[s</w:t>
            </w:r>
            <w:proofErr w:type="gramStart"/>
            <w:r w:rsidRPr="00A71505">
              <w:t>] :</w:t>
            </w:r>
            <w:proofErr w:type="gramEnd"/>
            <w:r w:rsidRPr="00A71505">
              <w:t>= calc (s, X[s], A[s], B[s],...)</w:t>
            </w:r>
          </w:p>
        </w:tc>
      </w:tr>
      <w:tr w:rsidR="00570CA3" w:rsidRPr="00A71505" w:rsidTr="00E2445D">
        <w:tc>
          <w:tcPr>
            <w:tcW w:w="2387" w:type="dxa"/>
          </w:tcPr>
          <w:p w:rsidR="00570CA3" w:rsidRPr="00A71505" w:rsidRDefault="00570CA3" w:rsidP="00E2445D">
            <w:pPr>
              <w:jc w:val="center"/>
            </w:pPr>
            <w:r>
              <w:t xml:space="preserve">Size </w:t>
            </w:r>
            <w:r w:rsidRPr="00A71505">
              <w:t>PV name</w:t>
            </w:r>
          </w:p>
        </w:tc>
        <w:tc>
          <w:tcPr>
            <w:tcW w:w="1690" w:type="dxa"/>
          </w:tcPr>
          <w:p w:rsidR="00570CA3" w:rsidRPr="00A71505" w:rsidRDefault="00570CA3" w:rsidP="00E2445D">
            <w:pPr>
              <w:jc w:val="center"/>
            </w:pPr>
            <w:r w:rsidRPr="00A71505">
              <w:t>n/a</w:t>
            </w:r>
          </w:p>
        </w:tc>
        <w:tc>
          <w:tcPr>
            <w:tcW w:w="2268" w:type="dxa"/>
          </w:tcPr>
          <w:p w:rsidR="00570CA3" w:rsidRPr="00A71505" w:rsidRDefault="00570CA3" w:rsidP="00E2445D">
            <w:pPr>
              <w:jc w:val="center"/>
            </w:pPr>
            <w:r w:rsidRPr="00A71505">
              <w:t>Y [s] := PV [s]</w:t>
            </w:r>
          </w:p>
        </w:tc>
        <w:tc>
          <w:tcPr>
            <w:tcW w:w="3204" w:type="dxa"/>
          </w:tcPr>
          <w:p w:rsidR="00570CA3" w:rsidRPr="00A71505" w:rsidRDefault="00570CA3" w:rsidP="00E2445D">
            <w:pPr>
              <w:jc w:val="center"/>
            </w:pPr>
            <w:r w:rsidRPr="00A71505">
              <w:t>Y[s</w:t>
            </w:r>
            <w:proofErr w:type="gramStart"/>
            <w:r w:rsidRPr="00A71505">
              <w:t>] :</w:t>
            </w:r>
            <w:proofErr w:type="gramEnd"/>
            <w:r w:rsidRPr="00A71505">
              <w:t>= calc (s, X[s], A[s], B[s],...)</w:t>
            </w:r>
          </w:p>
        </w:tc>
      </w:tr>
      <w:tr w:rsidR="00570CA3" w:rsidTr="00E2445D">
        <w:tc>
          <w:tcPr>
            <w:tcW w:w="2387" w:type="dxa"/>
          </w:tcPr>
          <w:p w:rsidR="00570CA3" w:rsidRPr="00A71505" w:rsidRDefault="00570CA3" w:rsidP="00E2445D">
            <w:pPr>
              <w:jc w:val="center"/>
            </w:pPr>
            <w:r w:rsidRPr="00A71505">
              <w:t>Constant</w:t>
            </w:r>
          </w:p>
        </w:tc>
        <w:tc>
          <w:tcPr>
            <w:tcW w:w="1690" w:type="dxa"/>
          </w:tcPr>
          <w:p w:rsidR="00570CA3" w:rsidRPr="00A71505" w:rsidRDefault="00570CA3" w:rsidP="00E2445D">
            <w:pPr>
              <w:jc w:val="center"/>
            </w:pPr>
            <w:r w:rsidRPr="00A71505">
              <w:t>n/a</w:t>
            </w:r>
          </w:p>
        </w:tc>
        <w:tc>
          <w:tcPr>
            <w:tcW w:w="2268" w:type="dxa"/>
          </w:tcPr>
          <w:p w:rsidR="00570CA3" w:rsidRPr="00A71505" w:rsidRDefault="00570CA3" w:rsidP="00E2445D">
            <w:pPr>
              <w:jc w:val="center"/>
            </w:pPr>
            <w:r w:rsidRPr="00A71505">
              <w:t>Y [s] := PV [s]</w:t>
            </w:r>
          </w:p>
        </w:tc>
        <w:tc>
          <w:tcPr>
            <w:tcW w:w="3204" w:type="dxa"/>
          </w:tcPr>
          <w:p w:rsidR="00570CA3" w:rsidRDefault="00570CA3" w:rsidP="00E2445D">
            <w:pPr>
              <w:jc w:val="center"/>
            </w:pPr>
            <w:r w:rsidRPr="00A71505">
              <w:t>Y[s</w:t>
            </w:r>
            <w:proofErr w:type="gramStart"/>
            <w:r w:rsidRPr="00A71505">
              <w:t>] :</w:t>
            </w:r>
            <w:proofErr w:type="gramEnd"/>
            <w:r w:rsidRPr="00A71505">
              <w:t>= calc (s, X[s], A[s], B[s],...)</w:t>
            </w:r>
          </w:p>
        </w:tc>
      </w:tr>
    </w:tbl>
    <w:p w:rsidR="00570CA3" w:rsidRDefault="00570CA3" w:rsidP="00570CA3"/>
    <w:p w:rsidR="00570CA3" w:rsidRDefault="00570CA3" w:rsidP="00570CA3">
      <w:pPr>
        <w:pStyle w:val="Heading3"/>
      </w:pPr>
      <w:bookmarkStart w:id="160" w:name="_Toc364694280"/>
      <w:bookmarkStart w:id="161" w:name="_Toc369796904"/>
      <w:r>
        <w:t>Expressions</w:t>
      </w:r>
      <w:bookmarkEnd w:id="160"/>
      <w:bookmarkEnd w:id="161"/>
    </w:p>
    <w:p w:rsidR="00570CA3" w:rsidRDefault="00570CA3" w:rsidP="00570CA3">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70CA3" w:rsidRDefault="00570CA3" w:rsidP="00570CA3">
      <w:r>
        <w:t xml:space="preserve">The QEPlotter also calculates </w:t>
      </w:r>
      <w:proofErr w:type="spellStart"/>
      <w:r>
        <w:t>dA</w:t>
      </w:r>
      <w:proofErr w:type="spellEnd"/>
      <w:r>
        <w:t>/</w:t>
      </w:r>
      <w:proofErr w:type="spellStart"/>
      <w:r>
        <w:t>dX</w:t>
      </w:r>
      <w:proofErr w:type="spellEnd"/>
      <w:r>
        <w:t>, dB/</w:t>
      </w:r>
      <w:proofErr w:type="spellStart"/>
      <w:r>
        <w:t>dX</w:t>
      </w:r>
      <w:proofErr w:type="spellEnd"/>
      <w:r>
        <w:t xml:space="preserve">, </w:t>
      </w:r>
      <w:proofErr w:type="spellStart"/>
      <w:r>
        <w:t>dC</w:t>
      </w:r>
      <w:proofErr w:type="spellEnd"/>
      <w:r>
        <w:t>/</w:t>
      </w:r>
      <w:proofErr w:type="spellStart"/>
      <w:r>
        <w:t>dX</w:t>
      </w:r>
      <w:proofErr w:type="spellEnd"/>
      <w:r>
        <w:t xml:space="preserve"> etc. and these are available within expressions as A</w:t>
      </w:r>
      <w:r w:rsidRPr="006B4721">
        <w:t>'</w:t>
      </w:r>
      <w:r>
        <w:t>, B</w:t>
      </w:r>
      <w:r w:rsidRPr="006B4721">
        <w:t>'</w:t>
      </w:r>
      <w:r>
        <w:t>, C</w:t>
      </w:r>
      <w:r w:rsidRPr="006B4721">
        <w:t>'</w:t>
      </w:r>
      <w:r>
        <w:t xml:space="preserve"> etc. For completeness X’ and S’ are also available.</w:t>
      </w:r>
    </w:p>
    <w:p w:rsidR="00570CA3" w:rsidRDefault="00570CA3" w:rsidP="00570CA3">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70CA3" w:rsidRDefault="00570CA3" w:rsidP="00570CA3">
      <w:pPr>
        <w:pStyle w:val="Heading3"/>
      </w:pPr>
      <w:bookmarkStart w:id="162" w:name="_Toc364694281"/>
      <w:bookmarkStart w:id="163" w:name="_Toc369796905"/>
      <w:r>
        <w:t>Scaling and Presentation Control</w:t>
      </w:r>
      <w:bookmarkEnd w:id="162"/>
      <w:bookmarkEnd w:id="163"/>
    </w:p>
    <w:p w:rsidR="00261706" w:rsidRDefault="00570CA3" w:rsidP="00570CA3">
      <w:r>
        <w:t>Currently the QEPlotter is dynamically scaled. Future enhancements will included fixed scaling, normalised scaling, black background. These will be documents as these features are added.</w:t>
      </w:r>
    </w:p>
    <w:p w:rsidR="00570CA3" w:rsidRDefault="00570CA3" w:rsidP="00570CA3"/>
    <w:p w:rsidR="00634B86" w:rsidRDefault="00634B86" w:rsidP="00634B86">
      <w:pPr>
        <w:pStyle w:val="Heading2"/>
      </w:pPr>
      <w:bookmarkStart w:id="164" w:name="_Toc369796906"/>
      <w:r>
        <w:t>QEImage</w:t>
      </w:r>
      <w:bookmarkEnd w:id="164"/>
    </w:p>
    <w:p w:rsidR="003D5242" w:rsidRDefault="003D5242" w:rsidP="003D5242">
      <w:r>
        <w:t xml:space="preserve">The QEImage widget is used to present an EPICS waveform (typically from </w:t>
      </w:r>
      <w:proofErr w:type="spellStart"/>
      <w:r>
        <w:t>areaDetector</w:t>
      </w:r>
      <w:proofErr w:type="spellEnd"/>
      <w:r>
        <w:t xml:space="preserve">) as an image. It provides local analysis tools, such as displaying pixel profiles of slices through the image, and interacts with central analysis tools, such as </w:t>
      </w:r>
      <w:proofErr w:type="spellStart"/>
      <w:r>
        <w:t>are</w:t>
      </w:r>
      <w:r w:rsidR="00307302">
        <w:t>aDetector’s</w:t>
      </w:r>
      <w:proofErr w:type="spellEnd"/>
      <w:r w:rsidR="00307302">
        <w:t xml:space="preserve"> Region of Interest </w:t>
      </w:r>
      <w:proofErr w:type="spellStart"/>
      <w:r w:rsidR="00307302">
        <w:t>p</w:t>
      </w:r>
      <w:r>
        <w:t>lugin</w:t>
      </w:r>
      <w:proofErr w:type="spellEnd"/>
      <w:r>
        <w:t>.</w:t>
      </w:r>
    </w:p>
    <w:p w:rsidR="003D5242" w:rsidRDefault="003D5242" w:rsidP="003D5242">
      <w:r>
        <w:t>Images can be zoomed, panned, and scrolled. Images views can be captured to a local file.</w:t>
      </w:r>
    </w:p>
    <w:p w:rsidR="002F2F54" w:rsidRDefault="002F2F54" w:rsidP="003D5242">
      <w:r>
        <w:lastRenderedPageBreak/>
        <w:t>The image has functionality to support sample positioning.</w:t>
      </w:r>
    </w:p>
    <w:p w:rsidR="007B2169" w:rsidRDefault="007B2169" w:rsidP="003D5242">
      <w:r>
        <w:t>An image input for the QEImage is defined using the following properties:</w:t>
      </w:r>
    </w:p>
    <w:p w:rsidR="007B2169" w:rsidRDefault="007B2169" w:rsidP="001D2E61">
      <w:pPr>
        <w:pStyle w:val="ListParagraph"/>
        <w:numPr>
          <w:ilvl w:val="0"/>
          <w:numId w:val="20"/>
        </w:numPr>
      </w:pPr>
      <w:proofErr w:type="spellStart"/>
      <w:r>
        <w:t>imageVariable</w:t>
      </w:r>
      <w:proofErr w:type="spellEnd"/>
      <w:r>
        <w:tab/>
        <w:t xml:space="preserve">An EPICS waveform record (typically from </w:t>
      </w:r>
      <w:proofErr w:type="spellStart"/>
      <w:r>
        <w:t>areaDetector</w:t>
      </w:r>
      <w:proofErr w:type="spellEnd"/>
      <w:r>
        <w:t>)</w:t>
      </w:r>
    </w:p>
    <w:p w:rsidR="007B2169" w:rsidRDefault="007B2169" w:rsidP="001D2E61">
      <w:pPr>
        <w:pStyle w:val="ListParagraph"/>
        <w:numPr>
          <w:ilvl w:val="0"/>
          <w:numId w:val="20"/>
        </w:numPr>
      </w:pPr>
      <w:proofErr w:type="spellStart"/>
      <w:r>
        <w:t>widthVariable</w:t>
      </w:r>
      <w:proofErr w:type="spellEnd"/>
      <w:r w:rsidRPr="007B2169">
        <w:t xml:space="preserve"> </w:t>
      </w:r>
      <w:r>
        <w:tab/>
        <w:t xml:space="preserve">An EPICS record (typically from </w:t>
      </w:r>
      <w:proofErr w:type="spellStart"/>
      <w:r>
        <w:t>areaDetector</w:t>
      </w:r>
      <w:proofErr w:type="spellEnd"/>
      <w:r>
        <w:t>)</w:t>
      </w:r>
    </w:p>
    <w:p w:rsidR="007B2169" w:rsidRDefault="007B2169" w:rsidP="001D2E61">
      <w:pPr>
        <w:pStyle w:val="ListParagraph"/>
        <w:numPr>
          <w:ilvl w:val="0"/>
          <w:numId w:val="20"/>
        </w:numPr>
      </w:pPr>
      <w:proofErr w:type="spellStart"/>
      <w:r>
        <w:t>heightVariable</w:t>
      </w:r>
      <w:proofErr w:type="spellEnd"/>
      <w:r w:rsidRPr="007B2169">
        <w:t xml:space="preserve"> </w:t>
      </w:r>
      <w:r>
        <w:tab/>
        <w:t xml:space="preserve">An EPICS record (typically from </w:t>
      </w:r>
      <w:proofErr w:type="spellStart"/>
      <w:r>
        <w:t>areaDetector</w:t>
      </w:r>
      <w:proofErr w:type="spellEnd"/>
      <w:r>
        <w:t>)</w:t>
      </w:r>
    </w:p>
    <w:p w:rsidR="007B2169" w:rsidRDefault="007B2169" w:rsidP="001D2E61">
      <w:pPr>
        <w:pStyle w:val="ListParagraph"/>
        <w:numPr>
          <w:ilvl w:val="0"/>
          <w:numId w:val="20"/>
        </w:numPr>
      </w:pPr>
      <w:proofErr w:type="spellStart"/>
      <w:r>
        <w:t>formatOption</w:t>
      </w:r>
      <w:proofErr w:type="spellEnd"/>
      <w:r>
        <w:tab/>
        <w:t>The expected pixel format (unrelated to the data type of the waveform record, except that the pixel format must fit in the waveform record data type)</w:t>
      </w:r>
    </w:p>
    <w:p w:rsidR="00441BC3" w:rsidRDefault="00441BC3" w:rsidP="003D5242">
      <w:r>
        <w:t>QEImage user interaction is as follows:</w:t>
      </w:r>
    </w:p>
    <w:p w:rsidR="00307302" w:rsidRDefault="00307302" w:rsidP="001D2E61">
      <w:pPr>
        <w:pStyle w:val="ListParagraph"/>
        <w:numPr>
          <w:ilvl w:val="0"/>
          <w:numId w:val="19"/>
        </w:numPr>
      </w:pPr>
      <w:r>
        <w:t xml:space="preserve">To pause image updating, press </w:t>
      </w:r>
      <w:r>
        <w:rPr>
          <w:noProof/>
          <w:lang w:eastAsia="en-AU"/>
        </w:rPr>
        <w:drawing>
          <wp:inline distT="0" distB="0" distL="0" distR="0">
            <wp:extent cx="114316" cy="114316"/>
            <wp:effectExtent l="19050" t="0" r="0" b="0"/>
            <wp:docPr id="17"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60"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Right Click menu. To resume image updating, press </w:t>
      </w:r>
      <w:r>
        <w:rPr>
          <w:noProof/>
          <w:lang w:eastAsia="en-AU"/>
        </w:rPr>
        <w:drawing>
          <wp:inline distT="0" distB="0" distL="0" distR="0">
            <wp:extent cx="114316" cy="114316"/>
            <wp:effectExtent l="19050" t="0" r="0" b="0"/>
            <wp:docPr id="18"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61" cstate="print"/>
                    <a:stretch>
                      <a:fillRect/>
                    </a:stretch>
                  </pic:blipFill>
                  <pic:spPr>
                    <a:xfrm>
                      <a:off x="0" y="0"/>
                      <a:ext cx="114316" cy="114316"/>
                    </a:xfrm>
                    <a:prstGeom prst="rect">
                      <a:avLst/>
                    </a:prstGeom>
                  </pic:spPr>
                </pic:pic>
              </a:graphicData>
            </a:graphic>
          </wp:inline>
        </w:drawing>
      </w:r>
      <w:r>
        <w:t xml:space="preserve"> if the Button Bar is displayed, or select ‘Play’ from the Right Click menu.</w:t>
      </w:r>
    </w:p>
    <w:p w:rsidR="00307302" w:rsidRDefault="00307302" w:rsidP="001D2E61">
      <w:pPr>
        <w:pStyle w:val="ListParagraph"/>
        <w:numPr>
          <w:ilvl w:val="0"/>
          <w:numId w:val="19"/>
        </w:numPr>
      </w:pPr>
      <w:r>
        <w:t xml:space="preserve">To save the current image to a local file, press </w:t>
      </w:r>
      <w:r>
        <w:rPr>
          <w:noProof/>
          <w:lang w:eastAsia="en-AU"/>
        </w:rPr>
        <w:drawing>
          <wp:inline distT="0" distB="0" distL="0" distR="0">
            <wp:extent cx="152381" cy="152381"/>
            <wp:effectExtent l="19050" t="0" r="19" b="0"/>
            <wp:docPr id="20"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62" cstate="print"/>
                    <a:stretch>
                      <a:fillRect/>
                    </a:stretch>
                  </pic:blipFill>
                  <pic:spPr>
                    <a:xfrm>
                      <a:off x="0" y="0"/>
                      <a:ext cx="152381" cy="152381"/>
                    </a:xfrm>
                    <a:prstGeom prst="rect">
                      <a:avLst/>
                    </a:prstGeom>
                  </pic:spPr>
                </pic:pic>
              </a:graphicData>
            </a:graphic>
          </wp:inline>
        </w:drawing>
      </w:r>
      <w:r>
        <w:t xml:space="preserve"> if the Button Bar is displayed, or select ‘Save...’ from the Right Click menu.</w:t>
      </w:r>
    </w:p>
    <w:p w:rsidR="00307302" w:rsidRDefault="00307302" w:rsidP="001D2E61">
      <w:pPr>
        <w:pStyle w:val="ListParagraph"/>
        <w:numPr>
          <w:ilvl w:val="0"/>
          <w:numId w:val="19"/>
        </w:numPr>
      </w:pPr>
      <w:r>
        <w:t xml:space="preserve">To move the target position into the beam, mark the target and beam positions and press </w:t>
      </w:r>
      <w:r>
        <w:rPr>
          <w:noProof/>
          <w:lang w:eastAsia="en-AU"/>
        </w:rPr>
        <w:drawing>
          <wp:inline distT="0" distB="0" distL="0" distR="0">
            <wp:extent cx="114316" cy="114316"/>
            <wp:effectExtent l="19050" t="0" r="0" b="0"/>
            <wp:docPr id="21"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63" cstate="print"/>
                    <a:stretch>
                      <a:fillRect/>
                    </a:stretch>
                  </pic:blipFill>
                  <pic:spPr>
                    <a:xfrm>
                      <a:off x="0" y="0"/>
                      <a:ext cx="114316" cy="114316"/>
                    </a:xfrm>
                    <a:prstGeom prst="rect">
                      <a:avLst/>
                    </a:prstGeom>
                  </pic:spPr>
                </pic:pic>
              </a:graphicData>
            </a:graphic>
          </wp:inline>
        </w:drawing>
      </w:r>
      <w:r>
        <w:t xml:space="preserve"> </w:t>
      </w:r>
      <w:r w:rsidR="005B0192">
        <w:t xml:space="preserve">on the Button Bar. To mark the target and beam, select ‘Mark Target’ and ‘Mark Beam’ from the select menu (available on the button bar and in the right click menu) and mark the target and beam positions on the image with the mouse. When </w:t>
      </w:r>
      <w:r w:rsidR="005B0192" w:rsidRPr="005B0192">
        <w:rPr>
          <w:noProof/>
          <w:lang w:eastAsia="en-AU"/>
        </w:rPr>
        <w:drawing>
          <wp:inline distT="0" distB="0" distL="0" distR="0">
            <wp:extent cx="114316" cy="114316"/>
            <wp:effectExtent l="19050" t="0" r="0" b="0"/>
            <wp:docPr id="22"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63" cstate="print"/>
                    <a:stretch>
                      <a:fillRect/>
                    </a:stretch>
                  </pic:blipFill>
                  <pic:spPr>
                    <a:xfrm>
                      <a:off x="0" y="0"/>
                      <a:ext cx="114316" cy="114316"/>
                    </a:xfrm>
                    <a:prstGeom prst="rect">
                      <a:avLst/>
                    </a:prstGeom>
                  </pic:spPr>
                </pic:pic>
              </a:graphicData>
            </a:graphic>
          </wp:inline>
        </w:drawing>
      </w:r>
      <w:r w:rsidR="005B0192">
        <w:t xml:space="preserve"> is pressed, the EPICS variables representing the target and beam will be updated with pixel coordinates</w:t>
      </w:r>
      <w:r w:rsidR="00DF7066">
        <w:t xml:space="preserve"> and the target trigger variable will be updated</w:t>
      </w:r>
      <w:r w:rsidR="005B0192">
        <w:t>.(Note,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rsidR="00441BC3">
        <w:br/>
        <w:t xml:space="preserve">Target and Beam markers can be seen selected in </w:t>
      </w:r>
      <w:r w:rsidR="00C77D06">
        <w:fldChar w:fldCharType="begin"/>
      </w:r>
      <w:r w:rsidR="00441BC3">
        <w:instrText xml:space="preserve"> REF _Ref346709098 \h </w:instrText>
      </w:r>
      <w:r w:rsidR="00C77D06">
        <w:fldChar w:fldCharType="separate"/>
      </w:r>
      <w:r w:rsidR="00293F24">
        <w:t xml:space="preserve">Figure </w:t>
      </w:r>
      <w:r w:rsidR="00293F24">
        <w:rPr>
          <w:noProof/>
        </w:rPr>
        <w:t>46</w:t>
      </w:r>
      <w:r w:rsidR="00C77D06">
        <w:fldChar w:fldCharType="end"/>
      </w:r>
      <w:r w:rsidR="00441BC3">
        <w:t>.</w:t>
      </w:r>
      <w:r w:rsidR="00DF7066">
        <w:br/>
        <w:t>The EPICS variables written to when marking the beam and target are defined by the following properties:</w:t>
      </w:r>
    </w:p>
    <w:p w:rsidR="00DF7066" w:rsidRDefault="00DF7066" w:rsidP="001D2E61">
      <w:pPr>
        <w:pStyle w:val="ListParagraph"/>
        <w:numPr>
          <w:ilvl w:val="1"/>
          <w:numId w:val="19"/>
        </w:numPr>
      </w:pPr>
      <w:proofErr w:type="spellStart"/>
      <w:r>
        <w:t>targetXVariable</w:t>
      </w:r>
      <w:proofErr w:type="spellEnd"/>
    </w:p>
    <w:p w:rsidR="00DF7066" w:rsidRDefault="00DF7066" w:rsidP="001D2E61">
      <w:pPr>
        <w:pStyle w:val="ListParagraph"/>
        <w:numPr>
          <w:ilvl w:val="1"/>
          <w:numId w:val="19"/>
        </w:numPr>
      </w:pPr>
      <w:proofErr w:type="spellStart"/>
      <w:r>
        <w:t>targetYVariable</w:t>
      </w:r>
      <w:proofErr w:type="spellEnd"/>
    </w:p>
    <w:p w:rsidR="00DF7066" w:rsidRDefault="00DF7066" w:rsidP="001D2E61">
      <w:pPr>
        <w:pStyle w:val="ListParagraph"/>
        <w:numPr>
          <w:ilvl w:val="1"/>
          <w:numId w:val="19"/>
        </w:numPr>
      </w:pPr>
      <w:proofErr w:type="spellStart"/>
      <w:r>
        <w:t>beamXVariable</w:t>
      </w:r>
      <w:proofErr w:type="spellEnd"/>
    </w:p>
    <w:p w:rsidR="00DF7066" w:rsidRDefault="00DF7066" w:rsidP="001D2E61">
      <w:pPr>
        <w:pStyle w:val="ListParagraph"/>
        <w:numPr>
          <w:ilvl w:val="1"/>
          <w:numId w:val="19"/>
        </w:numPr>
      </w:pPr>
      <w:proofErr w:type="spellStart"/>
      <w:r>
        <w:t>beamYVariable</w:t>
      </w:r>
      <w:proofErr w:type="spellEnd"/>
    </w:p>
    <w:p w:rsidR="00DF7066" w:rsidRDefault="00DF7066" w:rsidP="001D2E61">
      <w:pPr>
        <w:pStyle w:val="ListParagraph"/>
        <w:numPr>
          <w:ilvl w:val="1"/>
          <w:numId w:val="19"/>
        </w:numPr>
      </w:pPr>
      <w:proofErr w:type="spellStart"/>
      <w:r>
        <w:t>targetTriggerVariable</w:t>
      </w:r>
      <w:proofErr w:type="spellEnd"/>
    </w:p>
    <w:p w:rsidR="00441BC3" w:rsidRDefault="00441BC3" w:rsidP="001D2E61">
      <w:pPr>
        <w:pStyle w:val="ListParagraph"/>
        <w:numPr>
          <w:ilvl w:val="0"/>
          <w:numId w:val="19"/>
        </w:numPr>
      </w:pPr>
      <w:r>
        <w:t>To zoom, either:</w:t>
      </w:r>
    </w:p>
    <w:p w:rsidR="005B0192" w:rsidRDefault="00441BC3" w:rsidP="001D2E61">
      <w:pPr>
        <w:pStyle w:val="ListParagraph"/>
        <w:numPr>
          <w:ilvl w:val="1"/>
          <w:numId w:val="19"/>
        </w:numPr>
      </w:pPr>
      <w:r>
        <w:t>Select the required zoom percentage from the ‘Zoom’ menu on the button bar or in the right click menu.</w:t>
      </w:r>
    </w:p>
    <w:p w:rsidR="00441BC3" w:rsidRDefault="00441BC3" w:rsidP="001D2E61">
      <w:pPr>
        <w:pStyle w:val="ListParagraph"/>
        <w:numPr>
          <w:ilvl w:val="1"/>
          <w:numId w:val="19"/>
        </w:numPr>
      </w:pPr>
      <w:r>
        <w:t>Select ‘Fit’ from the ‘Zoom’ menu on the button bar or in the right click menu to zoom to a percentage that will fit the image in the current window. The image will be resized if the window size changes.</w:t>
      </w:r>
    </w:p>
    <w:p w:rsidR="00513CCE" w:rsidRDefault="00441BC3" w:rsidP="001D2E61">
      <w:pPr>
        <w:pStyle w:val="ListParagraph"/>
        <w:numPr>
          <w:ilvl w:val="1"/>
          <w:numId w:val="19"/>
        </w:numPr>
      </w:pPr>
      <w:r>
        <w:lastRenderedPageBreak/>
        <w:t>Choose ‘Select Area 1’ (Region 1) from the Mode menu on the button bar or from the right click menu, select an area within the image, then select ‘Selected Area’ from the ‘Zoom’ menu on the button bar or in the right click menu.</w:t>
      </w:r>
    </w:p>
    <w:p w:rsidR="005C6F3C" w:rsidRDefault="005C6F3C" w:rsidP="005C6F3C">
      <w:pPr>
        <w:ind w:left="709"/>
      </w:pPr>
      <w:r>
        <w:t xml:space="preserve">The image may </w:t>
      </w:r>
      <w:proofErr w:type="gramStart"/>
      <w:r>
        <w:t>zoomed</w:t>
      </w:r>
      <w:proofErr w:type="gramEnd"/>
      <w:r>
        <w:t xml:space="preserve"> </w:t>
      </w:r>
      <w:r w:rsidR="007B2169">
        <w:t xml:space="preserve">and set to an initial scroll position </w:t>
      </w:r>
      <w:r>
        <w:t>by default using the following properties:</w:t>
      </w:r>
    </w:p>
    <w:p w:rsidR="005C6F3C" w:rsidRDefault="005C6F3C" w:rsidP="001D2E61">
      <w:pPr>
        <w:pStyle w:val="ListParagraph"/>
        <w:numPr>
          <w:ilvl w:val="1"/>
          <w:numId w:val="19"/>
        </w:numPr>
      </w:pPr>
      <w:proofErr w:type="spellStart"/>
      <w:r>
        <w:t>resizeOption</w:t>
      </w:r>
      <w:proofErr w:type="spellEnd"/>
    </w:p>
    <w:p w:rsidR="005C6F3C" w:rsidRDefault="005C6F3C" w:rsidP="001D2E61">
      <w:pPr>
        <w:pStyle w:val="ListParagraph"/>
        <w:numPr>
          <w:ilvl w:val="1"/>
          <w:numId w:val="19"/>
        </w:numPr>
      </w:pPr>
      <w:r>
        <w:t>zoom</w:t>
      </w:r>
    </w:p>
    <w:p w:rsidR="007B2169" w:rsidRDefault="007B2169" w:rsidP="001D2E61">
      <w:pPr>
        <w:pStyle w:val="ListParagraph"/>
        <w:numPr>
          <w:ilvl w:val="1"/>
          <w:numId w:val="19"/>
        </w:numPr>
      </w:pPr>
      <w:proofErr w:type="spellStart"/>
      <w:r>
        <w:t>initialHosScrollPos</w:t>
      </w:r>
      <w:proofErr w:type="spellEnd"/>
    </w:p>
    <w:p w:rsidR="007B2169" w:rsidRDefault="007B2169" w:rsidP="001D2E61">
      <w:pPr>
        <w:pStyle w:val="ListParagraph"/>
        <w:numPr>
          <w:ilvl w:val="1"/>
          <w:numId w:val="19"/>
        </w:numPr>
      </w:pPr>
      <w:proofErr w:type="spellStart"/>
      <w:r>
        <w:t>initialVertScrollPos</w:t>
      </w:r>
      <w:proofErr w:type="spellEnd"/>
    </w:p>
    <w:p w:rsidR="002241A7" w:rsidRDefault="00513CCE" w:rsidP="001D2E61">
      <w:pPr>
        <w:pStyle w:val="ListParagraph"/>
        <w:numPr>
          <w:ilvl w:val="0"/>
          <w:numId w:val="19"/>
        </w:numPr>
      </w:pPr>
      <w:r>
        <w:t>To rotate an image by 90 degrees clockwise or anticlockwise, or 180 degrees, select the appropriate option from the Flip/Rotate menu.</w:t>
      </w:r>
      <w:r w:rsidR="00490D0E" w:rsidRPr="00490D0E">
        <w:t xml:space="preserve"> </w:t>
      </w:r>
      <w:r w:rsidR="00490D0E">
        <w:t xml:space="preserve">Refer to </w:t>
      </w:r>
      <w:r w:rsidR="00C77D06">
        <w:fldChar w:fldCharType="begin"/>
      </w:r>
      <w:r w:rsidR="00490D0E">
        <w:instrText xml:space="preserve"> REF _Ref346710052 \h </w:instrText>
      </w:r>
      <w:r w:rsidR="00C77D06">
        <w:fldChar w:fldCharType="separate"/>
      </w:r>
      <w:r w:rsidR="00293F24">
        <w:t xml:space="preserve">Figure </w:t>
      </w:r>
      <w:r w:rsidR="00293F24">
        <w:rPr>
          <w:noProof/>
        </w:rPr>
        <w:t>49</w:t>
      </w:r>
      <w:r w:rsidR="00C77D06">
        <w:fldChar w:fldCharType="end"/>
      </w:r>
      <w:r w:rsidR="00490D0E">
        <w:t xml:space="preserve"> for an example of rotated images.</w:t>
      </w:r>
      <w:r w:rsidR="002241A7">
        <w:br/>
        <w:t xml:space="preserve">The image may be </w:t>
      </w:r>
      <w:r w:rsidR="005C6F3C">
        <w:t>rotated</w:t>
      </w:r>
      <w:r w:rsidR="002241A7">
        <w:t xml:space="preserve"> by defaul</w:t>
      </w:r>
      <w:r w:rsidR="005C6F3C">
        <w:t>t using the following property</w:t>
      </w:r>
      <w:r w:rsidR="002241A7">
        <w:t>:</w:t>
      </w:r>
    </w:p>
    <w:p w:rsidR="00513CCE" w:rsidRDefault="005C6F3C" w:rsidP="001D2E61">
      <w:pPr>
        <w:pStyle w:val="ListParagraph"/>
        <w:numPr>
          <w:ilvl w:val="1"/>
          <w:numId w:val="19"/>
        </w:numPr>
      </w:pPr>
      <w:r>
        <w:t>rotation</w:t>
      </w:r>
    </w:p>
    <w:p w:rsidR="00513CCE" w:rsidRDefault="00513CCE" w:rsidP="001D2E61">
      <w:pPr>
        <w:pStyle w:val="ListParagraph"/>
        <w:numPr>
          <w:ilvl w:val="0"/>
          <w:numId w:val="19"/>
        </w:numPr>
      </w:pPr>
      <w:r>
        <w:t>To flip image vertically or horizontally, select the appropriate options from the Flip/Rotate menu.</w:t>
      </w:r>
      <w:r w:rsidR="00490D0E">
        <w:t xml:space="preserve"> Refer to </w:t>
      </w:r>
      <w:r w:rsidR="00C77D06">
        <w:fldChar w:fldCharType="begin"/>
      </w:r>
      <w:r w:rsidR="00490D0E">
        <w:instrText xml:space="preserve"> REF _Ref346710052 \h </w:instrText>
      </w:r>
      <w:r w:rsidR="00C77D06">
        <w:fldChar w:fldCharType="separate"/>
      </w:r>
      <w:r w:rsidR="00293F24">
        <w:t xml:space="preserve">Figure </w:t>
      </w:r>
      <w:r w:rsidR="00293F24">
        <w:rPr>
          <w:noProof/>
        </w:rPr>
        <w:t>49</w:t>
      </w:r>
      <w:r w:rsidR="00C77D06">
        <w:fldChar w:fldCharType="end"/>
      </w:r>
      <w:r w:rsidR="00490D0E">
        <w:t xml:space="preserve"> for an example of flipped images.</w:t>
      </w:r>
      <w:r w:rsidR="002241A7">
        <w:br/>
        <w:t>The image may be flipped by default using the following properties:</w:t>
      </w:r>
    </w:p>
    <w:p w:rsidR="002241A7" w:rsidRDefault="002241A7" w:rsidP="001D2E61">
      <w:pPr>
        <w:pStyle w:val="ListParagraph"/>
        <w:numPr>
          <w:ilvl w:val="1"/>
          <w:numId w:val="19"/>
        </w:numPr>
      </w:pPr>
      <w:proofErr w:type="spellStart"/>
      <w:r>
        <w:t>verticalFlip</w:t>
      </w:r>
      <w:proofErr w:type="spellEnd"/>
    </w:p>
    <w:p w:rsidR="002241A7" w:rsidRDefault="002241A7" w:rsidP="001D2E61">
      <w:pPr>
        <w:pStyle w:val="ListParagraph"/>
        <w:numPr>
          <w:ilvl w:val="1"/>
          <w:numId w:val="19"/>
        </w:numPr>
      </w:pPr>
      <w:proofErr w:type="spellStart"/>
      <w:r>
        <w:t>horizontalFlip</w:t>
      </w:r>
      <w:proofErr w:type="spellEnd"/>
    </w:p>
    <w:p w:rsidR="005C6F3C" w:rsidRDefault="00490D0E" w:rsidP="001D2E61">
      <w:pPr>
        <w:pStyle w:val="ListParagraph"/>
        <w:numPr>
          <w:ilvl w:val="0"/>
          <w:numId w:val="19"/>
        </w:numPr>
      </w:pPr>
      <w:r>
        <w:t>To apply contract reversal to an image (present a negative view), select the ‘Contract Reversal from the right click menu.</w:t>
      </w:r>
      <w:r w:rsidRPr="00490D0E">
        <w:t xml:space="preserve"> </w:t>
      </w:r>
      <w:r>
        <w:t xml:space="preserve">Refer to </w:t>
      </w:r>
      <w:r w:rsidR="00C77D06">
        <w:fldChar w:fldCharType="begin"/>
      </w:r>
      <w:r>
        <w:instrText xml:space="preserve"> REF _Ref346710052 \h </w:instrText>
      </w:r>
      <w:r w:rsidR="00C77D06">
        <w:fldChar w:fldCharType="separate"/>
      </w:r>
      <w:r w:rsidR="00293F24">
        <w:t xml:space="preserve">Figure </w:t>
      </w:r>
      <w:r w:rsidR="00293F24">
        <w:rPr>
          <w:noProof/>
        </w:rPr>
        <w:t>49</w:t>
      </w:r>
      <w:r w:rsidR="00C77D06">
        <w:fldChar w:fldCharType="end"/>
      </w:r>
      <w:r>
        <w:t xml:space="preserve"> for an example of contrast reversal.</w:t>
      </w:r>
      <w:r w:rsidR="005C6F3C">
        <w:br/>
        <w:t>The image contrast may be reversed by default using the following property:</w:t>
      </w:r>
    </w:p>
    <w:p w:rsidR="005C6F3C" w:rsidRDefault="005C6F3C" w:rsidP="001D2E61">
      <w:pPr>
        <w:pStyle w:val="ListParagraph"/>
        <w:numPr>
          <w:ilvl w:val="1"/>
          <w:numId w:val="19"/>
        </w:numPr>
      </w:pPr>
      <w:proofErr w:type="spellStart"/>
      <w:r>
        <w:t>contrastReversal</w:t>
      </w:r>
      <w:proofErr w:type="spellEnd"/>
    </w:p>
    <w:p w:rsidR="00490D0E" w:rsidRDefault="005C6F3C" w:rsidP="001D2E61">
      <w:pPr>
        <w:pStyle w:val="ListParagraph"/>
        <w:numPr>
          <w:ilvl w:val="0"/>
          <w:numId w:val="19"/>
        </w:numPr>
      </w:pPr>
      <w:r>
        <w:t>To display a timestamp in the top left corner of the image, select ‘Show Time’ from the right click menu.</w:t>
      </w:r>
      <w:r>
        <w:br/>
        <w:t>The timestamp may be shown by default using the following property:</w:t>
      </w:r>
    </w:p>
    <w:p w:rsidR="005C6F3C" w:rsidRDefault="005C6F3C" w:rsidP="001D2E61">
      <w:pPr>
        <w:pStyle w:val="ListParagraph"/>
        <w:numPr>
          <w:ilvl w:val="1"/>
          <w:numId w:val="19"/>
        </w:numPr>
      </w:pPr>
      <w:proofErr w:type="spellStart"/>
      <w:r>
        <w:t>showTime</w:t>
      </w:r>
      <w:proofErr w:type="spellEnd"/>
    </w:p>
    <w:p w:rsidR="00290403" w:rsidRDefault="00290403" w:rsidP="001D2E61">
      <w:pPr>
        <w:pStyle w:val="ListParagraph"/>
        <w:numPr>
          <w:ilvl w:val="0"/>
          <w:numId w:val="19"/>
        </w:numPr>
      </w:pPr>
      <w:r>
        <w:t xml:space="preserve">To present a profile of pixel values on a vertical ‘Horizontal Slice Profile’, ‘Vertical Slice Profile, or ‘Line Profile’ from the Mode menu and mark a vertical slice, a horizontal slice, or mark an arbitrary line on the image with the mouse. After the </w:t>
      </w:r>
      <w:proofErr w:type="spellStart"/>
      <w:r>
        <w:t>markup</w:t>
      </w:r>
      <w:proofErr w:type="spellEnd"/>
      <w:r>
        <w:t xml:space="preserve"> is drawn, the mouse can be used to drag the </w:t>
      </w:r>
      <w:proofErr w:type="spellStart"/>
      <w:r>
        <w:t>markup</w:t>
      </w:r>
      <w:proofErr w:type="spellEnd"/>
      <w:r>
        <w:t xml:space="preserve"> to a new location or, in the case of the arbitrary line, can also be used to drag either end of the line to a new location.</w:t>
      </w:r>
      <w:r w:rsidR="00537F6B">
        <w:t xml:space="preserve"> The mark-ups can be cleared by right clicking over the outline and selecting ‘Clear’</w:t>
      </w:r>
      <w:r>
        <w:br/>
      </w:r>
      <w:r w:rsidR="00C77D06">
        <w:fldChar w:fldCharType="begin"/>
      </w:r>
      <w:r>
        <w:instrText xml:space="preserve"> REF _Ref346709098 \h </w:instrText>
      </w:r>
      <w:r w:rsidR="00C77D06">
        <w:fldChar w:fldCharType="separate"/>
      </w:r>
      <w:r w:rsidR="00293F24">
        <w:t xml:space="preserve">Figure </w:t>
      </w:r>
      <w:r w:rsidR="00293F24">
        <w:rPr>
          <w:noProof/>
        </w:rPr>
        <w:t>46</w:t>
      </w:r>
      <w:r w:rsidR="00C77D06">
        <w:fldChar w:fldCharType="end"/>
      </w:r>
      <w:r>
        <w:t xml:space="preserve"> shows an image with Vertical, Horizontal and arbitrary profiles selected.</w:t>
      </w:r>
      <w:r w:rsidR="002F2F54">
        <w:br/>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w:t>
      </w:r>
      <w:r w:rsidR="00461942">
        <w:t xml:space="preserve"> The line thickness can also be returned to single line thickness from the line’s context menu.</w:t>
      </w:r>
      <w:r w:rsidR="00461942">
        <w:br/>
        <w:t xml:space="preserve">The profile plots are simple indicative plots of the profile data. For more detailed analysis, the </w:t>
      </w:r>
      <w:r w:rsidR="00461942">
        <w:lastRenderedPageBreak/>
        <w:t>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513CCE" w:rsidRDefault="00490D0E" w:rsidP="001D2E61">
      <w:pPr>
        <w:pStyle w:val="ListParagraph"/>
        <w:numPr>
          <w:ilvl w:val="0"/>
          <w:numId w:val="19"/>
        </w:numPr>
      </w:pPr>
      <w:r>
        <w:t xml:space="preserve">To set the area in up to 4 </w:t>
      </w:r>
      <w:proofErr w:type="spellStart"/>
      <w:r>
        <w:t>areaDetector</w:t>
      </w:r>
      <w:proofErr w:type="spellEnd"/>
      <w:r>
        <w:t xml:space="preserve"> Region of Interest </w:t>
      </w:r>
      <w:proofErr w:type="spellStart"/>
      <w:r>
        <w:t>plugins</w:t>
      </w:r>
      <w:proofErr w:type="spellEnd"/>
      <w:r>
        <w:t xml:space="preserve">, select ‘Select Area 1’, ‘Select Area 2’, ‘Select Area 3’ or ‘Select Area 4’ from the Mode menu on the button bar or in the right click menu, and mark the area in the image using the mouse. When marked, the four EPICS </w:t>
      </w:r>
      <w:proofErr w:type="spellStart"/>
      <w:r>
        <w:t>areaDetector</w:t>
      </w:r>
      <w:proofErr w:type="spellEnd"/>
      <w:r>
        <w:t xml:space="preserve"> variables representing the Region of Interest area position and size will be updated. </w:t>
      </w:r>
      <w:r w:rsidR="00C77D06">
        <w:fldChar w:fldCharType="begin"/>
      </w:r>
      <w:r>
        <w:instrText xml:space="preserve"> REF _Ref346710357 \h </w:instrText>
      </w:r>
      <w:r w:rsidR="00C77D06">
        <w:fldChar w:fldCharType="separate"/>
      </w:r>
      <w:r w:rsidR="00293F24">
        <w:t xml:space="preserve">Figure </w:t>
      </w:r>
      <w:r w:rsidR="00293F24">
        <w:rPr>
          <w:noProof/>
        </w:rPr>
        <w:t>48</w:t>
      </w:r>
      <w:r w:rsidR="00C77D06">
        <w:fldChar w:fldCharType="end"/>
      </w:r>
      <w:r w:rsidR="002241A7">
        <w:t xml:space="preserve"> shows an example of this.</w:t>
      </w:r>
      <w:r w:rsidR="00537F6B">
        <w:br/>
        <w:t xml:space="preserve">After the area mark-ups are drawn, the mouse can be used to drag the </w:t>
      </w:r>
      <w:proofErr w:type="spellStart"/>
      <w:r w:rsidR="00537F6B">
        <w:t>markups</w:t>
      </w:r>
      <w:proofErr w:type="spellEnd"/>
      <w:r w:rsidR="00537F6B">
        <w:t xml:space="preserve"> to a new location to drag individual sides or corners to a new location. The area can be cleared by right clicking over the outline and selecting ‘Clear’</w:t>
      </w:r>
      <w:r w:rsidR="002241A7">
        <w:br/>
      </w:r>
      <w:r>
        <w:t>The fo</w:t>
      </w:r>
      <w:r w:rsidR="002241A7">
        <w:t>u</w:t>
      </w:r>
      <w:r>
        <w:t xml:space="preserve">r EPICS </w:t>
      </w:r>
      <w:proofErr w:type="spellStart"/>
      <w:r>
        <w:t>areaDetector</w:t>
      </w:r>
      <w:proofErr w:type="spellEnd"/>
      <w:r>
        <w:t xml:space="preserve"> variables for each area are defined by the following properties:</w:t>
      </w:r>
    </w:p>
    <w:p w:rsidR="00490D0E" w:rsidRDefault="00490D0E" w:rsidP="001D2E61">
      <w:pPr>
        <w:pStyle w:val="ListParagraph"/>
        <w:numPr>
          <w:ilvl w:val="1"/>
          <w:numId w:val="19"/>
        </w:numPr>
      </w:pPr>
      <w:r>
        <w:t>regionOfInterest1XVariable</w:t>
      </w:r>
    </w:p>
    <w:p w:rsidR="00490D0E" w:rsidRDefault="00490D0E" w:rsidP="001D2E61">
      <w:pPr>
        <w:pStyle w:val="ListParagraph"/>
        <w:numPr>
          <w:ilvl w:val="1"/>
          <w:numId w:val="19"/>
        </w:numPr>
      </w:pPr>
      <w:r>
        <w:t>regionOfInterest1YVariable</w:t>
      </w:r>
    </w:p>
    <w:p w:rsidR="00490D0E" w:rsidRDefault="00490D0E" w:rsidP="001D2E61">
      <w:pPr>
        <w:pStyle w:val="ListParagraph"/>
        <w:numPr>
          <w:ilvl w:val="1"/>
          <w:numId w:val="19"/>
        </w:numPr>
      </w:pPr>
      <w:r>
        <w:t>regionOfInterest1WVariable (width)</w:t>
      </w:r>
    </w:p>
    <w:p w:rsidR="00490D0E" w:rsidRDefault="00490D0E" w:rsidP="001D2E61">
      <w:pPr>
        <w:pStyle w:val="ListParagraph"/>
        <w:numPr>
          <w:ilvl w:val="1"/>
          <w:numId w:val="19"/>
        </w:numPr>
      </w:pPr>
      <w:r>
        <w:t>regionOfInterest1HVariable (height)</w:t>
      </w:r>
    </w:p>
    <w:p w:rsidR="00490D0E" w:rsidRDefault="002241A7" w:rsidP="001D2E61">
      <w:pPr>
        <w:pStyle w:val="ListParagraph"/>
        <w:numPr>
          <w:ilvl w:val="1"/>
          <w:numId w:val="19"/>
        </w:numPr>
      </w:pPr>
      <w:r>
        <w:t>regionOfInterest2</w:t>
      </w:r>
      <w:r w:rsidR="00490D0E">
        <w:t>XVariable</w:t>
      </w:r>
    </w:p>
    <w:p w:rsidR="00490D0E" w:rsidRDefault="002241A7" w:rsidP="001D2E61">
      <w:pPr>
        <w:pStyle w:val="ListParagraph"/>
        <w:numPr>
          <w:ilvl w:val="1"/>
          <w:numId w:val="19"/>
        </w:numPr>
      </w:pPr>
      <w:r>
        <w:t>regionOfInterest2</w:t>
      </w:r>
      <w:r w:rsidR="00490D0E">
        <w:t>YVariable</w:t>
      </w:r>
    </w:p>
    <w:p w:rsidR="00490D0E" w:rsidRDefault="002241A7" w:rsidP="001D2E61">
      <w:pPr>
        <w:pStyle w:val="ListParagraph"/>
        <w:numPr>
          <w:ilvl w:val="1"/>
          <w:numId w:val="19"/>
        </w:numPr>
      </w:pPr>
      <w:r>
        <w:t>regionOfInterest2</w:t>
      </w:r>
      <w:r w:rsidR="00490D0E">
        <w:t>WVariable (width)</w:t>
      </w:r>
    </w:p>
    <w:p w:rsidR="00490D0E" w:rsidRDefault="002241A7" w:rsidP="001D2E61">
      <w:pPr>
        <w:pStyle w:val="ListParagraph"/>
        <w:numPr>
          <w:ilvl w:val="1"/>
          <w:numId w:val="19"/>
        </w:numPr>
      </w:pPr>
      <w:r>
        <w:t>regionOfInterest2</w:t>
      </w:r>
      <w:r w:rsidR="00490D0E">
        <w:t>HVariable (height)</w:t>
      </w:r>
    </w:p>
    <w:p w:rsidR="002241A7" w:rsidRDefault="002241A7" w:rsidP="001D2E61">
      <w:pPr>
        <w:pStyle w:val="ListParagraph"/>
        <w:numPr>
          <w:ilvl w:val="1"/>
          <w:numId w:val="19"/>
        </w:numPr>
      </w:pPr>
      <w:r>
        <w:t>regionOfInterest3XVariable</w:t>
      </w:r>
    </w:p>
    <w:p w:rsidR="002241A7" w:rsidRDefault="002241A7" w:rsidP="001D2E61">
      <w:pPr>
        <w:pStyle w:val="ListParagraph"/>
        <w:numPr>
          <w:ilvl w:val="1"/>
          <w:numId w:val="19"/>
        </w:numPr>
      </w:pPr>
      <w:r>
        <w:t>regionOfInterest3YVariable</w:t>
      </w:r>
    </w:p>
    <w:p w:rsidR="002241A7" w:rsidRDefault="002241A7" w:rsidP="001D2E61">
      <w:pPr>
        <w:pStyle w:val="ListParagraph"/>
        <w:numPr>
          <w:ilvl w:val="1"/>
          <w:numId w:val="19"/>
        </w:numPr>
      </w:pPr>
      <w:r>
        <w:t>regionOfInterest3WVariable (width)</w:t>
      </w:r>
    </w:p>
    <w:p w:rsidR="002241A7" w:rsidRDefault="002241A7" w:rsidP="001D2E61">
      <w:pPr>
        <w:pStyle w:val="ListParagraph"/>
        <w:numPr>
          <w:ilvl w:val="1"/>
          <w:numId w:val="19"/>
        </w:numPr>
      </w:pPr>
      <w:r>
        <w:t>regionOfInterest3HVariable (height)</w:t>
      </w:r>
    </w:p>
    <w:p w:rsidR="002241A7" w:rsidRDefault="002241A7" w:rsidP="001D2E61">
      <w:pPr>
        <w:pStyle w:val="ListParagraph"/>
        <w:numPr>
          <w:ilvl w:val="1"/>
          <w:numId w:val="19"/>
        </w:numPr>
      </w:pPr>
      <w:r>
        <w:t>regionOfInterest4XVariable</w:t>
      </w:r>
    </w:p>
    <w:p w:rsidR="002241A7" w:rsidRDefault="002241A7" w:rsidP="001D2E61">
      <w:pPr>
        <w:pStyle w:val="ListParagraph"/>
        <w:numPr>
          <w:ilvl w:val="1"/>
          <w:numId w:val="19"/>
        </w:numPr>
      </w:pPr>
      <w:r>
        <w:t>regionOfInterest4YVariable</w:t>
      </w:r>
    </w:p>
    <w:p w:rsidR="002241A7" w:rsidRDefault="002241A7" w:rsidP="001D2E61">
      <w:pPr>
        <w:pStyle w:val="ListParagraph"/>
        <w:numPr>
          <w:ilvl w:val="1"/>
          <w:numId w:val="19"/>
        </w:numPr>
      </w:pPr>
      <w:r>
        <w:t>regionOfInterest4WVariable (width)</w:t>
      </w:r>
    </w:p>
    <w:p w:rsidR="00490D0E" w:rsidRDefault="002241A7" w:rsidP="001D2E61">
      <w:pPr>
        <w:pStyle w:val="ListParagraph"/>
        <w:numPr>
          <w:ilvl w:val="1"/>
          <w:numId w:val="19"/>
        </w:numPr>
      </w:pPr>
      <w:r>
        <w:t>regionOfInterest4HVariable (height)</w:t>
      </w:r>
    </w:p>
    <w:p w:rsidR="007B2169" w:rsidRDefault="00D55606" w:rsidP="001D2E61">
      <w:pPr>
        <w:pStyle w:val="ListParagraph"/>
        <w:numPr>
          <w:ilvl w:val="0"/>
          <w:numId w:val="19"/>
        </w:numPr>
      </w:pPr>
      <w:r>
        <w:t>Image clipping can be achieved by defining clipping variables with the following properties:</w:t>
      </w:r>
    </w:p>
    <w:p w:rsidR="00D55606" w:rsidRDefault="00D55606" w:rsidP="001D2E61">
      <w:pPr>
        <w:pStyle w:val="ListParagraph"/>
        <w:numPr>
          <w:ilvl w:val="1"/>
          <w:numId w:val="19"/>
        </w:numPr>
      </w:pPr>
      <w:proofErr w:type="spellStart"/>
      <w:r>
        <w:t>clippingLowVariable</w:t>
      </w:r>
      <w:proofErr w:type="spellEnd"/>
    </w:p>
    <w:p w:rsidR="00D55606" w:rsidRDefault="00D55606" w:rsidP="001D2E61">
      <w:pPr>
        <w:pStyle w:val="ListParagraph"/>
        <w:numPr>
          <w:ilvl w:val="1"/>
          <w:numId w:val="19"/>
        </w:numPr>
      </w:pPr>
      <w:proofErr w:type="spellStart"/>
      <w:r>
        <w:t>clipingHighVariable</w:t>
      </w:r>
      <w:proofErr w:type="spellEnd"/>
    </w:p>
    <w:p w:rsidR="00D55606" w:rsidRDefault="00D55606" w:rsidP="001D2E61">
      <w:pPr>
        <w:pStyle w:val="ListParagraph"/>
        <w:numPr>
          <w:ilvl w:val="1"/>
          <w:numId w:val="19"/>
        </w:numPr>
      </w:pPr>
      <w:proofErr w:type="spellStart"/>
      <w:r>
        <w:t>clipingOnOffVariable</w:t>
      </w:r>
      <w:proofErr w:type="spellEnd"/>
    </w:p>
    <w:p w:rsidR="006253A8" w:rsidRDefault="006253A8" w:rsidP="001D2E61">
      <w:pPr>
        <w:pStyle w:val="ListParagraph"/>
        <w:numPr>
          <w:ilvl w:val="0"/>
          <w:numId w:val="19"/>
        </w:numPr>
      </w:pPr>
      <w:r>
        <w:t>To simplify the user interfaces, some options can be disabled by default using the following properties:</w:t>
      </w:r>
    </w:p>
    <w:p w:rsidR="006253A8" w:rsidRDefault="006253A8" w:rsidP="001D2E61">
      <w:pPr>
        <w:pStyle w:val="ListParagraph"/>
        <w:numPr>
          <w:ilvl w:val="1"/>
          <w:numId w:val="19"/>
        </w:numPr>
      </w:pPr>
      <w:proofErr w:type="spellStart"/>
      <w:r>
        <w:t>enableVertSliceSelection</w:t>
      </w:r>
      <w:proofErr w:type="spellEnd"/>
    </w:p>
    <w:p w:rsidR="006253A8" w:rsidRDefault="006253A8" w:rsidP="001D2E61">
      <w:pPr>
        <w:pStyle w:val="ListParagraph"/>
        <w:numPr>
          <w:ilvl w:val="1"/>
          <w:numId w:val="19"/>
        </w:numPr>
      </w:pPr>
      <w:proofErr w:type="spellStart"/>
      <w:r>
        <w:t>enableHozSliceSelection</w:t>
      </w:r>
      <w:proofErr w:type="spellEnd"/>
    </w:p>
    <w:p w:rsidR="006253A8" w:rsidRDefault="006253A8" w:rsidP="001D2E61">
      <w:pPr>
        <w:pStyle w:val="ListParagraph"/>
        <w:numPr>
          <w:ilvl w:val="1"/>
          <w:numId w:val="19"/>
        </w:numPr>
      </w:pPr>
      <w:proofErr w:type="spellStart"/>
      <w:r>
        <w:t>enableProfileSliceSelection</w:t>
      </w:r>
      <w:proofErr w:type="spellEnd"/>
    </w:p>
    <w:p w:rsidR="006253A8" w:rsidRDefault="006253A8" w:rsidP="001D2E61">
      <w:pPr>
        <w:pStyle w:val="ListParagraph"/>
        <w:numPr>
          <w:ilvl w:val="1"/>
          <w:numId w:val="19"/>
        </w:numPr>
      </w:pPr>
      <w:proofErr w:type="spellStart"/>
      <w:r>
        <w:t>enableAreaSliceSelection</w:t>
      </w:r>
      <w:proofErr w:type="spellEnd"/>
      <w:r>
        <w:t xml:space="preserve"> (for all area and region selection)</w:t>
      </w:r>
    </w:p>
    <w:p w:rsidR="006253A8" w:rsidRDefault="006253A8" w:rsidP="001D2E61">
      <w:pPr>
        <w:pStyle w:val="ListParagraph"/>
        <w:numPr>
          <w:ilvl w:val="1"/>
          <w:numId w:val="19"/>
        </w:numPr>
      </w:pPr>
      <w:proofErr w:type="spellStart"/>
      <w:r>
        <w:t>enableTargetSliceSelection</w:t>
      </w:r>
      <w:proofErr w:type="spellEnd"/>
      <w:r>
        <w:t xml:space="preserve"> (for beam and target selection)</w:t>
      </w:r>
    </w:p>
    <w:p w:rsidR="006253A8" w:rsidRDefault="00DF7066" w:rsidP="001D2E61">
      <w:pPr>
        <w:pStyle w:val="ListParagraph"/>
        <w:numPr>
          <w:ilvl w:val="0"/>
          <w:numId w:val="19"/>
        </w:numPr>
      </w:pPr>
      <w:proofErr w:type="spellStart"/>
      <w:r>
        <w:t>Markup</w:t>
      </w:r>
      <w:proofErr w:type="spellEnd"/>
      <w:r>
        <w:t xml:space="preserve"> </w:t>
      </w:r>
      <w:proofErr w:type="spellStart"/>
      <w:r>
        <w:t>colors</w:t>
      </w:r>
      <w:proofErr w:type="spellEnd"/>
      <w:r>
        <w:t xml:space="preserve"> can be altered using the following properties:</w:t>
      </w:r>
    </w:p>
    <w:p w:rsidR="00DF7066" w:rsidRDefault="00DF7066" w:rsidP="001D2E61">
      <w:pPr>
        <w:pStyle w:val="ListParagraph"/>
        <w:numPr>
          <w:ilvl w:val="1"/>
          <w:numId w:val="19"/>
        </w:numPr>
      </w:pPr>
      <w:proofErr w:type="spellStart"/>
      <w:r>
        <w:lastRenderedPageBreak/>
        <w:t>vertSliceColor</w:t>
      </w:r>
      <w:proofErr w:type="spellEnd"/>
    </w:p>
    <w:p w:rsidR="00DF7066" w:rsidRDefault="00DF7066" w:rsidP="001D2E61">
      <w:pPr>
        <w:pStyle w:val="ListParagraph"/>
        <w:numPr>
          <w:ilvl w:val="1"/>
          <w:numId w:val="19"/>
        </w:numPr>
      </w:pPr>
      <w:proofErr w:type="spellStart"/>
      <w:r>
        <w:t>hozSliceColor</w:t>
      </w:r>
      <w:proofErr w:type="spellEnd"/>
    </w:p>
    <w:p w:rsidR="00DF7066" w:rsidRDefault="00DF7066" w:rsidP="001D2E61">
      <w:pPr>
        <w:pStyle w:val="ListParagraph"/>
        <w:numPr>
          <w:ilvl w:val="1"/>
          <w:numId w:val="19"/>
        </w:numPr>
      </w:pPr>
      <w:proofErr w:type="spellStart"/>
      <w:r>
        <w:t>profilecolor</w:t>
      </w:r>
      <w:proofErr w:type="spellEnd"/>
    </w:p>
    <w:p w:rsidR="00DF7066" w:rsidRDefault="00DF7066" w:rsidP="001D2E61">
      <w:pPr>
        <w:pStyle w:val="ListParagraph"/>
        <w:numPr>
          <w:ilvl w:val="1"/>
          <w:numId w:val="19"/>
        </w:numPr>
      </w:pPr>
      <w:proofErr w:type="spellStart"/>
      <w:r>
        <w:t>areaColor</w:t>
      </w:r>
      <w:proofErr w:type="spellEnd"/>
    </w:p>
    <w:p w:rsidR="00DF7066" w:rsidRDefault="00DF7066" w:rsidP="001D2E61">
      <w:pPr>
        <w:pStyle w:val="ListParagraph"/>
        <w:numPr>
          <w:ilvl w:val="1"/>
          <w:numId w:val="19"/>
        </w:numPr>
      </w:pPr>
      <w:proofErr w:type="spellStart"/>
      <w:r>
        <w:t>beamColor</w:t>
      </w:r>
      <w:proofErr w:type="spellEnd"/>
    </w:p>
    <w:p w:rsidR="00DF7066" w:rsidRDefault="00DF7066" w:rsidP="001D2E61">
      <w:pPr>
        <w:pStyle w:val="ListParagraph"/>
        <w:numPr>
          <w:ilvl w:val="1"/>
          <w:numId w:val="19"/>
        </w:numPr>
      </w:pPr>
      <w:proofErr w:type="spellStart"/>
      <w:r>
        <w:t>targetColor</w:t>
      </w:r>
      <w:proofErr w:type="spellEnd"/>
    </w:p>
    <w:p w:rsidR="00DF7066" w:rsidRDefault="00DF7066" w:rsidP="001D2E61">
      <w:pPr>
        <w:pStyle w:val="ListParagraph"/>
        <w:numPr>
          <w:ilvl w:val="1"/>
          <w:numId w:val="19"/>
        </w:numPr>
      </w:pPr>
      <w:proofErr w:type="spellStart"/>
      <w:r>
        <w:t>timeColor</w:t>
      </w:r>
      <w:proofErr w:type="spellEnd"/>
    </w:p>
    <w:p w:rsidR="002F2F54" w:rsidRDefault="002F2F54" w:rsidP="001D2E61">
      <w:pPr>
        <w:pStyle w:val="ListParagraph"/>
        <w:numPr>
          <w:ilvl w:val="0"/>
          <w:numId w:val="19"/>
        </w:numPr>
      </w:pPr>
      <w:r>
        <w:t xml:space="preserve">Local brightness and contrast controls can be enabled </w:t>
      </w:r>
      <w:r w:rsidR="00F33D3F">
        <w:t xml:space="preserve">by setting the </w:t>
      </w:r>
      <w:proofErr w:type="spellStart"/>
      <w:r w:rsidR="00F33D3F">
        <w:t>enableBrightnessContrast</w:t>
      </w:r>
      <w:proofErr w:type="spellEnd"/>
      <w:r w:rsidR="00F33D3F">
        <w:t xml:space="preserve"> property, or by checking ‘Display local brightness and contrast controls’ from the widget’s context menu. Brightness and contrast can then </w:t>
      </w:r>
      <w:r>
        <w:t xml:space="preserve">be set by moving the brightness and contrast sliders </w:t>
      </w:r>
      <w:r w:rsidR="00F33D3F">
        <w:t xml:space="preserve">as required. Local brightness and contrast are </w:t>
      </w:r>
      <w:proofErr w:type="spellStart"/>
      <w:r w:rsidR="00F33D3F">
        <w:t>independant</w:t>
      </w:r>
      <w:proofErr w:type="spellEnd"/>
      <w:r w:rsidR="00F33D3F">
        <w:t xml:space="preserve"> of </w:t>
      </w:r>
      <w:proofErr w:type="spellStart"/>
      <w:r w:rsidR="00F33D3F">
        <w:t>areaDetector</w:t>
      </w:r>
      <w:proofErr w:type="spellEnd"/>
      <w:r w:rsidR="00F33D3F">
        <w:t xml:space="preserve">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B508FD" w:rsidRDefault="00B508FD" w:rsidP="001D2E61">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441BC3" w:rsidRDefault="005C256F" w:rsidP="00441BC3">
      <w:r>
        <w:rPr>
          <w:noProof/>
          <w:lang w:eastAsia="en-AU"/>
        </w:rPr>
        <w:lastRenderedPageBreak/>
        <w:drawing>
          <wp:inline distT="0" distB="0" distL="0" distR="0">
            <wp:extent cx="5731510" cy="5544820"/>
            <wp:effectExtent l="0" t="0" r="0" b="0"/>
            <wp:docPr id="10"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64" cstate="print"/>
                    <a:stretch>
                      <a:fillRect/>
                    </a:stretch>
                  </pic:blipFill>
                  <pic:spPr>
                    <a:xfrm>
                      <a:off x="0" y="0"/>
                      <a:ext cx="5731510" cy="5544820"/>
                    </a:xfrm>
                    <a:prstGeom prst="rect">
                      <a:avLst/>
                    </a:prstGeom>
                  </pic:spPr>
                </pic:pic>
              </a:graphicData>
            </a:graphic>
          </wp:inline>
        </w:drawing>
      </w:r>
    </w:p>
    <w:p w:rsidR="003D5242" w:rsidRDefault="00441BC3" w:rsidP="00441BC3">
      <w:pPr>
        <w:pStyle w:val="Caption"/>
      </w:pPr>
      <w:bookmarkStart w:id="165" w:name="_Ref346709098"/>
      <w:r>
        <w:t xml:space="preserve">Figure </w:t>
      </w:r>
      <w:fldSimple w:instr=" SEQ Figure \* ARABIC ">
        <w:r w:rsidR="00293F24">
          <w:rPr>
            <w:noProof/>
          </w:rPr>
          <w:t>46</w:t>
        </w:r>
      </w:fldSimple>
      <w:bookmarkEnd w:id="165"/>
      <w:r>
        <w:t xml:space="preserve"> QEImage </w:t>
      </w:r>
      <w:r>
        <w:rPr>
          <w:noProof/>
        </w:rPr>
        <w:t>with most options activated</w:t>
      </w:r>
    </w:p>
    <w:p w:rsidR="00E4130D" w:rsidRDefault="00E4130D" w:rsidP="003D5242">
      <w:r>
        <w:rPr>
          <w:noProof/>
          <w:lang w:eastAsia="en-AU"/>
        </w:rPr>
        <w:drawing>
          <wp:inline distT="0" distB="0" distL="0" distR="0">
            <wp:extent cx="2098964" cy="2100972"/>
            <wp:effectExtent l="0" t="0" r="0" b="0"/>
            <wp:docPr id="15"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65" cstate="print"/>
                    <a:stretch>
                      <a:fillRect/>
                    </a:stretch>
                  </pic:blipFill>
                  <pic:spPr>
                    <a:xfrm>
                      <a:off x="0" y="0"/>
                      <a:ext cx="2098702" cy="2100710"/>
                    </a:xfrm>
                    <a:prstGeom prst="rect">
                      <a:avLst/>
                    </a:prstGeom>
                  </pic:spPr>
                </pic:pic>
              </a:graphicData>
            </a:graphic>
          </wp:inline>
        </w:drawing>
      </w:r>
    </w:p>
    <w:p w:rsidR="005414B3" w:rsidRDefault="005414B3" w:rsidP="005414B3">
      <w:pPr>
        <w:pStyle w:val="Caption"/>
      </w:pPr>
      <w:r>
        <w:t xml:space="preserve">Figure </w:t>
      </w:r>
      <w:fldSimple w:instr=" SEQ Figure \* ARABIC ">
        <w:r w:rsidR="00293F24">
          <w:rPr>
            <w:noProof/>
          </w:rPr>
          <w:t>47</w:t>
        </w:r>
      </w:fldSimple>
      <w:r>
        <w:t xml:space="preserve"> Minimal use of QEImage</w:t>
      </w:r>
    </w:p>
    <w:p w:rsidR="00FE6E3C" w:rsidRDefault="00FE6E3C" w:rsidP="003D5242">
      <w:r>
        <w:rPr>
          <w:noProof/>
          <w:lang w:eastAsia="en-AU"/>
        </w:rPr>
        <w:lastRenderedPageBreak/>
        <w:drawing>
          <wp:inline distT="0" distB="0" distL="0" distR="0">
            <wp:extent cx="5731510" cy="6240145"/>
            <wp:effectExtent l="0" t="0" r="0" b="0"/>
            <wp:docPr id="16"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66" cstate="print"/>
                    <a:stretch>
                      <a:fillRect/>
                    </a:stretch>
                  </pic:blipFill>
                  <pic:spPr>
                    <a:xfrm>
                      <a:off x="0" y="0"/>
                      <a:ext cx="5731510" cy="6240145"/>
                    </a:xfrm>
                    <a:prstGeom prst="rect">
                      <a:avLst/>
                    </a:prstGeom>
                  </pic:spPr>
                </pic:pic>
              </a:graphicData>
            </a:graphic>
          </wp:inline>
        </w:drawing>
      </w:r>
    </w:p>
    <w:p w:rsidR="005414B3" w:rsidRDefault="005414B3" w:rsidP="005414B3">
      <w:pPr>
        <w:pStyle w:val="Caption"/>
      </w:pPr>
      <w:bookmarkStart w:id="166" w:name="_Ref346710357"/>
      <w:r>
        <w:t xml:space="preserve">Figure </w:t>
      </w:r>
      <w:fldSimple w:instr=" SEQ Figure \* ARABIC ">
        <w:r w:rsidR="00293F24">
          <w:rPr>
            <w:noProof/>
          </w:rPr>
          <w:t>48</w:t>
        </w:r>
      </w:fldSimple>
      <w:bookmarkEnd w:id="166"/>
      <w:r>
        <w:t xml:space="preserve"> QEImage specifying </w:t>
      </w:r>
      <w:proofErr w:type="spellStart"/>
      <w:r>
        <w:t>areaDetector</w:t>
      </w:r>
      <w:proofErr w:type="spellEnd"/>
      <w:r>
        <w:t xml:space="preserve"> Region of Interest</w:t>
      </w:r>
    </w:p>
    <w:p w:rsidR="005414B3" w:rsidRDefault="005414B3" w:rsidP="005414B3">
      <w:r>
        <w:rPr>
          <w:noProof/>
          <w:lang w:eastAsia="en-AU"/>
        </w:rPr>
        <w:lastRenderedPageBreak/>
        <w:drawing>
          <wp:inline distT="0" distB="0" distL="0" distR="0">
            <wp:extent cx="5731510" cy="4672330"/>
            <wp:effectExtent l="0" t="0" r="0" b="0"/>
            <wp:docPr id="26"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67" cstate="print"/>
                    <a:stretch>
                      <a:fillRect/>
                    </a:stretch>
                  </pic:blipFill>
                  <pic:spPr>
                    <a:xfrm>
                      <a:off x="0" y="0"/>
                      <a:ext cx="5731510" cy="4672330"/>
                    </a:xfrm>
                    <a:prstGeom prst="rect">
                      <a:avLst/>
                    </a:prstGeom>
                  </pic:spPr>
                </pic:pic>
              </a:graphicData>
            </a:graphic>
          </wp:inline>
        </w:drawing>
      </w:r>
    </w:p>
    <w:p w:rsidR="005414B3" w:rsidRPr="005414B3" w:rsidRDefault="005414B3" w:rsidP="005414B3">
      <w:pPr>
        <w:pStyle w:val="Caption"/>
      </w:pPr>
      <w:bookmarkStart w:id="167" w:name="_Ref346710052"/>
      <w:r>
        <w:t xml:space="preserve">Figure </w:t>
      </w:r>
      <w:fldSimple w:instr=" SEQ Figure \* ARABIC ">
        <w:r w:rsidR="00293F24">
          <w:rPr>
            <w:noProof/>
          </w:rPr>
          <w:t>49</w:t>
        </w:r>
      </w:fldSimple>
      <w:bookmarkEnd w:id="167"/>
      <w:r>
        <w:t xml:space="preserve"> Some QEImage image manipulation</w:t>
      </w:r>
      <w:r>
        <w:rPr>
          <w:noProof/>
        </w:rPr>
        <w:t xml:space="preserve"> options</w:t>
      </w:r>
    </w:p>
    <w:p w:rsidR="00634B86" w:rsidRDefault="00634B86" w:rsidP="00580846">
      <w:pPr>
        <w:pStyle w:val="Heading2"/>
      </w:pPr>
      <w:bookmarkStart w:id="168" w:name="_Ref358906726"/>
      <w:bookmarkStart w:id="169" w:name="_Toc369796907"/>
      <w:r>
        <w:t>QEFrame</w:t>
      </w:r>
      <w:r w:rsidR="00D03359">
        <w:t xml:space="preserve"> and </w:t>
      </w:r>
      <w:r>
        <w:t>QEGroupBox</w:t>
      </w:r>
      <w:bookmarkEnd w:id="168"/>
      <w:bookmarkEnd w:id="169"/>
    </w:p>
    <w:p w:rsidR="00D03359" w:rsidRDefault="00D03359" w:rsidP="00D03359">
      <w:r>
        <w:t>The QEFrame</w:t>
      </w:r>
      <w:r w:rsidR="00AE521B">
        <w:t xml:space="preserve"> and QEGroupBox widgets provide</w:t>
      </w:r>
      <w:r>
        <w:t xml:space="preserve"> a minimalist </w:t>
      </w:r>
      <w:r w:rsidR="00AE521B">
        <w:t>extension</w:t>
      </w:r>
      <w:r>
        <w:t xml:space="preserve"> to the </w:t>
      </w:r>
      <w:proofErr w:type="spellStart"/>
      <w:r>
        <w:t>QFrame</w:t>
      </w:r>
      <w:proofErr w:type="spellEnd"/>
      <w:r>
        <w:t xml:space="preserve"> </w:t>
      </w:r>
      <w:r w:rsidR="00AE521B">
        <w:t xml:space="preserve">and </w:t>
      </w:r>
      <w:proofErr w:type="spellStart"/>
      <w:r w:rsidR="00AE521B">
        <w:t>QGroupBox</w:t>
      </w:r>
      <w:proofErr w:type="spellEnd"/>
      <w:r w:rsidR="00AE521B">
        <w:t xml:space="preserve"> widgets respectively. It </w:t>
      </w:r>
      <w:r>
        <w:t>provides user level enabled and u</w:t>
      </w:r>
      <w:r w:rsidR="00AE521B">
        <w:t xml:space="preserve">ser level visibility control to </w:t>
      </w:r>
      <w:r>
        <w:t xml:space="preserve">the frame </w:t>
      </w:r>
      <w:r w:rsidR="00AE521B">
        <w:t xml:space="preserve">or group box </w:t>
      </w:r>
      <w:r>
        <w:t>but more significantly to all the widgets enclosed within the</w:t>
      </w:r>
      <w:r w:rsidR="00AE521B">
        <w:t xml:space="preserve"> </w:t>
      </w:r>
      <w:r>
        <w:t xml:space="preserve">QEFrame </w:t>
      </w:r>
      <w:r w:rsidR="00AE521B">
        <w:t xml:space="preserve">or QEGroupBox </w:t>
      </w:r>
      <w:r>
        <w:t>container also.</w:t>
      </w:r>
      <w:r w:rsidR="00AE521B">
        <w:t xml:space="preserve"> The User Level example in </w:t>
      </w:r>
      <w:r w:rsidR="00C77D06">
        <w:fldChar w:fldCharType="begin"/>
      </w:r>
      <w:r w:rsidR="00AE521B">
        <w:instrText xml:space="preserve"> REF _Ref345409170 \h </w:instrText>
      </w:r>
      <w:r w:rsidR="00C77D06">
        <w:fldChar w:fldCharType="separate"/>
      </w:r>
      <w:r w:rsidR="00293F24">
        <w:t xml:space="preserve">Figure </w:t>
      </w:r>
      <w:r w:rsidR="00293F24">
        <w:rPr>
          <w:noProof/>
        </w:rPr>
        <w:t>6</w:t>
      </w:r>
      <w:r w:rsidR="00C77D06">
        <w:fldChar w:fldCharType="end"/>
      </w:r>
      <w:r w:rsidR="00AE521B">
        <w:t xml:space="preserve"> (page </w:t>
      </w:r>
      <w:r w:rsidR="00C77D06">
        <w:fldChar w:fldCharType="begin"/>
      </w:r>
      <w:r w:rsidR="00AE521B">
        <w:instrText xml:space="preserve"> PAGEREF _Ref346734070 \h </w:instrText>
      </w:r>
      <w:r w:rsidR="00C77D06">
        <w:fldChar w:fldCharType="separate"/>
      </w:r>
      <w:r w:rsidR="00293F24">
        <w:rPr>
          <w:noProof/>
        </w:rPr>
        <w:t>14</w:t>
      </w:r>
      <w:r w:rsidR="00C77D06">
        <w:fldChar w:fldCharType="end"/>
      </w:r>
      <w:r w:rsidR="00AE521B">
        <w:t>) shows a QEGroupBox only visible in ‘Engineer’ mode.</w:t>
      </w:r>
    </w:p>
    <w:p w:rsidR="00634B86" w:rsidRDefault="00634B86" w:rsidP="00580846">
      <w:pPr>
        <w:pStyle w:val="Heading2"/>
      </w:pPr>
      <w:bookmarkStart w:id="170" w:name="_Toc369796908"/>
      <w:proofErr w:type="spellStart"/>
      <w:r>
        <w:t>QELink</w:t>
      </w:r>
      <w:bookmarkEnd w:id="170"/>
      <w:proofErr w:type="spellEnd"/>
    </w:p>
    <w:p w:rsidR="00E46BFC" w:rsidRDefault="00E46BFC" w:rsidP="00E46BFC">
      <w:r>
        <w:t xml:space="preserve">The </w:t>
      </w:r>
      <w:proofErr w:type="spellStart"/>
      <w:r>
        <w:t>QELink</w:t>
      </w:r>
      <w:proofErr w:type="spellEnd"/>
      <w:r>
        <w:t xml:space="preserve"> widget is part of a general mechanism to allow a GUI to be modified by data changes. For example, to disable a </w:t>
      </w:r>
      <w:proofErr w:type="spellStart"/>
      <w:r>
        <w:t>GroupBox</w:t>
      </w:r>
      <w:proofErr w:type="spellEnd"/>
      <w:r>
        <w:t xml:space="preserve"> if a variable is equal to a nominated value.</w:t>
      </w:r>
    </w:p>
    <w:p w:rsidR="00E46BFC" w:rsidRDefault="00E46BFC" w:rsidP="00E46BFC">
      <w:proofErr w:type="spellStart"/>
      <w:r>
        <w:t>QELink</w:t>
      </w:r>
      <w:proofErr w:type="spellEnd"/>
      <w:r>
        <w:t xml:space="preserve">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w:t>
      </w:r>
      <w:proofErr w:type="spellStart"/>
      <w:r>
        <w:t>QELink</w:t>
      </w:r>
      <w:proofErr w:type="spellEnd"/>
      <w:r>
        <w:t xml:space="preserve"> widget itself is hidden.</w:t>
      </w:r>
    </w:p>
    <w:p w:rsidR="00E46BFC" w:rsidRDefault="00E46BFC" w:rsidP="00E46BFC"/>
    <w:p w:rsidR="00E46BFC" w:rsidRDefault="00E46BFC" w:rsidP="00E46BFC">
      <w:r>
        <w:lastRenderedPageBreak/>
        <w:t xml:space="preserve">Typically, a QE widget sends data update signals to a </w:t>
      </w:r>
      <w:proofErr w:type="spellStart"/>
      <w:r>
        <w:t>QELink</w:t>
      </w:r>
      <w:proofErr w:type="spellEnd"/>
      <w:r>
        <w:t xml:space="preserve"> widget which makes a comparison and signals a value to another widget depending on the comparison result. The output signal can be used to set a widget invisible, or enabled, or click a button, or set focus, or raise, or...</w:t>
      </w:r>
    </w:p>
    <w:p w:rsidR="0024245C" w:rsidRDefault="0024245C" w:rsidP="00E46BFC">
      <w:r>
        <w:t xml:space="preserve">In </w:t>
      </w:r>
      <w:r w:rsidR="00C77D06">
        <w:fldChar w:fldCharType="begin"/>
      </w:r>
      <w:r>
        <w:instrText xml:space="preserve"> REF _Ref352093301 \h </w:instrText>
      </w:r>
      <w:r w:rsidR="00C77D06">
        <w:fldChar w:fldCharType="separate"/>
      </w:r>
      <w:r w:rsidR="00293F24">
        <w:t xml:space="preserve">Figure </w:t>
      </w:r>
      <w:r w:rsidR="00293F24">
        <w:rPr>
          <w:noProof/>
        </w:rPr>
        <w:t>50</w:t>
      </w:r>
      <w:r w:rsidR="00C77D06">
        <w:fldChar w:fldCharType="end"/>
      </w:r>
      <w:r>
        <w:t xml:space="preserve">, A </w:t>
      </w:r>
      <w:proofErr w:type="spellStart"/>
      <w:r>
        <w:t>QELink</w:t>
      </w:r>
      <w:proofErr w:type="spellEnd"/>
      <w:r>
        <w:t xml:space="preserve"> widget (circled) is </w:t>
      </w:r>
      <w:r w:rsidR="002F2F54">
        <w:t xml:space="preserve">configured to </w:t>
      </w:r>
      <w:r>
        <w:t>receiv</w:t>
      </w:r>
      <w:r w:rsidR="002F2F54">
        <w:t xml:space="preserve">e data update signals </w:t>
      </w:r>
      <w:r>
        <w:t xml:space="preserve">from a QELabel displaying beam current. It compares this to 205 (mA) and if greater sends a signal to enable the group box on the right. </w:t>
      </w:r>
      <w:r w:rsidR="002F2F54">
        <w:t xml:space="preserve">The signals used and the relevant </w:t>
      </w:r>
      <w:proofErr w:type="spellStart"/>
      <w:r w:rsidR="002F2F54">
        <w:t>QELink</w:t>
      </w:r>
      <w:proofErr w:type="spellEnd"/>
      <w:r w:rsidR="002F2F54">
        <w:t xml:space="preserve"> Properties are shown in the figure. </w:t>
      </w:r>
      <w:r w:rsidR="00C77D06">
        <w:fldChar w:fldCharType="begin"/>
      </w:r>
      <w:r>
        <w:instrText xml:space="preserve"> REF _Ref352093753 \h </w:instrText>
      </w:r>
      <w:r w:rsidR="00C77D06">
        <w:fldChar w:fldCharType="separate"/>
      </w:r>
      <w:r w:rsidR="00293F24">
        <w:t xml:space="preserve">Figure </w:t>
      </w:r>
      <w:r w:rsidR="00293F24">
        <w:rPr>
          <w:noProof/>
        </w:rPr>
        <w:t>51</w:t>
      </w:r>
      <w:r w:rsidR="00C77D06">
        <w:fldChar w:fldCharType="end"/>
      </w:r>
      <w:r>
        <w:t xml:space="preserve"> shows this GUI in use by the QEGui display application. The </w:t>
      </w:r>
      <w:proofErr w:type="spellStart"/>
      <w:r>
        <w:t>QELink</w:t>
      </w:r>
      <w:proofErr w:type="spellEnd"/>
      <w:r>
        <w:t xml:space="preserve"> widget is not visible. The ‘Shutdown’ group box on the right is not enabled as the beam current is less than 205 mA.</w:t>
      </w:r>
    </w:p>
    <w:p w:rsidR="002F2F54" w:rsidRDefault="002F2F54" w:rsidP="00E46BFC">
      <w:r>
        <w:t xml:space="preserve">The </w:t>
      </w:r>
      <w:proofErr w:type="spellStart"/>
      <w:r>
        <w:t>QELink</w:t>
      </w:r>
      <w:proofErr w:type="spellEnd"/>
      <w:r>
        <w:t xml:space="preserve"> widget can be make visible at all times by setting the ‘visible’ property.</w:t>
      </w:r>
    </w:p>
    <w:p w:rsidR="0024245C" w:rsidRDefault="002F2F54" w:rsidP="00E46BFC">
      <w:r>
        <w:t xml:space="preserve">Traditionally, the type of GUI functionality </w:t>
      </w:r>
      <w:proofErr w:type="spellStart"/>
      <w:r>
        <w:t>QELink</w:t>
      </w:r>
      <w:proofErr w:type="spellEnd"/>
      <w:r>
        <w:t xml:space="preserve"> widgets support has been </w:t>
      </w:r>
      <w:proofErr w:type="gramStart"/>
      <w:r>
        <w:t>effected</w:t>
      </w:r>
      <w:proofErr w:type="gramEnd"/>
      <w:r>
        <w:t xml:space="preserve">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E46BFC" w:rsidRDefault="0024245C" w:rsidP="0024245C">
      <w:pPr>
        <w:keepNext/>
      </w:pPr>
      <w:r>
        <w:rPr>
          <w:noProof/>
          <w:lang w:eastAsia="en-AU"/>
        </w:rPr>
        <w:drawing>
          <wp:inline distT="0" distB="0" distL="0" distR="0">
            <wp:extent cx="5048403" cy="2943922"/>
            <wp:effectExtent l="19050" t="0" r="0" b="0"/>
            <wp:docPr id="38"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68"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AD788B" w:rsidRDefault="00AD788B" w:rsidP="00AD788B">
      <w:pPr>
        <w:pStyle w:val="Caption"/>
      </w:pPr>
      <w:bookmarkStart w:id="171" w:name="_Ref352093301"/>
      <w:bookmarkStart w:id="172" w:name="_Ref352093292"/>
      <w:r>
        <w:t xml:space="preserve">Figure </w:t>
      </w:r>
      <w:fldSimple w:instr=" SEQ Figure \* ARABIC ">
        <w:r w:rsidR="00293F24">
          <w:rPr>
            <w:noProof/>
          </w:rPr>
          <w:t>50</w:t>
        </w:r>
      </w:fldSimple>
      <w:bookmarkEnd w:id="171"/>
      <w:r>
        <w:t xml:space="preserve"> </w:t>
      </w:r>
      <w:proofErr w:type="spellStart"/>
      <w:r>
        <w:t>QELink</w:t>
      </w:r>
      <w:proofErr w:type="spellEnd"/>
      <w:r>
        <w:t xml:space="preserve"> </w:t>
      </w:r>
      <w:r w:rsidR="0024245C">
        <w:t>being configured</w:t>
      </w:r>
      <w:bookmarkEnd w:id="172"/>
    </w:p>
    <w:p w:rsidR="0024245C" w:rsidRDefault="0024245C" w:rsidP="0024245C">
      <w:pPr>
        <w:keepNext/>
        <w:rPr>
          <w:noProof/>
          <w:lang w:eastAsia="en-AU"/>
        </w:rPr>
      </w:pPr>
      <w:r>
        <w:rPr>
          <w:noProof/>
          <w:lang w:eastAsia="en-AU"/>
        </w:rPr>
        <w:drawing>
          <wp:inline distT="0" distB="0" distL="0" distR="0">
            <wp:extent cx="3330498" cy="1494776"/>
            <wp:effectExtent l="0" t="0" r="0" b="0"/>
            <wp:docPr id="36"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69"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916341" w:rsidRDefault="0024245C" w:rsidP="0024245C">
      <w:pPr>
        <w:pStyle w:val="Caption"/>
      </w:pPr>
      <w:bookmarkStart w:id="173" w:name="_Ref352093753"/>
      <w:r>
        <w:t xml:space="preserve">Figure </w:t>
      </w:r>
      <w:fldSimple w:instr=" SEQ Figure \* ARABIC ">
        <w:r w:rsidR="00293F24">
          <w:rPr>
            <w:noProof/>
          </w:rPr>
          <w:t>51</w:t>
        </w:r>
      </w:fldSimple>
      <w:bookmarkEnd w:id="173"/>
      <w:r>
        <w:t xml:space="preserve"> </w:t>
      </w:r>
      <w:proofErr w:type="spellStart"/>
      <w:r>
        <w:t>QELink</w:t>
      </w:r>
      <w:proofErr w:type="spellEnd"/>
      <w:r>
        <w:t xml:space="preserve"> in use</w:t>
      </w:r>
    </w:p>
    <w:p w:rsidR="00916341" w:rsidRDefault="00916341" w:rsidP="00916341">
      <w:pPr>
        <w:rPr>
          <w:color w:val="4F81BD" w:themeColor="accent1"/>
          <w:sz w:val="18"/>
          <w:szCs w:val="18"/>
        </w:rPr>
      </w:pPr>
      <w:r>
        <w:lastRenderedPageBreak/>
        <w:br w:type="page"/>
      </w:r>
    </w:p>
    <w:p w:rsidR="001B46EB" w:rsidRDefault="001B46EB" w:rsidP="001B46EB">
      <w:pPr>
        <w:pStyle w:val="Heading1"/>
      </w:pPr>
      <w:bookmarkStart w:id="174" w:name="_Toc369796909"/>
      <w:r>
        <w:lastRenderedPageBreak/>
        <w:t>Appendix A</w:t>
      </w:r>
      <w:bookmarkEnd w:id="174"/>
    </w:p>
    <w:p w:rsidR="00916341" w:rsidRDefault="00916341" w:rsidP="00916341">
      <w:pPr>
        <w:pStyle w:val="Heading2"/>
      </w:pPr>
      <w:bookmarkStart w:id="175" w:name="_Toc369796910"/>
      <w:r>
        <w:t>GNU Free Documentation Licence</w:t>
      </w:r>
      <w:bookmarkEnd w:id="175"/>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of</w:t>
      </w:r>
      <w:proofErr w:type="gramEnd"/>
      <w:r w:rsidRPr="008320CE">
        <w:rPr>
          <w:rFonts w:ascii="Courier New" w:hAnsi="Courier New" w:cs="Courier New"/>
        </w:rPr>
        <w:t xml:space="preserve">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purpose of this License is to make a manual, textbook, or other</w:t>
      </w:r>
      <w:r w:rsidR="001B46EB">
        <w:rPr>
          <w:rFonts w:ascii="Courier New" w:hAnsi="Courier New" w:cs="Courier New"/>
        </w:rPr>
        <w:t xml:space="preserve"> </w:t>
      </w:r>
      <w:r w:rsidRPr="008320CE">
        <w:rPr>
          <w:rFonts w:ascii="Courier New" w:hAnsi="Courier New" w:cs="Courier New"/>
        </w:rPr>
        <w:t>functional and useful document "free" in the sense of freedom: to</w:t>
      </w:r>
      <w:r w:rsidR="001B46EB">
        <w:rPr>
          <w:rFonts w:ascii="Courier New" w:hAnsi="Courier New" w:cs="Courier New"/>
        </w:rPr>
        <w:t xml:space="preserve"> </w:t>
      </w:r>
      <w:r w:rsidRPr="008320CE">
        <w:rPr>
          <w:rFonts w:ascii="Courier New" w:hAnsi="Courier New" w:cs="Courier New"/>
        </w:rPr>
        <w:t>assure everyone the effective freedom to copy and redistribute it,</w:t>
      </w:r>
      <w:r w:rsidR="001B46EB">
        <w:rPr>
          <w:rFonts w:ascii="Courier New" w:hAnsi="Courier New" w:cs="Courier New"/>
        </w:rPr>
        <w:t xml:space="preserve"> </w:t>
      </w:r>
      <w:r w:rsidRPr="008320CE">
        <w:rPr>
          <w:rFonts w:ascii="Courier New" w:hAnsi="Courier New" w:cs="Courier New"/>
        </w:rPr>
        <w:t xml:space="preserve">with or without modifying it, either commercially or </w:t>
      </w:r>
      <w:proofErr w:type="spellStart"/>
      <w:r w:rsidRPr="008320CE">
        <w:rPr>
          <w:rFonts w:ascii="Courier New" w:hAnsi="Courier New" w:cs="Courier New"/>
        </w:rPr>
        <w:t>noncommercially</w:t>
      </w:r>
      <w:proofErr w:type="spellEnd"/>
      <w:r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w:t>
      </w:r>
      <w:r w:rsidR="001B46EB">
        <w:rPr>
          <w:rFonts w:ascii="Courier New" w:hAnsi="Courier New" w:cs="Courier New"/>
        </w:rPr>
        <w:t xml:space="preserve"> </w:t>
      </w:r>
      <w:r w:rsidRPr="008320CE">
        <w:rPr>
          <w:rFonts w:ascii="Courier New" w:hAnsi="Courier New" w:cs="Courier New"/>
        </w:rPr>
        <w:t>to get credit for their work, while not being considered responsible</w:t>
      </w:r>
      <w:r w:rsidR="001B46EB">
        <w:rPr>
          <w:rFonts w:ascii="Courier New" w:hAnsi="Courier New" w:cs="Courier New"/>
        </w:rPr>
        <w:t xml:space="preserve"> </w:t>
      </w:r>
      <w:r w:rsidRPr="008320CE">
        <w:rPr>
          <w:rFonts w:ascii="Courier New" w:hAnsi="Courier New" w:cs="Courier New"/>
        </w:rPr>
        <w:t>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is a kind of "copyleft", which means that derivative</w:t>
      </w:r>
      <w:r w:rsidR="001B46EB">
        <w:rPr>
          <w:rFonts w:ascii="Courier New" w:hAnsi="Courier New" w:cs="Courier New"/>
        </w:rPr>
        <w:t xml:space="preserve"> </w:t>
      </w:r>
      <w:r w:rsidRPr="008320CE">
        <w:rPr>
          <w:rFonts w:ascii="Courier New" w:hAnsi="Courier New" w:cs="Courier New"/>
        </w:rPr>
        <w:t>works of the document must themselves be free in the same sense.  It</w:t>
      </w:r>
      <w:r w:rsidR="001B46EB">
        <w:rPr>
          <w:rFonts w:ascii="Courier New" w:hAnsi="Courier New" w:cs="Courier New"/>
        </w:rPr>
        <w:t xml:space="preserve"> </w:t>
      </w:r>
      <w:r w:rsidRPr="008320CE">
        <w:rPr>
          <w:rFonts w:ascii="Courier New" w:hAnsi="Courier New" w:cs="Courier New"/>
        </w:rPr>
        <w:t>complements the GNU General Public License, which is a copyleft</w:t>
      </w:r>
      <w:r w:rsidR="001B46EB">
        <w:rPr>
          <w:rFonts w:ascii="Courier New" w:hAnsi="Courier New" w:cs="Courier New"/>
        </w:rPr>
        <w:t xml:space="preserve"> </w:t>
      </w:r>
      <w:r w:rsidRPr="008320CE">
        <w:rPr>
          <w:rFonts w:ascii="Courier New" w:hAnsi="Courier New" w:cs="Courier New"/>
        </w:rPr>
        <w: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software</w:t>
      </w:r>
      <w:proofErr w:type="gramEnd"/>
      <w:r w:rsidRPr="008320CE">
        <w:rPr>
          <w:rFonts w:ascii="Courier New" w:hAnsi="Courier New" w:cs="Courier New"/>
        </w:rPr>
        <w:t>, because free software needs free documentation: a free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program</w:t>
      </w:r>
      <w:proofErr w:type="gramEnd"/>
      <w:r w:rsidRPr="008320CE">
        <w:rPr>
          <w:rFonts w:ascii="Courier New" w:hAnsi="Courier New" w:cs="Courier New"/>
        </w:rPr>
        <w:t xml:space="preserve"> should come with manuals providing the same freedoms that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software</w:t>
      </w:r>
      <w:proofErr w:type="gramEnd"/>
      <w:r w:rsidRPr="008320CE">
        <w:rPr>
          <w:rFonts w:ascii="Courier New" w:hAnsi="Courier New" w:cs="Courier New"/>
        </w:rPr>
        <w:t xml:space="preserve"> does.  But this License is not limited to software manuals;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it</w:t>
      </w:r>
      <w:proofErr w:type="gramEnd"/>
      <w:r w:rsidRPr="008320CE">
        <w:rPr>
          <w:rFonts w:ascii="Courier New" w:hAnsi="Courier New" w:cs="Courier New"/>
        </w:rPr>
        <w:t xml:space="preserve"> can be used for any textual work, regardless of subject matter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whether</w:t>
      </w:r>
      <w:proofErr w:type="gramEnd"/>
      <w:r w:rsidRPr="008320CE">
        <w:rPr>
          <w:rFonts w:ascii="Courier New" w:hAnsi="Courier New" w:cs="Courier New"/>
        </w:rPr>
        <w:t xml:space="preserve"> it is published as a printed book.  We recommend this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principally</w:t>
      </w:r>
      <w:proofErr w:type="gramEnd"/>
      <w:r w:rsidRPr="008320CE">
        <w:rPr>
          <w:rFonts w:ascii="Courier New" w:hAnsi="Courier New" w:cs="Courier New"/>
        </w:rPr>
        <w:t xml:space="preserve">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contains</w:t>
      </w:r>
      <w:proofErr w:type="gramEnd"/>
      <w:r w:rsidRPr="008320CE">
        <w:rPr>
          <w:rFonts w:ascii="Courier New" w:hAnsi="Courier New" w:cs="Courier New"/>
        </w:rPr>
        <w:t xml:space="preserve"> a notice placed by the copyright holder saying it can be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distributed</w:t>
      </w:r>
      <w:proofErr w:type="gramEnd"/>
      <w:r w:rsidRPr="008320CE">
        <w:rPr>
          <w:rFonts w:ascii="Courier New" w:hAnsi="Courier New" w:cs="Courier New"/>
        </w:rPr>
        <w:t xml:space="preserve"> under the terms of this License.  Such a notice grants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world-wide</w:t>
      </w:r>
      <w:proofErr w:type="gramEnd"/>
      <w:r w:rsidRPr="008320CE">
        <w:rPr>
          <w:rFonts w:ascii="Courier New" w:hAnsi="Courier New" w:cs="Courier New"/>
        </w:rPr>
        <w:t>, royalty-free license, unlimited in duration, to use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work</w:t>
      </w:r>
      <w:proofErr w:type="gramEnd"/>
      <w:r w:rsidRPr="008320CE">
        <w:rPr>
          <w:rFonts w:ascii="Courier New" w:hAnsi="Courier New" w:cs="Courier New"/>
        </w:rPr>
        <w:t xml:space="preserve"> under the conditions stated herein.  The "Document", below,</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refers</w:t>
      </w:r>
      <w:proofErr w:type="gramEnd"/>
      <w:r w:rsidRPr="008320CE">
        <w:rPr>
          <w:rFonts w:ascii="Courier New" w:hAnsi="Courier New" w:cs="Courier New"/>
        </w:rPr>
        <w:t xml:space="preserve"> to any such manual or work.  Any member of the public is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licensee</w:t>
      </w:r>
      <w:proofErr w:type="gramEnd"/>
      <w:r w:rsidRPr="008320CE">
        <w:rPr>
          <w:rFonts w:ascii="Courier New" w:hAnsi="Courier New" w:cs="Courier New"/>
        </w:rPr>
        <w:t>, and is addressed as "you".  You accept the license if you</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w:t>
      </w:r>
      <w:proofErr w:type="gramEnd"/>
      <w:r w:rsidRPr="008320CE">
        <w:rPr>
          <w:rFonts w:ascii="Courier New" w:hAnsi="Courier New" w:cs="Courier New"/>
        </w:rPr>
        <w:t>, modify or distribute the work in a way requiring permission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under</w:t>
      </w:r>
      <w:proofErr w:type="gramEnd"/>
      <w:r w:rsidRPr="008320CE">
        <w:rPr>
          <w:rFonts w:ascii="Courier New" w:hAnsi="Courier New" w:cs="Courier New"/>
        </w:rPr>
        <w:t xml:space="preserve">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"Modified Version"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modifications</w:t>
      </w:r>
      <w:proofErr w:type="gramEnd"/>
      <w:r w:rsidRPr="008320CE">
        <w:rPr>
          <w:rFonts w:ascii="Courier New" w:hAnsi="Courier New" w:cs="Courier New"/>
        </w:rPr>
        <w:t xml:space="preserve">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"Secondary Section" is a named appendix or a front-matter section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the</w:t>
      </w:r>
      <w:proofErr w:type="gramEnd"/>
      <w:r w:rsidRPr="008320CE">
        <w:rPr>
          <w:rFonts w:ascii="Courier New" w:hAnsi="Courier New" w:cs="Courier New"/>
        </w:rPr>
        <w:t xml:space="preserve"> Document that deals exclusively with the relationship of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publishers</w:t>
      </w:r>
      <w:proofErr w:type="gramEnd"/>
      <w:r w:rsidRPr="008320CE">
        <w:rPr>
          <w:rFonts w:ascii="Courier New" w:hAnsi="Courier New" w:cs="Courier New"/>
        </w:rPr>
        <w:t xml:space="preserve"> or authors of the Document to the Document's overall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subject</w:t>
      </w:r>
      <w:proofErr w:type="gramEnd"/>
      <w:r w:rsidRPr="008320CE">
        <w:rPr>
          <w:rFonts w:ascii="Courier New" w:hAnsi="Courier New" w:cs="Courier New"/>
        </w:rPr>
        <w:t xml:space="preserve"> (or to related matters) and contains nothing that could fall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directly</w:t>
      </w:r>
      <w:proofErr w:type="gramEnd"/>
      <w:r w:rsidRPr="008320CE">
        <w:rPr>
          <w:rFonts w:ascii="Courier New" w:hAnsi="Courier New" w:cs="Courier New"/>
        </w:rPr>
        <w:t xml:space="preserve"> within that overall subject.  (Thus, if the Document is 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part</w:t>
      </w:r>
      <w:proofErr w:type="gramEnd"/>
      <w:r w:rsidRPr="008320CE">
        <w:rPr>
          <w:rFonts w:ascii="Courier New" w:hAnsi="Courier New" w:cs="Courier New"/>
        </w:rPr>
        <w:t xml:space="preserve"> a textbook of mathematics, a Secondary Section may not explain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any</w:t>
      </w:r>
      <w:proofErr w:type="gramEnd"/>
      <w:r w:rsidRPr="008320CE">
        <w:rPr>
          <w:rFonts w:ascii="Courier New" w:hAnsi="Courier New" w:cs="Courier New"/>
        </w:rPr>
        <w:t xml:space="preserve"> mathematics.)  The relationship could be a matter of historical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connection</w:t>
      </w:r>
      <w:proofErr w:type="gramEnd"/>
      <w:r w:rsidRPr="008320CE">
        <w:rPr>
          <w:rFonts w:ascii="Courier New" w:hAnsi="Courier New" w:cs="Courier New"/>
        </w:rPr>
        <w:t xml:space="preserve"> with the subject or with related matters, or of legal,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commercial</w:t>
      </w:r>
      <w:proofErr w:type="gramEnd"/>
      <w:r w:rsidRPr="008320CE">
        <w:rPr>
          <w:rFonts w:ascii="Courier New" w:hAnsi="Courier New" w:cs="Courier New"/>
        </w:rPr>
        <w:t>, philosophical, ethical or political position regarding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them</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"Invariant Sections" are certain Secondary Sections whose titles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are</w:t>
      </w:r>
      <w:proofErr w:type="gramEnd"/>
      <w:r w:rsidRPr="008320CE">
        <w:rPr>
          <w:rFonts w:ascii="Courier New" w:hAnsi="Courier New" w:cs="Courier New"/>
        </w:rPr>
        <w:t xml:space="preserve"> designated, as being those of Invariant Sections, in the notice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that</w:t>
      </w:r>
      <w:proofErr w:type="gramEnd"/>
      <w:r w:rsidRPr="008320CE">
        <w:rPr>
          <w:rFonts w:ascii="Courier New" w:hAnsi="Courier New" w:cs="Courier New"/>
        </w:rPr>
        <w:t xml:space="preserve"> says that the Document is released under this License.  If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section</w:t>
      </w:r>
      <w:proofErr w:type="gramEnd"/>
      <w:r w:rsidRPr="008320CE">
        <w:rPr>
          <w:rFonts w:ascii="Courier New" w:hAnsi="Courier New" w:cs="Courier New"/>
        </w:rPr>
        <w:t xml:space="preserve"> does not fit the above definition of Secondary then it is not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allowed</w:t>
      </w:r>
      <w:proofErr w:type="gramEnd"/>
      <w:r w:rsidRPr="008320CE">
        <w:rPr>
          <w:rFonts w:ascii="Courier New" w:hAnsi="Courier New" w:cs="Courier New"/>
        </w:rPr>
        <w:t xml:space="preserve"> to be designated as Invariant.  The Document may contain zero</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Invariant Sections.</w:t>
      </w:r>
      <w:proofErr w:type="gramEnd"/>
      <w:r w:rsidRPr="008320CE">
        <w:rPr>
          <w:rFonts w:ascii="Courier New" w:hAnsi="Courier New" w:cs="Courier New"/>
        </w:rPr>
        <w:t xml:space="preserve">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"Cover Texts" are certain short passages of text that are listed,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as</w:t>
      </w:r>
      <w:proofErr w:type="gramEnd"/>
      <w:r w:rsidRPr="008320CE">
        <w:rPr>
          <w:rFonts w:ascii="Courier New" w:hAnsi="Courier New" w:cs="Courier New"/>
        </w:rPr>
        <w:t xml:space="preserve"> Front-Cover Texts or Back-Cover Texts, in the notice that says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Document is released under this License.  A Front-Cover Text may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be</w:t>
      </w:r>
      <w:proofErr w:type="gramEnd"/>
      <w:r w:rsidRPr="008320CE">
        <w:rPr>
          <w:rFonts w:ascii="Courier New" w:hAnsi="Courier New" w:cs="Courier New"/>
        </w:rPr>
        <w:t xml:space="preserv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"Transparent" copy of the Document means a machine-readable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represented</w:t>
      </w:r>
      <w:proofErr w:type="gramEnd"/>
      <w:r w:rsidRPr="008320CE">
        <w:rPr>
          <w:rFonts w:ascii="Courier New" w:hAnsi="Courier New" w:cs="Courier New"/>
        </w:rPr>
        <w:t xml:space="preserve"> in a format whose specification is available to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general</w:t>
      </w:r>
      <w:proofErr w:type="gramEnd"/>
      <w:r w:rsidRPr="008320CE">
        <w:rPr>
          <w:rFonts w:ascii="Courier New" w:hAnsi="Courier New" w:cs="Courier New"/>
        </w:rPr>
        <w:t xml:space="preserve"> public, that is suitable for revising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straightforwardly</w:t>
      </w:r>
      <w:proofErr w:type="gramEnd"/>
      <w:r w:rsidRPr="008320CE">
        <w:rPr>
          <w:rFonts w:ascii="Courier New" w:hAnsi="Courier New" w:cs="Courier New"/>
        </w:rPr>
        <w:t xml:space="preserve"> with generic text editors or (for images composed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pixels</w:t>
      </w:r>
      <w:proofErr w:type="gramEnd"/>
      <w:r w:rsidRPr="008320CE">
        <w:rPr>
          <w:rFonts w:ascii="Courier New" w:hAnsi="Courier New" w:cs="Courier New"/>
        </w:rPr>
        <w:t>) generic paint programs or (for drawings) some widely available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drawing</w:t>
      </w:r>
      <w:proofErr w:type="gramEnd"/>
      <w:r w:rsidRPr="008320CE">
        <w:rPr>
          <w:rFonts w:ascii="Courier New" w:hAnsi="Courier New" w:cs="Courier New"/>
        </w:rPr>
        <w:t xml:space="preserve"> editor, and that is suitable for input to text formatters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for</w:t>
      </w:r>
      <w:proofErr w:type="gramEnd"/>
      <w:r w:rsidRPr="008320CE">
        <w:rPr>
          <w:rFonts w:ascii="Courier New" w:hAnsi="Courier New" w:cs="Courier New"/>
        </w:rPr>
        <w:t xml:space="preserve"> automatic translation to a variety of formats suitable for input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text formatters.  A copy made in an otherwise </w:t>
      </w:r>
      <w:proofErr w:type="gramStart"/>
      <w:r w:rsidRPr="008320CE">
        <w:rPr>
          <w:rFonts w:ascii="Courier New" w:hAnsi="Courier New" w:cs="Courier New"/>
        </w:rPr>
        <w:t>Transparent</w:t>
      </w:r>
      <w:proofErr w:type="gramEnd"/>
      <w:r w:rsidRPr="008320CE">
        <w:rPr>
          <w:rFonts w:ascii="Courier New" w:hAnsi="Courier New" w:cs="Courier New"/>
        </w:rPr>
        <w:t xml:space="preserve"> file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format</w:t>
      </w:r>
      <w:proofErr w:type="gramEnd"/>
      <w:r w:rsidRPr="008320CE">
        <w:rPr>
          <w:rFonts w:ascii="Courier New" w:hAnsi="Courier New" w:cs="Courier New"/>
        </w:rPr>
        <w:t xml:space="preserve"> whose </w:t>
      </w:r>
      <w:proofErr w:type="spellStart"/>
      <w:r w:rsidRPr="008320CE">
        <w:rPr>
          <w:rFonts w:ascii="Courier New" w:hAnsi="Courier New" w:cs="Courier New"/>
        </w:rPr>
        <w:t>markup</w:t>
      </w:r>
      <w:proofErr w:type="spellEnd"/>
      <w:r w:rsidRPr="008320CE">
        <w:rPr>
          <w:rFonts w:ascii="Courier New" w:hAnsi="Courier New" w:cs="Courier New"/>
        </w:rPr>
        <w:t xml:space="preserve">, or absence of </w:t>
      </w:r>
      <w:proofErr w:type="spellStart"/>
      <w:r w:rsidRPr="008320CE">
        <w:rPr>
          <w:rFonts w:ascii="Courier New" w:hAnsi="Courier New" w:cs="Courier New"/>
        </w:rPr>
        <w:t>markup</w:t>
      </w:r>
      <w:proofErr w:type="spellEnd"/>
      <w:r w:rsidRPr="008320CE">
        <w:rPr>
          <w:rFonts w:ascii="Courier New" w:hAnsi="Courier New" w:cs="Courier New"/>
        </w:rPr>
        <w:t>, has been arranged to thwart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text.  A copy that is not "Transparent" is called "Opaque".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Examples of suitable formats for </w:t>
      </w:r>
      <w:proofErr w:type="gramStart"/>
      <w:r w:rsidRPr="008320CE">
        <w:rPr>
          <w:rFonts w:ascii="Courier New" w:hAnsi="Courier New" w:cs="Courier New"/>
        </w:rPr>
        <w:t>Transparent</w:t>
      </w:r>
      <w:proofErr w:type="gramEnd"/>
      <w:r w:rsidRPr="008320CE">
        <w:rPr>
          <w:rFonts w:ascii="Courier New" w:hAnsi="Courier New" w:cs="Courier New"/>
        </w:rPr>
        <w:t xml:space="preserve">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ASCII without </w:t>
      </w:r>
      <w:proofErr w:type="spellStart"/>
      <w:r w:rsidRPr="008320CE">
        <w:rPr>
          <w:rFonts w:ascii="Courier New" w:hAnsi="Courier New" w:cs="Courier New"/>
        </w:rPr>
        <w:t>markup</w:t>
      </w:r>
      <w:proofErr w:type="spellEnd"/>
      <w:r w:rsidRPr="008320CE">
        <w:rPr>
          <w:rFonts w:ascii="Courier New" w:hAnsi="Courier New" w:cs="Courier New"/>
        </w:rPr>
        <w:t xml:space="preserve">, </w:t>
      </w:r>
      <w:proofErr w:type="spellStart"/>
      <w:r w:rsidRPr="008320CE">
        <w:rPr>
          <w:rFonts w:ascii="Courier New" w:hAnsi="Courier New" w:cs="Courier New"/>
        </w:rPr>
        <w:t>Texinfo</w:t>
      </w:r>
      <w:proofErr w:type="spellEnd"/>
      <w:r w:rsidRPr="008320CE">
        <w:rPr>
          <w:rFonts w:ascii="Courier New" w:hAnsi="Courier New" w:cs="Courier New"/>
        </w:rPr>
        <w:t xml:space="preserve"> input format, </w:t>
      </w:r>
      <w:proofErr w:type="spellStart"/>
      <w:r w:rsidRPr="008320CE">
        <w:rPr>
          <w:rFonts w:ascii="Courier New" w:hAnsi="Courier New" w:cs="Courier New"/>
        </w:rPr>
        <w:t>LaTeX</w:t>
      </w:r>
      <w:proofErr w:type="spellEnd"/>
      <w:r w:rsidRPr="008320CE">
        <w:rPr>
          <w:rFonts w:ascii="Courier New" w:hAnsi="Courier New" w:cs="Courier New"/>
        </w:rPr>
        <w:t xml:space="preserve"> input format, SGML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transparent</w:t>
      </w:r>
      <w:proofErr w:type="gramEnd"/>
      <w:r w:rsidRPr="008320CE">
        <w:rPr>
          <w:rFonts w:ascii="Courier New" w:hAnsi="Courier New" w:cs="Courier New"/>
        </w:rPr>
        <w:t xml:space="preserve"> image formats include PNG, XCF and JPG.  Opaque formats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include</w:t>
      </w:r>
      <w:proofErr w:type="gramEnd"/>
      <w:r w:rsidRPr="008320CE">
        <w:rPr>
          <w:rFonts w:ascii="Courier New" w:hAnsi="Courier New" w:cs="Courier New"/>
        </w:rPr>
        <w:t xml:space="preserve"> proprietary formats that can be read and edited only by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proprietary</w:t>
      </w:r>
      <w:proofErr w:type="gramEnd"/>
      <w:r w:rsidRPr="008320CE">
        <w:rPr>
          <w:rFonts w:ascii="Courier New" w:hAnsi="Courier New" w:cs="Courier New"/>
        </w:rPr>
        <w:t xml:space="preserve"> word processors, SGML or XML for which the DTD and/or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processing</w:t>
      </w:r>
      <w:proofErr w:type="gramEnd"/>
      <w:r w:rsidRPr="008320CE">
        <w:rPr>
          <w:rFonts w:ascii="Courier New" w:hAnsi="Courier New" w:cs="Courier New"/>
        </w:rPr>
        <w:t xml:space="preserve"> tools are not generally available, and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machine-generated</w:t>
      </w:r>
      <w:proofErr w:type="gramEnd"/>
      <w:r w:rsidRPr="008320CE">
        <w:rPr>
          <w:rFonts w:ascii="Courier New" w:hAnsi="Courier New" w:cs="Courier New"/>
        </w:rPr>
        <w:t xml:space="preserve"> HTML, PostScript or PDF produced by some word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processors</w:t>
      </w:r>
      <w:proofErr w:type="gramEnd"/>
      <w:r w:rsidRPr="008320CE">
        <w:rPr>
          <w:rFonts w:ascii="Courier New" w:hAnsi="Courier New" w:cs="Courier New"/>
        </w:rPr>
        <w:t xml:space="preserve">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"Title Page" means, for a printed book, the title page itself,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plus</w:t>
      </w:r>
      <w:proofErr w:type="gramEnd"/>
      <w:r w:rsidRPr="008320CE">
        <w:rPr>
          <w:rFonts w:ascii="Courier New" w:hAnsi="Courier New" w:cs="Courier New"/>
        </w:rPr>
        <w:t xml:space="preserve"> such following pages as are needed to hold, legibly, the material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this</w:t>
      </w:r>
      <w:proofErr w:type="gramEnd"/>
      <w:r w:rsidRPr="008320CE">
        <w:rPr>
          <w:rFonts w:ascii="Courier New" w:hAnsi="Courier New" w:cs="Courier New"/>
        </w:rPr>
        <w:t xml:space="preserve"> License requires to appear in the title page.  For works 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formats</w:t>
      </w:r>
      <w:proofErr w:type="gramEnd"/>
      <w:r w:rsidRPr="008320CE">
        <w:rPr>
          <w:rFonts w:ascii="Courier New" w:hAnsi="Courier New" w:cs="Courier New"/>
        </w:rPr>
        <w:t xml:space="preserve"> which do not have any title page as such, "Title Page" means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text near the most prominent appearance of the work's title,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preceding</w:t>
      </w:r>
      <w:proofErr w:type="gramEnd"/>
      <w:r w:rsidRPr="008320CE">
        <w:rPr>
          <w:rFonts w:ascii="Courier New" w:hAnsi="Courier New" w:cs="Courier New"/>
        </w:rPr>
        <w:t xml:space="preserve">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"publisher" means any person or entity that distributes copies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the</w:t>
      </w:r>
      <w:proofErr w:type="gramEnd"/>
      <w:r w:rsidRPr="008320CE">
        <w:rPr>
          <w:rFonts w:ascii="Courier New" w:hAnsi="Courier New" w:cs="Courier New"/>
        </w:rPr>
        <w:t xml:space="preserv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section "Entitled XYZ" means a named subunit of the Document whose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title</w:t>
      </w:r>
      <w:proofErr w:type="gramEnd"/>
      <w:r w:rsidRPr="008320CE">
        <w:rPr>
          <w:rFonts w:ascii="Courier New" w:hAnsi="Courier New" w:cs="Courier New"/>
        </w:rPr>
        <w:t xml:space="preserve"> either is precisely XYZ or contains XYZ in parentheses following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text</w:t>
      </w:r>
      <w:proofErr w:type="gramEnd"/>
      <w:r w:rsidRPr="008320CE">
        <w:rPr>
          <w:rFonts w:ascii="Courier New" w:hAnsi="Courier New" w:cs="Courier New"/>
        </w:rPr>
        <w:t xml:space="preserve"> that translates XYZ in another language.  (Here XYZ stands for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specific</w:t>
      </w:r>
      <w:proofErr w:type="gramEnd"/>
      <w:r w:rsidRPr="008320CE">
        <w:rPr>
          <w:rFonts w:ascii="Courier New" w:hAnsi="Courier New" w:cs="Courier New"/>
        </w:rPr>
        <w:t xml:space="preserve"> section name mentioned below, such as "Acknowledgements",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"Dedications", "Endorsements", or "History".)</w:t>
      </w:r>
      <w:proofErr w:type="gramEnd"/>
      <w:r w:rsidRPr="008320CE">
        <w:rPr>
          <w:rFonts w:ascii="Courier New" w:hAnsi="Courier New" w:cs="Courier New"/>
        </w:rPr>
        <w:t xml:space="preserve">  To "Preserve the Title"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such a section when you modify the Document means that it remains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section</w:t>
      </w:r>
      <w:proofErr w:type="gramEnd"/>
      <w:r w:rsidRPr="008320CE">
        <w:rPr>
          <w:rFonts w:ascii="Courier New" w:hAnsi="Courier New" w:cs="Courier New"/>
        </w:rPr>
        <w:t xml:space="preserve"> "Entitled XYZ"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states</w:t>
      </w:r>
      <w:proofErr w:type="gramEnd"/>
      <w:r w:rsidRPr="008320CE">
        <w:rPr>
          <w:rFonts w:ascii="Courier New" w:hAnsi="Courier New" w:cs="Courier New"/>
        </w:rPr>
        <w:t xml:space="preserve"> that this License applies to the Document.  </w:t>
      </w:r>
      <w:proofErr w:type="gramStart"/>
      <w:r w:rsidRPr="008320CE">
        <w:rPr>
          <w:rFonts w:ascii="Courier New" w:hAnsi="Courier New" w:cs="Courier New"/>
        </w:rPr>
        <w:t>These Warranty</w:t>
      </w:r>
      <w:proofErr w:type="gramEnd"/>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implication</w:t>
      </w:r>
      <w:proofErr w:type="gramEnd"/>
      <w:r w:rsidRPr="008320CE">
        <w:rPr>
          <w:rFonts w:ascii="Courier New" w:hAnsi="Courier New" w:cs="Courier New"/>
        </w:rPr>
        <w:t xml:space="preserve"> that these Warranty Disclaimers may have is void and has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no</w:t>
      </w:r>
      <w:proofErr w:type="gramEnd"/>
      <w:r w:rsidRPr="008320CE">
        <w:rPr>
          <w:rFonts w:ascii="Courier New" w:hAnsi="Courier New" w:cs="Courier New"/>
        </w:rPr>
        <w:t xml:space="preserve">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commercially</w:t>
      </w:r>
      <w:proofErr w:type="gramEnd"/>
      <w:r w:rsidRPr="008320CE">
        <w:rPr>
          <w:rFonts w:ascii="Courier New" w:hAnsi="Courier New" w:cs="Courier New"/>
        </w:rPr>
        <w:t xml:space="preserve"> or </w:t>
      </w:r>
      <w:proofErr w:type="spellStart"/>
      <w:r w:rsidRPr="008320CE">
        <w:rPr>
          <w:rFonts w:ascii="Courier New" w:hAnsi="Courier New" w:cs="Courier New"/>
        </w:rPr>
        <w:t>noncommercially</w:t>
      </w:r>
      <w:proofErr w:type="spellEnd"/>
      <w:r w:rsidRPr="008320CE">
        <w:rPr>
          <w:rFonts w:ascii="Courier New" w:hAnsi="Courier New" w:cs="Courier New"/>
        </w:rPr>
        <w:t>, provided that this License,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copyright</w:t>
      </w:r>
      <w:proofErr w:type="gramEnd"/>
      <w:r w:rsidRPr="008320CE">
        <w:rPr>
          <w:rFonts w:ascii="Courier New" w:hAnsi="Courier New" w:cs="Courier New"/>
        </w:rPr>
        <w:t xml:space="preserve"> notices, and the license notice saying this License applies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the Document are reproduced in all copies, and that you add no</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other</w:t>
      </w:r>
      <w:proofErr w:type="gramEnd"/>
      <w:r w:rsidRPr="008320CE">
        <w:rPr>
          <w:rFonts w:ascii="Courier New" w:hAnsi="Courier New" w:cs="Courier New"/>
        </w:rPr>
        <w:t xml:space="preserve"> conditions whatsoever to those of this License.  You may not use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technical</w:t>
      </w:r>
      <w:proofErr w:type="gramEnd"/>
      <w:r w:rsidRPr="008320CE">
        <w:rPr>
          <w:rFonts w:ascii="Courier New" w:hAnsi="Courier New" w:cs="Courier New"/>
        </w:rPr>
        <w:t xml:space="preserve"> measures to obstruct or control the reading or further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copying</w:t>
      </w:r>
      <w:proofErr w:type="gramEnd"/>
      <w:r w:rsidRPr="008320CE">
        <w:rPr>
          <w:rFonts w:ascii="Courier New" w:hAnsi="Courier New" w:cs="Courier New"/>
        </w:rPr>
        <w:t xml:space="preserve"> of the copies you make or distribute.  However, you may accept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compensation</w:t>
      </w:r>
      <w:proofErr w:type="gramEnd"/>
      <w:r w:rsidRPr="008320CE">
        <w:rPr>
          <w:rFonts w:ascii="Courier New" w:hAnsi="Courier New" w:cs="Courier New"/>
        </w:rPr>
        <w:t xml:space="preserve"> in exchange for copies.  If you distribute a large enough</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number</w:t>
      </w:r>
      <w:proofErr w:type="gramEnd"/>
      <w:r w:rsidRPr="008320CE">
        <w:rPr>
          <w:rFonts w:ascii="Courier New" w:hAnsi="Courier New" w:cs="Courier New"/>
        </w:rPr>
        <w:t xml:space="preserve">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w:t>
      </w:r>
      <w:proofErr w:type="gramEnd"/>
      <w:r w:rsidRPr="008320CE">
        <w:rPr>
          <w:rFonts w:ascii="Courier New" w:hAnsi="Courier New" w:cs="Courier New"/>
        </w:rPr>
        <w:t xml:space="preserve">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printed</w:t>
      </w:r>
      <w:proofErr w:type="gramEnd"/>
      <w:r w:rsidRPr="008320CE">
        <w:rPr>
          <w:rFonts w:ascii="Courier New" w:hAnsi="Courier New" w:cs="Courier New"/>
        </w:rPr>
        <w:t xml:space="preserve">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copies</w:t>
      </w:r>
      <w:proofErr w:type="gramEnd"/>
      <w:r w:rsidRPr="008320CE">
        <w:rPr>
          <w:rFonts w:ascii="Courier New" w:hAnsi="Courier New" w:cs="Courier New"/>
        </w:rPr>
        <w:t xml:space="preserve">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back cover.  Both covers must also clearly and legibly identify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w:t>
      </w:r>
      <w:proofErr w:type="gramEnd"/>
      <w:r w:rsidRPr="008320CE">
        <w:rPr>
          <w:rFonts w:ascii="Courier New" w:hAnsi="Courier New" w:cs="Courier New"/>
        </w:rPr>
        <w:t xml:space="preserve"> as the publisher of these copies.  The front cover must present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full title with all words of the title equally prominent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visible</w:t>
      </w:r>
      <w:proofErr w:type="gramEnd"/>
      <w:r w:rsidRPr="008320CE">
        <w:rPr>
          <w:rFonts w:ascii="Courier New" w:hAnsi="Courier New" w:cs="Courier New"/>
        </w:rPr>
        <w:t>.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title of the Document and satisfy these conditions, can be treated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as</w:t>
      </w:r>
      <w:proofErr w:type="gramEnd"/>
      <w:r w:rsidRPr="008320CE">
        <w:rPr>
          <w:rFonts w:ascii="Courier New" w:hAnsi="Courier New" w:cs="Courier New"/>
        </w:rPr>
        <w:t xml:space="preserve">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legibly</w:t>
      </w:r>
      <w:proofErr w:type="gramEnd"/>
      <w:r w:rsidRPr="008320CE">
        <w:rPr>
          <w:rFonts w:ascii="Courier New" w:hAnsi="Courier New" w:cs="Courier New"/>
        </w:rPr>
        <w:t>, you should put the first ones listed (as many as fit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reasonably</w:t>
      </w:r>
      <w:proofErr w:type="gramEnd"/>
      <w:r w:rsidRPr="008320CE">
        <w:rPr>
          <w:rFonts w:ascii="Courier New" w:hAnsi="Courier New" w:cs="Courier New"/>
        </w:rPr>
        <w:t>) on the actual cover, and continue the rest onto adjacent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pages</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more</w:t>
      </w:r>
      <w:proofErr w:type="gramEnd"/>
      <w:r w:rsidRPr="008320CE">
        <w:rPr>
          <w:rFonts w:ascii="Courier New" w:hAnsi="Courier New" w:cs="Courier New"/>
        </w:rPr>
        <w:t xml:space="preserve"> than 100, you must either include a machine-readable Transparent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copy</w:t>
      </w:r>
      <w:proofErr w:type="gramEnd"/>
      <w:r w:rsidRPr="008320CE">
        <w:rPr>
          <w:rFonts w:ascii="Courier New" w:hAnsi="Courier New" w:cs="Courier New"/>
        </w:rPr>
        <w:t xml:space="preserve"> along with each Opaque copy, or state in or with each Opaque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w:t>
      </w:r>
      <w:proofErr w:type="gramEnd"/>
      <w:r w:rsidRPr="008320CE">
        <w:rPr>
          <w:rFonts w:ascii="Courier New" w:hAnsi="Courier New" w:cs="Courier New"/>
        </w:rPr>
        <w:t xml:space="preserve"> computer-network location from which the general network-using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public</w:t>
      </w:r>
      <w:proofErr w:type="gramEnd"/>
      <w:r w:rsidRPr="008320CE">
        <w:rPr>
          <w:rFonts w:ascii="Courier New" w:hAnsi="Courier New" w:cs="Courier New"/>
        </w:rPr>
        <w:t xml:space="preserve"> has access to download using public-standard network protocols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w:t>
      </w:r>
      <w:proofErr w:type="gramEnd"/>
      <w:r w:rsidRPr="008320CE">
        <w:rPr>
          <w:rFonts w:ascii="Courier New" w:hAnsi="Courier New" w:cs="Courier New"/>
        </w:rPr>
        <w:t xml:space="preserve">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when</w:t>
      </w:r>
      <w:proofErr w:type="gramEnd"/>
      <w:r w:rsidRPr="008320CE">
        <w:rPr>
          <w:rFonts w:ascii="Courier New" w:hAnsi="Courier New" w:cs="Courier New"/>
        </w:rPr>
        <w:t xml:space="preserve"> you begin distribution of Opaque copies in quantity, to ensure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that</w:t>
      </w:r>
      <w:proofErr w:type="gramEnd"/>
      <w:r w:rsidRPr="008320CE">
        <w:rPr>
          <w:rFonts w:ascii="Courier New" w:hAnsi="Courier New" w:cs="Courier New"/>
        </w:rPr>
        <w:t xml:space="preserve"> this Transparent copy will remain thus accessible at the stated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location</w:t>
      </w:r>
      <w:proofErr w:type="gramEnd"/>
      <w:r w:rsidRPr="008320CE">
        <w:rPr>
          <w:rFonts w:ascii="Courier New" w:hAnsi="Courier New" w:cs="Courier New"/>
        </w:rPr>
        <w:t xml:space="preserve">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edition</w:t>
      </w:r>
      <w:proofErr w:type="gramEnd"/>
      <w:r w:rsidRPr="008320CE">
        <w:rPr>
          <w:rFonts w:ascii="Courier New" w:hAnsi="Courier New" w:cs="Courier New"/>
        </w:rPr>
        <w:t xml:space="preserve">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Document well before redistributing any large number of copies, to</w:t>
      </w:r>
      <w:r w:rsidR="00CE419A">
        <w:rPr>
          <w:rFonts w:ascii="Courier New" w:hAnsi="Courier New" w:cs="Courier New"/>
        </w:rPr>
        <w:t xml:space="preserve"> </w:t>
      </w:r>
      <w:r w:rsidRPr="008320CE">
        <w:rPr>
          <w:rFonts w:ascii="Courier New" w:hAnsi="Courier New" w:cs="Courier New"/>
        </w:rPr>
        <w:t>give them a chance to provide you with an updated version of the</w:t>
      </w:r>
      <w:r w:rsidR="00CE419A">
        <w:rPr>
          <w:rFonts w:ascii="Courier New" w:hAnsi="Courier New" w:cs="Courier New"/>
        </w:rPr>
        <w:t xml:space="preserve"> </w:t>
      </w:r>
      <w:r w:rsidRPr="008320CE">
        <w:rPr>
          <w:rFonts w:ascii="Courier New" w:hAnsi="Courier New" w:cs="Courier New"/>
        </w:rPr>
        <w:t>Document.</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conditions of sections 2 and 3 above, provided that you release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modification of the Modified Version to whoever possesses a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from</w:t>
      </w:r>
      <w:proofErr w:type="gramEnd"/>
      <w:r w:rsidRPr="008320CE">
        <w:rPr>
          <w:rFonts w:ascii="Courier New" w:hAnsi="Courier New" w:cs="Courier New"/>
        </w:rPr>
        <w:t xml:space="preserve">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which</w:t>
      </w:r>
      <w:proofErr w:type="gramEnd"/>
      <w:r w:rsidRPr="008320CE">
        <w:rPr>
          <w:rFonts w:ascii="Courier New" w:hAnsi="Courier New" w:cs="Courier New"/>
        </w:rPr>
        <w:t xml:space="preserve">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of</w:t>
      </w:r>
      <w:proofErr w:type="gramEnd"/>
      <w:r w:rsidRPr="008320CE">
        <w:rPr>
          <w:rFonts w:ascii="Courier New" w:hAnsi="Courier New" w:cs="Courier New"/>
        </w:rPr>
        <w:t xml:space="preserve">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if</w:t>
      </w:r>
      <w:proofErr w:type="gramEnd"/>
      <w:r w:rsidRPr="008320CE">
        <w:rPr>
          <w:rFonts w:ascii="Courier New" w:hAnsi="Courier New" w:cs="Courier New"/>
        </w:rPr>
        <w:t xml:space="preserve">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responsible</w:t>
      </w:r>
      <w:proofErr w:type="gramEnd"/>
      <w:r w:rsidRPr="008320CE">
        <w:rPr>
          <w:rFonts w:ascii="Courier New" w:hAnsi="Courier New" w:cs="Courier New"/>
        </w:rPr>
        <w:t xml:space="preserv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unless</w:t>
      </w:r>
      <w:proofErr w:type="gramEnd"/>
      <w:r w:rsidRPr="008320CE">
        <w:rPr>
          <w:rFonts w:ascii="Courier New" w:hAnsi="Courier New" w:cs="Courier New"/>
        </w:rPr>
        <w:t xml:space="preserve">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Modified Version, as the publisher.</w:t>
      </w:r>
      <w:proofErr w:type="gramEnd"/>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adjacent</w:t>
      </w:r>
      <w:proofErr w:type="gramEnd"/>
      <w:r w:rsidRPr="008320CE">
        <w:rPr>
          <w:rFonts w:ascii="Courier New" w:hAnsi="Courier New" w:cs="Courier New"/>
        </w:rPr>
        <w:t xml:space="preserve">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giving</w:t>
      </w:r>
      <w:proofErr w:type="gramEnd"/>
      <w:r w:rsidRPr="008320CE">
        <w:rPr>
          <w:rFonts w:ascii="Courier New" w:hAnsi="Courier New" w:cs="Courier New"/>
        </w:rPr>
        <w:t xml:space="preserve">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terms</w:t>
      </w:r>
      <w:proofErr w:type="gramEnd"/>
      <w:r w:rsidRPr="008320CE">
        <w:rPr>
          <w:rFonts w:ascii="Courier New" w:hAnsi="Courier New" w:cs="Courier New"/>
        </w:rPr>
        <w:t xml:space="preserve">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and</w:t>
      </w:r>
      <w:proofErr w:type="gramEnd"/>
      <w:r w:rsidRPr="008320CE">
        <w:rPr>
          <w:rFonts w:ascii="Courier New" w:hAnsi="Courier New" w:cs="Courier New"/>
        </w:rPr>
        <w:t xml:space="preserve">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I. Preserve the section Entitled "History",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to</w:t>
      </w:r>
      <w:proofErr w:type="gramEnd"/>
      <w:r w:rsidRPr="008320CE">
        <w:rPr>
          <w:rFonts w:ascii="Courier New" w:hAnsi="Courier New" w:cs="Courier New"/>
        </w:rPr>
        <w:t xml:space="preserve">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publisher</w:t>
      </w:r>
      <w:proofErr w:type="gramEnd"/>
      <w:r w:rsidRPr="008320CE">
        <w:rPr>
          <w:rFonts w:ascii="Courier New" w:hAnsi="Courier New" w:cs="Courier New"/>
        </w:rPr>
        <w:t xml:space="preserve">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there</w:t>
      </w:r>
      <w:proofErr w:type="gramEnd"/>
      <w:r w:rsidRPr="008320CE">
        <w:rPr>
          <w:rFonts w:ascii="Courier New" w:hAnsi="Courier New" w:cs="Courier New"/>
        </w:rPr>
        <w:t xml:space="preserve"> is no section Entitled "History"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stating</w:t>
      </w:r>
      <w:proofErr w:type="gramEnd"/>
      <w:r w:rsidRPr="008320CE">
        <w:rPr>
          <w:rFonts w:ascii="Courier New" w:hAnsi="Courier New" w:cs="Courier New"/>
        </w:rPr>
        <w:t xml:space="preserve">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given</w:t>
      </w:r>
      <w:proofErr w:type="gramEnd"/>
      <w:r w:rsidRPr="008320CE">
        <w:rPr>
          <w:rFonts w:ascii="Courier New" w:hAnsi="Courier New" w:cs="Courier New"/>
        </w:rPr>
        <w:t xml:space="preserve">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public</w:t>
      </w:r>
      <w:proofErr w:type="gramEnd"/>
      <w:r w:rsidRPr="008320CE">
        <w:rPr>
          <w:rFonts w:ascii="Courier New" w:hAnsi="Courier New" w:cs="Courier New"/>
        </w:rPr>
        <w:t xml:space="preserve">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w:t>
      </w:r>
      <w:proofErr w:type="gramStart"/>
      <w:r w:rsidRPr="008320CE">
        <w:rPr>
          <w:rFonts w:ascii="Courier New" w:hAnsi="Courier New" w:cs="Courier New"/>
        </w:rPr>
        <w:t>the</w:t>
      </w:r>
      <w:proofErr w:type="gramEnd"/>
      <w:r w:rsidRPr="008320CE">
        <w:rPr>
          <w:rFonts w:ascii="Courier New" w:hAnsi="Courier New" w:cs="Courier New"/>
        </w:rPr>
        <w:t xml:space="preserv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it</w:t>
      </w:r>
      <w:proofErr w:type="gramEnd"/>
      <w:r w:rsidRPr="008320CE">
        <w:rPr>
          <w:rFonts w:ascii="Courier New" w:hAnsi="Courier New" w:cs="Courier New"/>
        </w:rPr>
        <w:t xml:space="preserve"> was based on.  These may be placed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least</w:t>
      </w:r>
      <w:proofErr w:type="gramEnd"/>
      <w:r w:rsidRPr="008320CE">
        <w:rPr>
          <w:rFonts w:ascii="Courier New" w:hAnsi="Courier New" w:cs="Courier New"/>
        </w:rPr>
        <w:t xml:space="preserve">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publisher</w:t>
      </w:r>
      <w:proofErr w:type="gramEnd"/>
      <w:r w:rsidRPr="008320CE">
        <w:rPr>
          <w:rFonts w:ascii="Courier New" w:hAnsi="Courier New" w:cs="Courier New"/>
        </w:rPr>
        <w:t xml:space="preserve">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K. For any section Entitled "Acknowledgements" or "Dedications",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the</w:t>
      </w:r>
      <w:proofErr w:type="gramEnd"/>
      <w:r w:rsidRPr="008320CE">
        <w:rPr>
          <w:rFonts w:ascii="Courier New" w:hAnsi="Courier New" w:cs="Courier New"/>
        </w:rPr>
        <w:t xml:space="preserv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and/or</w:t>
      </w:r>
      <w:proofErr w:type="gramEnd"/>
      <w:r w:rsidRPr="008320CE">
        <w:rPr>
          <w:rFonts w:ascii="Courier New" w:hAnsi="Courier New" w:cs="Courier New"/>
        </w:rPr>
        <w:t xml:space="preserve">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unaltered</w:t>
      </w:r>
      <w:proofErr w:type="gramEnd"/>
      <w:r w:rsidRPr="008320CE">
        <w:rPr>
          <w:rFonts w:ascii="Courier New" w:hAnsi="Courier New" w:cs="Courier New"/>
        </w:rPr>
        <w:t xml:space="preserve">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or</w:t>
      </w:r>
      <w:proofErr w:type="gramEnd"/>
      <w:r w:rsidRPr="008320CE">
        <w:rPr>
          <w:rFonts w:ascii="Courier New" w:hAnsi="Courier New" w:cs="Courier New"/>
        </w:rPr>
        <w:t xml:space="preserve">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M. Delete any section Entitled "Endorsements".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may</w:t>
      </w:r>
      <w:proofErr w:type="gramEnd"/>
      <w:r w:rsidRPr="008320CE">
        <w:rPr>
          <w:rFonts w:ascii="Courier New" w:hAnsi="Courier New" w:cs="Courier New"/>
        </w:rPr>
        <w:t xml:space="preserve">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 Do not retitle any existing section to be Entitled "Endorsements"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or</w:t>
      </w:r>
      <w:proofErr w:type="gramEnd"/>
      <w:r w:rsidRPr="008320CE">
        <w:rPr>
          <w:rFonts w:ascii="Courier New" w:hAnsi="Courier New" w:cs="Courier New"/>
        </w:rPr>
        <w:t xml:space="preserve">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appendices</w:t>
      </w:r>
      <w:proofErr w:type="gramEnd"/>
      <w:r w:rsidRPr="008320CE">
        <w:rPr>
          <w:rFonts w:ascii="Courier New" w:hAnsi="Courier New" w:cs="Courier New"/>
        </w:rPr>
        <w:t xml:space="preserve"> that qualify as Secondary Sections and contain no material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copied</w:t>
      </w:r>
      <w:proofErr w:type="gramEnd"/>
      <w:r w:rsidRPr="008320CE">
        <w:rPr>
          <w:rFonts w:ascii="Courier New" w:hAnsi="Courier New" w:cs="Courier New"/>
        </w:rPr>
        <w:t xml:space="preserve"> from the Document, you may at your option designate some or 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these sections as invariant.  To do this, add their titles to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list</w:t>
      </w:r>
      <w:proofErr w:type="gramEnd"/>
      <w:r w:rsidRPr="008320CE">
        <w:rPr>
          <w:rFonts w:ascii="Courier New" w:hAnsi="Courier New" w:cs="Courier New"/>
        </w:rPr>
        <w:t xml:space="preserve">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section Entitled "Endorsements", provided it contains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nothing</w:t>
      </w:r>
      <w:proofErr w:type="gramEnd"/>
      <w:r w:rsidRPr="008320CE">
        <w:rPr>
          <w:rFonts w:ascii="Courier New" w:hAnsi="Courier New" w:cs="Courier New"/>
        </w:rPr>
        <w:t xml:space="preserve"> but endorsements of your Modified Version by various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parties</w:t>
      </w:r>
      <w:proofErr w:type="gramEnd"/>
      <w:r w:rsidRPr="008320CE">
        <w:rPr>
          <w:rFonts w:ascii="Courier New" w:hAnsi="Courier New" w:cs="Courier New"/>
        </w:rPr>
        <w:t>--for example, statements of peer review or that the text has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been</w:t>
      </w:r>
      <w:proofErr w:type="gramEnd"/>
      <w:r w:rsidRPr="008320CE">
        <w:rPr>
          <w:rFonts w:ascii="Courier New" w:hAnsi="Courier New" w:cs="Courier New"/>
        </w:rPr>
        <w:t xml:space="preserve"> approved by an organization as the authoritative definition of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standard</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passage</w:t>
      </w:r>
      <w:proofErr w:type="gramEnd"/>
      <w:r w:rsidRPr="008320CE">
        <w:rPr>
          <w:rFonts w:ascii="Courier New" w:hAnsi="Courier New" w:cs="Courier New"/>
        </w:rPr>
        <w:t xml:space="preserve"> of up to 25 words as a Back-Cover Text, to the end of the list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through</w:t>
      </w:r>
      <w:proofErr w:type="gramEnd"/>
      <w:r w:rsidRPr="008320CE">
        <w:rPr>
          <w:rFonts w:ascii="Courier New" w:hAnsi="Courier New" w:cs="Courier New"/>
        </w:rPr>
        <w:t xml:space="preserve"> arrangements made by) any one entity.  If the Document already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includes</w:t>
      </w:r>
      <w:proofErr w:type="gramEnd"/>
      <w:r w:rsidRPr="008320CE">
        <w:rPr>
          <w:rFonts w:ascii="Courier New" w:hAnsi="Courier New" w:cs="Courier New"/>
        </w:rPr>
        <w:t xml:space="preserve"> a cover text for the same cover, previously added by you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by</w:t>
      </w:r>
      <w:proofErr w:type="gramEnd"/>
      <w:r w:rsidRPr="008320CE">
        <w:rPr>
          <w:rFonts w:ascii="Courier New" w:hAnsi="Courier New" w:cs="Courier New"/>
        </w:rPr>
        <w:t xml:space="preserve"> arrangement made by the same entity you are acting on behalf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w:t>
      </w:r>
      <w:proofErr w:type="gramEnd"/>
      <w:r w:rsidRPr="008320CE">
        <w:rPr>
          <w:rFonts w:ascii="Courier New" w:hAnsi="Courier New" w:cs="Courier New"/>
        </w:rPr>
        <w:t xml:space="preserve"> may not add another; but you may replace the old one, on explicit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permission</w:t>
      </w:r>
      <w:proofErr w:type="gramEnd"/>
      <w:r w:rsidRPr="008320CE">
        <w:rPr>
          <w:rFonts w:ascii="Courier New" w:hAnsi="Courier New" w:cs="Courier New"/>
        </w:rPr>
        <w:t xml:space="preserve">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give</w:t>
      </w:r>
      <w:proofErr w:type="gramEnd"/>
      <w:r w:rsidRPr="008320CE">
        <w:rPr>
          <w:rFonts w:ascii="Courier New" w:hAnsi="Courier New" w:cs="Courier New"/>
        </w:rPr>
        <w:t xml:space="preserve"> permission to use their names for publicity for or to assert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imply</w:t>
      </w:r>
      <w:proofErr w:type="gramEnd"/>
      <w:r w:rsidRPr="008320CE">
        <w:rPr>
          <w:rFonts w:ascii="Courier New" w:hAnsi="Courier New" w:cs="Courier New"/>
        </w:rPr>
        <w:t xml:space="preserve">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versions</w:t>
      </w:r>
      <w:proofErr w:type="gramEnd"/>
      <w:r w:rsidRPr="008320CE">
        <w:rPr>
          <w:rFonts w:ascii="Courier New" w:hAnsi="Courier New" w:cs="Courier New"/>
        </w:rPr>
        <w:t>,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list</w:t>
      </w:r>
      <w:proofErr w:type="gramEnd"/>
      <w:r w:rsidRPr="008320CE">
        <w:rPr>
          <w:rFonts w:ascii="Courier New" w:hAnsi="Courier New" w:cs="Courier New"/>
        </w:rPr>
        <w:t xml:space="preserve"> them all as Invariant Sections of your combined work in its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w:t>
      </w:r>
      <w:proofErr w:type="gramEnd"/>
      <w:r w:rsidRPr="008320CE">
        <w:rPr>
          <w:rFonts w:ascii="Courier New" w:hAnsi="Courier New" w:cs="Courier New"/>
        </w:rPr>
        <w:t xml:space="preserv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multiple</w:t>
      </w:r>
      <w:proofErr w:type="gramEnd"/>
      <w:r w:rsidRPr="008320CE">
        <w:rPr>
          <w:rFonts w:ascii="Courier New" w:hAnsi="Courier New" w:cs="Courier New"/>
        </w:rPr>
        <w:t xml:space="preserve"> identical Invariant Sections may be replaced with a single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w:t>
      </w:r>
      <w:proofErr w:type="gramEnd"/>
      <w:r w:rsidRPr="008320CE">
        <w:rPr>
          <w:rFonts w:ascii="Courier New" w:hAnsi="Courier New" w:cs="Courier New"/>
        </w:rPr>
        <w:t>.  If there are multiple Invariant Sections with the same name but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different</w:t>
      </w:r>
      <w:proofErr w:type="gramEnd"/>
      <w:r w:rsidRPr="008320CE">
        <w:rPr>
          <w:rFonts w:ascii="Courier New" w:hAnsi="Courier New" w:cs="Courier New"/>
        </w:rPr>
        <w:t xml:space="preserve"> contents, make the title of each such section unique by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adding</w:t>
      </w:r>
      <w:proofErr w:type="gramEnd"/>
      <w:r w:rsidRPr="008320CE">
        <w:rPr>
          <w:rFonts w:ascii="Courier New" w:hAnsi="Courier New" w:cs="Courier New"/>
        </w:rPr>
        <w:t xml:space="preserve"> at the end of it, in parentheses, the name of the original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author</w:t>
      </w:r>
      <w:proofErr w:type="gramEnd"/>
      <w:r w:rsidRPr="008320CE">
        <w:rPr>
          <w:rFonts w:ascii="Courier New" w:hAnsi="Courier New" w:cs="Courier New"/>
        </w:rPr>
        <w:t xml:space="preserve">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In the combination, you must combine any sections Entitled "History"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w:t>
      </w:r>
      <w:proofErr w:type="gramEnd"/>
      <w:r w:rsidRPr="008320CE">
        <w:rPr>
          <w:rFonts w:ascii="Courier New" w:hAnsi="Courier New" w:cs="Courier New"/>
        </w:rPr>
        <w:t xml:space="preserve"> the various original documents, forming one section Entitled</w:t>
      </w:r>
    </w:p>
    <w:p w:rsidR="00DD3927" w:rsidRPr="008320CE" w:rsidRDefault="00DD3927" w:rsidP="00880E41">
      <w:pPr>
        <w:pStyle w:val="PlainText"/>
        <w:rPr>
          <w:rFonts w:ascii="Courier New" w:hAnsi="Courier New" w:cs="Courier New"/>
        </w:rPr>
      </w:pPr>
      <w:r w:rsidRPr="008320CE">
        <w:rPr>
          <w:rFonts w:ascii="Courier New" w:hAnsi="Courier New" w:cs="Courier New"/>
        </w:rPr>
        <w:t>"History"; likewise combine any sections Entitled "Acknowledgements",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any sections Entitled "Dedications".  You must delete all sections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Entitled "Endorsements".</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documents</w:t>
      </w:r>
      <w:proofErr w:type="gramEnd"/>
      <w:r w:rsidRPr="008320CE">
        <w:rPr>
          <w:rFonts w:ascii="Courier New" w:hAnsi="Courier New" w:cs="Courier New"/>
        </w:rPr>
        <w:t xml:space="preserve"> released under this License, and replace the individual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copies</w:t>
      </w:r>
      <w:proofErr w:type="gramEnd"/>
      <w:r w:rsidRPr="008320CE">
        <w:rPr>
          <w:rFonts w:ascii="Courier New" w:hAnsi="Courier New" w:cs="Courier New"/>
        </w:rPr>
        <w:t xml:space="preserve"> of this License in the various documents with a single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that</w:t>
      </w:r>
      <w:proofErr w:type="gramEnd"/>
      <w:r w:rsidRPr="008320CE">
        <w:rPr>
          <w:rFonts w:ascii="Courier New" w:hAnsi="Courier New" w:cs="Courier New"/>
        </w:rPr>
        <w:t xml:space="preserve"> is included in the collection, provided that you follow the rules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this License for verbatim copying of each of the documents in 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other</w:t>
      </w:r>
      <w:proofErr w:type="gramEnd"/>
      <w:r w:rsidRPr="008320CE">
        <w:rPr>
          <w:rFonts w:ascii="Courier New" w:hAnsi="Courier New" w:cs="Courier New"/>
        </w:rPr>
        <w:t xml:space="preserve">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distribute</w:t>
      </w:r>
      <w:proofErr w:type="gramEnd"/>
      <w:r w:rsidRPr="008320CE">
        <w:rPr>
          <w:rFonts w:ascii="Courier New" w:hAnsi="Courier New" w:cs="Courier New"/>
        </w:rPr>
        <w:t xml:space="preserve"> it individually under this License, provided you insert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w:t>
      </w:r>
      <w:proofErr w:type="gramEnd"/>
      <w:r w:rsidRPr="008320CE">
        <w:rPr>
          <w:rFonts w:ascii="Courier New" w:hAnsi="Courier New" w:cs="Courier New"/>
        </w:rPr>
        <w:t xml:space="preserve">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document</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independent documents or works, in or on a volume of a storage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distribution</w:t>
      </w:r>
      <w:proofErr w:type="gramEnd"/>
      <w:r w:rsidRPr="008320CE">
        <w:rPr>
          <w:rFonts w:ascii="Courier New" w:hAnsi="Courier New" w:cs="Courier New"/>
        </w:rPr>
        <w:t xml:space="preserve"> medium, is called an "aggregate" if the copyright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resulting</w:t>
      </w:r>
      <w:proofErr w:type="gramEnd"/>
      <w:r w:rsidRPr="008320CE">
        <w:rPr>
          <w:rFonts w:ascii="Courier New" w:hAnsi="Courier New" w:cs="Courier New"/>
        </w:rPr>
        <w:t xml:space="preserve"> from the compilation is not used to limit the legal rights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apply</w:t>
      </w:r>
      <w:proofErr w:type="gramEnd"/>
      <w:r w:rsidRPr="008320CE">
        <w:rPr>
          <w:rFonts w:ascii="Courier New" w:hAnsi="Courier New" w:cs="Courier New"/>
        </w:rPr>
        <w:t xml:space="preserve"> to the other works in the aggregate which are not themselves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derivative</w:t>
      </w:r>
      <w:proofErr w:type="gramEnd"/>
      <w:r w:rsidRPr="008320CE">
        <w:rPr>
          <w:rFonts w:ascii="Courier New" w:hAnsi="Courier New" w:cs="Courier New"/>
        </w:rPr>
        <w:t xml:space="preser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copies</w:t>
      </w:r>
      <w:proofErr w:type="gramEnd"/>
      <w:r w:rsidRPr="008320CE">
        <w:rPr>
          <w:rFonts w:ascii="Courier New" w:hAnsi="Courier New" w:cs="Courier New"/>
        </w:rPr>
        <w:t xml:space="preserve"> of the Document, then if the Document is less than one half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entire aggregate, the Document's Cover Texts may be placed 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covers</w:t>
      </w:r>
      <w:proofErr w:type="gramEnd"/>
      <w:r w:rsidRPr="008320CE">
        <w:rPr>
          <w:rFonts w:ascii="Courier New" w:hAnsi="Courier New" w:cs="Courier New"/>
        </w:rPr>
        <w:t xml:space="preserve"> that bracket the Document within the aggregate, or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electronic</w:t>
      </w:r>
      <w:proofErr w:type="gramEnd"/>
      <w:r w:rsidRPr="008320CE">
        <w:rPr>
          <w:rFonts w:ascii="Courier New" w:hAnsi="Courier New" w:cs="Courier New"/>
        </w:rPr>
        <w:t xml:space="preserve">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aggregate</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distribute</w:t>
      </w:r>
      <w:proofErr w:type="gramEnd"/>
      <w:r w:rsidRPr="008320CE">
        <w:rPr>
          <w:rFonts w:ascii="Courier New" w:hAnsi="Courier New" w:cs="Courier New"/>
        </w:rPr>
        <w:t xml:space="preserv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permission</w:t>
      </w:r>
      <w:proofErr w:type="gramEnd"/>
      <w:r w:rsidRPr="008320CE">
        <w:rPr>
          <w:rFonts w:ascii="Courier New" w:hAnsi="Courier New" w:cs="Courier New"/>
        </w:rPr>
        <w:t xml:space="preserve"> from their copyright holders, but you may include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translations</w:t>
      </w:r>
      <w:proofErr w:type="gramEnd"/>
      <w:r w:rsidRPr="008320CE">
        <w:rPr>
          <w:rFonts w:ascii="Courier New" w:hAnsi="Courier New" w:cs="Courier New"/>
        </w:rPr>
        <w:t xml:space="preserve"> of some or all Invariant Sections in addition to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original</w:t>
      </w:r>
      <w:proofErr w:type="gramEnd"/>
      <w:r w:rsidRPr="008320CE">
        <w:rPr>
          <w:rFonts w:ascii="Courier New" w:hAnsi="Courier New" w:cs="Courier New"/>
        </w:rPr>
        <w:t xml:space="preserve"> versions of these Invariant Sections.  You may include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translation</w:t>
      </w:r>
      <w:proofErr w:type="gramEnd"/>
      <w:r w:rsidRPr="008320CE">
        <w:rPr>
          <w:rFonts w:ascii="Courier New" w:hAnsi="Courier New" w:cs="Courier New"/>
        </w:rPr>
        <w:t xml:space="preserve">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original English version of this License and the original versions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those notices and disclaimers.  In case of a disagreement between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translation and the original version of this License or a notice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a section in the Document is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or "History", the requirement (section 4) to Preserve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its</w:t>
      </w:r>
      <w:proofErr w:type="gramEnd"/>
      <w:r w:rsidRPr="008320CE">
        <w:rPr>
          <w:rFonts w:ascii="Courier New" w:hAnsi="Courier New" w:cs="Courier New"/>
        </w:rPr>
        <w:t xml:space="preserve"> Title (section 1) will typically require changing the actual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title</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except</w:t>
      </w:r>
      <w:proofErr w:type="gramEnd"/>
      <w:r w:rsidRPr="008320CE">
        <w:rPr>
          <w:rFonts w:ascii="Courier New" w:hAnsi="Courier New" w:cs="Courier New"/>
        </w:rPr>
        <w:t xml:space="preserve"> as expressly provided under this License.  Any attempt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otherwise</w:t>
      </w:r>
      <w:proofErr w:type="gramEnd"/>
      <w:r w:rsidRPr="008320CE">
        <w:rPr>
          <w:rFonts w:ascii="Courier New" w:hAnsi="Courier New" w:cs="Courier New"/>
        </w:rPr>
        <w:t xml:space="preserve"> to copy, modify, sublicense, or distribute it is void,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will</w:t>
      </w:r>
      <w:proofErr w:type="gramEnd"/>
      <w:r w:rsidRPr="008320CE">
        <w:rPr>
          <w:rFonts w:ascii="Courier New" w:hAnsi="Courier New" w:cs="Courier New"/>
        </w:rPr>
        <w:t xml:space="preserve">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from</w:t>
      </w:r>
      <w:proofErr w:type="gramEnd"/>
      <w:r w:rsidRPr="008320CE">
        <w:rPr>
          <w:rFonts w:ascii="Courier New" w:hAnsi="Courier New" w:cs="Courier New"/>
        </w:rPr>
        <w:t xml:space="preserve"> a particular copyright holder is reinstated (a) provisionally,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unless</w:t>
      </w:r>
      <w:proofErr w:type="gramEnd"/>
      <w:r w:rsidRPr="008320CE">
        <w:rPr>
          <w:rFonts w:ascii="Courier New" w:hAnsi="Courier New" w:cs="Courier New"/>
        </w:rPr>
        <w:t xml:space="preserve"> and until the copyright holder explicitly and finally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terminates</w:t>
      </w:r>
      <w:proofErr w:type="gramEnd"/>
      <w:r w:rsidRPr="008320CE">
        <w:rPr>
          <w:rFonts w:ascii="Courier New" w:hAnsi="Courier New" w:cs="Courier New"/>
        </w:rPr>
        <w:t xml:space="preserve"> your license, and (b) permanently, if the copyright holder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fails</w:t>
      </w:r>
      <w:proofErr w:type="gramEnd"/>
      <w:r w:rsidRPr="008320CE">
        <w:rPr>
          <w:rFonts w:ascii="Courier New" w:hAnsi="Courier New" w:cs="Courier New"/>
        </w:rPr>
        <w:t xml:space="preserve">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reinstated</w:t>
      </w:r>
      <w:proofErr w:type="gramEnd"/>
      <w:r w:rsidRPr="008320CE">
        <w:rPr>
          <w:rFonts w:ascii="Courier New" w:hAnsi="Courier New" w:cs="Courier New"/>
        </w:rPr>
        <w:t xml:space="preserve"> permanently if the copyright holder notifies you of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violation</w:t>
      </w:r>
      <w:proofErr w:type="gramEnd"/>
      <w:r w:rsidRPr="008320CE">
        <w:rPr>
          <w:rFonts w:ascii="Courier New" w:hAnsi="Courier New" w:cs="Courier New"/>
        </w:rPr>
        <w:t xml:space="preserve"> by some reasonable means, this is the first time you have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received</w:t>
      </w:r>
      <w:proofErr w:type="gramEnd"/>
      <w:r w:rsidRPr="008320CE">
        <w:rPr>
          <w:rFonts w:ascii="Courier New" w:hAnsi="Courier New" w:cs="Courier New"/>
        </w:rPr>
        <w:t xml:space="preserve"> notice of violation of this License (for any work) from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copyright</w:t>
      </w:r>
      <w:proofErr w:type="gramEnd"/>
      <w:r w:rsidRPr="008320CE">
        <w:rPr>
          <w:rFonts w:ascii="Courier New" w:hAnsi="Courier New" w:cs="Courier New"/>
        </w:rPr>
        <w:t xml:space="preserve"> holder, and you cure the violation prior to 30 days after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your</w:t>
      </w:r>
      <w:proofErr w:type="gramEnd"/>
      <w:r w:rsidRPr="008320CE">
        <w:rPr>
          <w:rFonts w:ascii="Courier New" w:hAnsi="Courier New" w:cs="Courier New"/>
        </w:rPr>
        <w:t xml:space="preserve">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licenses</w:t>
      </w:r>
      <w:proofErr w:type="gramEnd"/>
      <w:r w:rsidRPr="008320CE">
        <w:rPr>
          <w:rFonts w:ascii="Courier New" w:hAnsi="Courier New" w:cs="Courier New"/>
        </w:rPr>
        <w:t xml:space="preserve"> of parties who have received copies or rights from you under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this</w:t>
      </w:r>
      <w:proofErr w:type="gramEnd"/>
      <w:r w:rsidRPr="008320CE">
        <w:rPr>
          <w:rFonts w:ascii="Courier New" w:hAnsi="Courier New" w:cs="Courier New"/>
        </w:rPr>
        <w:t xml:space="preserve"> License.  If your rights have been terminated and not permanently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reinstated</w:t>
      </w:r>
      <w:proofErr w:type="gramEnd"/>
      <w:r w:rsidRPr="008320CE">
        <w:rPr>
          <w:rFonts w:ascii="Courier New" w:hAnsi="Courier New" w:cs="Courier New"/>
        </w:rPr>
        <w:t>, receipt of a copy of some or all of the same material does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not</w:t>
      </w:r>
      <w:proofErr w:type="gramEnd"/>
      <w:r w:rsidRPr="008320CE">
        <w:rPr>
          <w:rFonts w:ascii="Courier New" w:hAnsi="Courier New" w:cs="Courier New"/>
        </w:rPr>
        <w:t xml:space="preserve">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will</w:t>
      </w:r>
      <w:proofErr w:type="gramEnd"/>
      <w:r w:rsidRPr="008320CE">
        <w:rPr>
          <w:rFonts w:ascii="Courier New" w:hAnsi="Courier New" w:cs="Courier New"/>
        </w:rPr>
        <w:t xml:space="preserve"> be similar in spirit to the present version, but may differ 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detail</w:t>
      </w:r>
      <w:proofErr w:type="gramEnd"/>
      <w:r w:rsidRPr="008320CE">
        <w:rPr>
          <w:rFonts w:ascii="Courier New" w:hAnsi="Courier New" w:cs="Courier New"/>
        </w:rPr>
        <w:t xml:space="preserve">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"or any later version" applies to it, you have the option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following</w:t>
      </w:r>
      <w:proofErr w:type="gramEnd"/>
      <w:r w:rsidRPr="008320CE">
        <w:rPr>
          <w:rFonts w:ascii="Courier New" w:hAnsi="Courier New" w:cs="Courier New"/>
        </w:rPr>
        <w:t xml:space="preserve"> the terms and conditions either of that specified version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number</w:t>
      </w:r>
      <w:proofErr w:type="gramEnd"/>
      <w:r w:rsidRPr="008320CE">
        <w:rPr>
          <w:rFonts w:ascii="Courier New" w:hAnsi="Courier New" w:cs="Courier New"/>
        </w:rPr>
        <w:t xml:space="preserve"> of this License, you may choose any version ever published (not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as</w:t>
      </w:r>
      <w:proofErr w:type="gramEnd"/>
      <w:r w:rsidRPr="008320CE">
        <w:rPr>
          <w:rFonts w:ascii="Courier New" w:hAnsi="Courier New" w:cs="Courier New"/>
        </w:rPr>
        <w:t xml:space="preserve"> a draft) by the Free Software Foundation.  If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specifies</w:t>
      </w:r>
      <w:proofErr w:type="gramEnd"/>
      <w:r w:rsidRPr="008320CE">
        <w:rPr>
          <w:rFonts w:ascii="Courier New" w:hAnsi="Courier New" w:cs="Courier New"/>
        </w:rPr>
        <w:t xml:space="preserve">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version</w:t>
      </w:r>
      <w:proofErr w:type="gramEnd"/>
      <w:r w:rsidRPr="008320CE">
        <w:rPr>
          <w:rFonts w:ascii="Courier New" w:hAnsi="Courier New" w:cs="Courier New"/>
        </w:rPr>
        <w:t xml:space="preserve"> permanently authorizes you to choose that version for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Document.</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"Massive </w:t>
      </w:r>
      <w:proofErr w:type="spellStart"/>
      <w:r w:rsidRPr="008320CE">
        <w:rPr>
          <w:rFonts w:ascii="Courier New" w:hAnsi="Courier New" w:cs="Courier New"/>
        </w:rPr>
        <w:t>Multiauthor</w:t>
      </w:r>
      <w:proofErr w:type="spellEnd"/>
      <w:r w:rsidRPr="008320CE">
        <w:rPr>
          <w:rFonts w:ascii="Courier New" w:hAnsi="Courier New" w:cs="Courier New"/>
        </w:rPr>
        <w:t xml:space="preserve"> Collaboration Site" (or "MMC Site")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provides</w:t>
      </w:r>
      <w:proofErr w:type="gramEnd"/>
      <w:r w:rsidRPr="008320CE">
        <w:rPr>
          <w:rFonts w:ascii="Courier New" w:hAnsi="Courier New" w:cs="Courier New"/>
        </w:rPr>
        <w:t xml:space="preserve"> prominent facilities for anybody to edit those works.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public</w:t>
      </w:r>
      <w:proofErr w:type="gramEnd"/>
      <w:r w:rsidRPr="008320CE">
        <w:rPr>
          <w:rFonts w:ascii="Courier New" w:hAnsi="Courier New" w:cs="Courier New"/>
        </w:rPr>
        <w:t xml:space="preserve"> wiki that anybody can edit is an example of such a server.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"Massive </w:t>
      </w:r>
      <w:proofErr w:type="spellStart"/>
      <w:r w:rsidRPr="008320CE">
        <w:rPr>
          <w:rFonts w:ascii="Courier New" w:hAnsi="Courier New" w:cs="Courier New"/>
        </w:rPr>
        <w:t>Multiauthor</w:t>
      </w:r>
      <w:proofErr w:type="spellEnd"/>
      <w:r w:rsidRPr="008320CE">
        <w:rPr>
          <w:rFonts w:ascii="Courier New" w:hAnsi="Courier New" w:cs="Courier New"/>
        </w:rPr>
        <w:t xml:space="preserve"> Collaboration" (or "MMC") contained in the site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means</w:t>
      </w:r>
      <w:proofErr w:type="gramEnd"/>
      <w:r w:rsidRPr="008320CE">
        <w:rPr>
          <w:rFonts w:ascii="Courier New" w:hAnsi="Courier New" w:cs="Courier New"/>
        </w:rPr>
        <w:t xml:space="preserve">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"CC-BY-SA" means the Creative Commons Attribution-Share Alike 3.0</w:t>
      </w:r>
      <w:r w:rsidR="00EC79FD">
        <w:rPr>
          <w:rFonts w:ascii="Courier New" w:hAnsi="Courier New" w:cs="Courier New"/>
        </w:rPr>
        <w:t xml:space="preserve"> </w:t>
      </w:r>
      <w:r w:rsidRPr="008320CE">
        <w:rPr>
          <w:rFonts w:ascii="Courier New" w:hAnsi="Courier New" w:cs="Courier New"/>
        </w:rPr>
        <w:t>license published by Creative Commons Corporation, a not-for-profit</w:t>
      </w:r>
      <w:r w:rsidR="00EC79FD">
        <w:rPr>
          <w:rFonts w:ascii="Courier New" w:hAnsi="Courier New" w:cs="Courier New"/>
        </w:rPr>
        <w:t xml:space="preserve"> </w:t>
      </w:r>
      <w:r w:rsidRPr="008320CE">
        <w:rPr>
          <w:rFonts w:ascii="Courier New" w:hAnsi="Courier New" w:cs="Courier New"/>
        </w:rPr>
        <w:t xml:space="preserve">corporation with a principal place of business in San Francisco, </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California, as well as future copyleft versions of that license</w:t>
      </w:r>
      <w:r w:rsidR="00EC79FD">
        <w:rPr>
          <w:rFonts w:ascii="Courier New" w:hAnsi="Courier New" w:cs="Courier New"/>
        </w:rPr>
        <w:t xml:space="preserve"> </w:t>
      </w:r>
      <w:r w:rsidRPr="008320CE">
        <w:rPr>
          <w:rFonts w:ascii="Courier New" w:hAnsi="Courier New" w:cs="Courier New"/>
        </w:rPr>
        <w:t>published by that same organization.</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"Incorporate" means to publish or republish a Document, in whole or in </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part</w:t>
      </w:r>
      <w:proofErr w:type="gramEnd"/>
      <w:r w:rsidRPr="008320CE">
        <w:rPr>
          <w:rFonts w:ascii="Courier New" w:hAnsi="Courier New" w:cs="Courier New"/>
        </w:rPr>
        <w: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"eligible for relicensing"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w:t>
      </w:r>
      <w:proofErr w:type="gramStart"/>
      <w:r w:rsidRPr="008320CE">
        <w:rPr>
          <w:rFonts w:ascii="Courier New" w:hAnsi="Courier New" w:cs="Courier New"/>
        </w:rPr>
        <w:t xml:space="preserve">License </w:t>
      </w:r>
      <w:r w:rsidR="00EC79FD">
        <w:rPr>
          <w:rFonts w:ascii="Courier New" w:hAnsi="Courier New" w:cs="Courier New"/>
        </w:rPr>
        <w:t xml:space="preserve"> </w:t>
      </w:r>
      <w:r w:rsidRPr="008320CE">
        <w:rPr>
          <w:rFonts w:ascii="Courier New" w:hAnsi="Courier New" w:cs="Courier New"/>
        </w:rPr>
        <w:t>somewhere</w:t>
      </w:r>
      <w:proofErr w:type="gramEnd"/>
      <w:r w:rsidRPr="008320CE">
        <w:rPr>
          <w:rFonts w:ascii="Courier New" w:hAnsi="Courier New" w:cs="Courier New"/>
        </w:rPr>
        <w:t xml:space="preserve"> other than this MMC, and subsequently incorporated in whole or </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w:t>
      </w:r>
      <w:proofErr w:type="gramEnd"/>
      <w:r w:rsidRPr="008320CE">
        <w:rPr>
          <w:rFonts w:ascii="Courier New" w:hAnsi="Courier New" w:cs="Courier New"/>
        </w:rPr>
        <w:t xml:space="preserve">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(2) </w:t>
      </w:r>
      <w:proofErr w:type="gramStart"/>
      <w:r w:rsidRPr="008320CE">
        <w:rPr>
          <w:rFonts w:ascii="Courier New" w:hAnsi="Courier New" w:cs="Courier New"/>
        </w:rPr>
        <w:t>were</w:t>
      </w:r>
      <w:proofErr w:type="gramEnd"/>
      <w:r w:rsidRPr="008320CE">
        <w:rPr>
          <w:rFonts w:ascii="Courier New" w:hAnsi="Courier New" w:cs="Courier New"/>
        </w:rPr>
        <w:t xml:space="preserv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w:t>
      </w:r>
      <w:r w:rsidR="00EC79FD">
        <w:rPr>
          <w:rFonts w:ascii="Courier New" w:hAnsi="Courier New" w:cs="Courier New"/>
        </w:rPr>
        <w:t xml:space="preserve"> </w:t>
      </w:r>
      <w:r w:rsidRPr="008320CE">
        <w:rPr>
          <w:rFonts w:ascii="Courier New" w:hAnsi="Courier New" w:cs="Courier New"/>
        </w:rPr>
        <w:t>under CC-BY-SA on the same site at any time before August 1, 2009,</w:t>
      </w:r>
      <w:r w:rsidR="00EC79FD">
        <w:rPr>
          <w:rFonts w:ascii="Courier New" w:hAnsi="Courier New" w:cs="Courier New"/>
        </w:rPr>
        <w:t xml:space="preserve"> </w:t>
      </w:r>
      <w:r w:rsidRPr="008320CE">
        <w:rPr>
          <w:rFonts w:ascii="Courier New" w:hAnsi="Courier New" w:cs="Courier New"/>
        </w:rPr>
        <w:t>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License in the document and put the following copyright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w:t>
      </w:r>
      <w:proofErr w:type="gramEnd"/>
      <w:r w:rsidRPr="008320CE">
        <w:rPr>
          <w:rFonts w:ascii="Courier New" w:hAnsi="Courier New" w:cs="Courier New"/>
        </w:rPr>
        <w:t xml:space="preserv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w:t>
      </w:r>
      <w:proofErr w:type="gramStart"/>
      <w:r w:rsidRPr="008320CE">
        <w:rPr>
          <w:rFonts w:ascii="Courier New" w:hAnsi="Courier New" w:cs="Courier New"/>
        </w:rPr>
        <w:t>)  YEAR</w:t>
      </w:r>
      <w:proofErr w:type="gramEnd"/>
      <w:r w:rsidRPr="008320CE">
        <w:rPr>
          <w:rFonts w:ascii="Courier New" w:hAnsi="Courier New" w:cs="Courier New"/>
        </w:rPr>
        <w:t xml:space="preserve">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under</w:t>
      </w:r>
      <w:proofErr w:type="gramEnd"/>
      <w:r w:rsidRPr="008320CE">
        <w:rPr>
          <w:rFonts w:ascii="Courier New" w:hAnsi="Courier New" w:cs="Courier New"/>
        </w:rPr>
        <w:t xml:space="preserve">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or</w:t>
      </w:r>
      <w:proofErr w:type="gramEnd"/>
      <w:r w:rsidRPr="008320CE">
        <w:rPr>
          <w:rFonts w:ascii="Courier New" w:hAnsi="Courier New" w:cs="Courier New"/>
        </w:rPr>
        <w:t xml:space="preserve">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with</w:t>
      </w:r>
      <w:proofErr w:type="gramEnd"/>
      <w:r w:rsidRPr="008320CE">
        <w:rPr>
          <w:rFonts w:ascii="Courier New" w:hAnsi="Courier New" w:cs="Courier New"/>
        </w:rPr>
        <w:t xml:space="preserve">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"GNU</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w:t>
      </w:r>
      <w:proofErr w:type="gramStart"/>
      <w:r w:rsidRPr="008320CE">
        <w:rPr>
          <w:rFonts w:ascii="Courier New" w:hAnsi="Courier New" w:cs="Courier New"/>
        </w:rPr>
        <w:t>Free Documentation License".</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replace</w:t>
      </w:r>
      <w:proofErr w:type="gramEnd"/>
      <w:r w:rsidRPr="008320CE">
        <w:rPr>
          <w:rFonts w:ascii="Courier New" w:hAnsi="Courier New" w:cs="Courier New"/>
        </w:rPr>
        <w:t xml:space="preserve"> the "with...Texts."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with</w:t>
      </w:r>
      <w:proofErr w:type="gramEnd"/>
      <w:r w:rsidRPr="008320CE">
        <w:rPr>
          <w:rFonts w:ascii="Courier New" w:hAnsi="Courier New" w:cs="Courier New"/>
        </w:rPr>
        <w:t xml:space="preserve">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combination</w:t>
      </w:r>
      <w:proofErr w:type="gramEnd"/>
      <w:r w:rsidRPr="008320CE">
        <w:rPr>
          <w:rFonts w:ascii="Courier New" w:hAnsi="Courier New" w:cs="Courier New"/>
        </w:rPr>
        <w:t xml:space="preserve"> of the three, merge those two alternatives to suit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situation</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recommend</w:t>
      </w:r>
      <w:proofErr w:type="gramEnd"/>
      <w:r w:rsidRPr="008320CE">
        <w:rPr>
          <w:rFonts w:ascii="Courier New" w:hAnsi="Courier New" w:cs="Courier New"/>
        </w:rPr>
        <w:t xml:space="preserve"> releasing these examples in parallel under your choice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free</w:t>
      </w:r>
      <w:proofErr w:type="gramEnd"/>
      <w:r w:rsidRPr="008320CE">
        <w:rPr>
          <w:rFonts w:ascii="Courier New" w:hAnsi="Courier New" w:cs="Courier New"/>
        </w:rPr>
        <w:t xml:space="preserve"> software license, such as the GNU General Public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70"/>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2445D" w:rsidRDefault="00E2445D" w:rsidP="001C3141">
      <w:pPr>
        <w:spacing w:after="0" w:line="240" w:lineRule="auto"/>
      </w:pPr>
      <w:r>
        <w:separator/>
      </w:r>
    </w:p>
  </w:endnote>
  <w:endnote w:type="continuationSeparator" w:id="0">
    <w:p w:rsidR="00E2445D" w:rsidRDefault="00E2445D"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2445D" w:rsidRDefault="00E2445D" w:rsidP="008C148D">
    <w:pPr>
      <w:pStyle w:val="Footer"/>
    </w:pPr>
  </w:p>
  <w:tbl>
    <w:tblPr>
      <w:tblW w:w="5074" w:type="pct"/>
      <w:tblBorders>
        <w:top w:val="single" w:sz="4" w:space="0" w:color="auto"/>
      </w:tblBorders>
      <w:tblCellMar>
        <w:top w:w="28" w:type="dxa"/>
        <w:left w:w="0" w:type="dxa"/>
        <w:bottom w:w="28" w:type="dxa"/>
        <w:right w:w="0" w:type="dxa"/>
      </w:tblCellMar>
      <w:tblLook w:val="00BF"/>
    </w:tblPr>
    <w:tblGrid>
      <w:gridCol w:w="1178"/>
      <w:gridCol w:w="1052"/>
      <w:gridCol w:w="1041"/>
      <w:gridCol w:w="921"/>
      <w:gridCol w:w="520"/>
      <w:gridCol w:w="1834"/>
      <w:gridCol w:w="2614"/>
    </w:tblGrid>
    <w:tr w:rsidR="00E2445D" w:rsidRPr="00FA1D46" w:rsidTr="00906165">
      <w:tc>
        <w:tcPr>
          <w:tcW w:w="643" w:type="pct"/>
        </w:tcPr>
        <w:p w:rsidR="00E2445D" w:rsidRPr="00FA1D46" w:rsidRDefault="00E2445D" w:rsidP="00906165">
          <w:pPr>
            <w:pStyle w:val="FileInfo"/>
            <w:rPr>
              <w:color w:val="747476"/>
              <w:sz w:val="18"/>
            </w:rPr>
          </w:pPr>
        </w:p>
      </w:tc>
      <w:tc>
        <w:tcPr>
          <w:tcW w:w="574" w:type="pct"/>
        </w:tcPr>
        <w:p w:rsidR="00E2445D" w:rsidRPr="00FA1D46" w:rsidRDefault="00E2445D" w:rsidP="00906165">
          <w:pPr>
            <w:pStyle w:val="FileInfo"/>
            <w:rPr>
              <w:rFonts w:cs="Arial"/>
              <w:color w:val="747476"/>
              <w:sz w:val="18"/>
              <w:szCs w:val="20"/>
            </w:rPr>
          </w:pPr>
        </w:p>
      </w:tc>
      <w:tc>
        <w:tcPr>
          <w:tcW w:w="568" w:type="pct"/>
        </w:tcPr>
        <w:p w:rsidR="00E2445D" w:rsidRPr="00FA1D46" w:rsidRDefault="00E2445D" w:rsidP="00906165">
          <w:pPr>
            <w:pStyle w:val="FileInfo"/>
            <w:ind w:right="-142"/>
            <w:rPr>
              <w:color w:val="747476"/>
              <w:sz w:val="18"/>
            </w:rPr>
          </w:pPr>
        </w:p>
      </w:tc>
      <w:tc>
        <w:tcPr>
          <w:tcW w:w="503" w:type="pct"/>
        </w:tcPr>
        <w:p w:rsidR="00E2445D" w:rsidRPr="00FA1D46" w:rsidRDefault="00E2445D" w:rsidP="00906165">
          <w:pPr>
            <w:pStyle w:val="FileInfo"/>
            <w:ind w:right="-142"/>
            <w:rPr>
              <w:color w:val="747476"/>
              <w:sz w:val="18"/>
            </w:rPr>
          </w:pPr>
        </w:p>
      </w:tc>
      <w:tc>
        <w:tcPr>
          <w:tcW w:w="284" w:type="pct"/>
        </w:tcPr>
        <w:p w:rsidR="00E2445D" w:rsidRPr="00FA1D46" w:rsidRDefault="00E2445D" w:rsidP="00906165">
          <w:pPr>
            <w:pStyle w:val="FileInfo"/>
            <w:rPr>
              <w:color w:val="747476"/>
              <w:sz w:val="18"/>
            </w:rPr>
          </w:pPr>
        </w:p>
      </w:tc>
      <w:tc>
        <w:tcPr>
          <w:tcW w:w="1001" w:type="pct"/>
        </w:tcPr>
        <w:p w:rsidR="00E2445D" w:rsidRPr="00FA1D46" w:rsidRDefault="00E2445D" w:rsidP="00906165">
          <w:pPr>
            <w:pStyle w:val="FileInfo"/>
            <w:rPr>
              <w:color w:val="747476"/>
              <w:sz w:val="18"/>
            </w:rPr>
          </w:pPr>
        </w:p>
      </w:tc>
      <w:tc>
        <w:tcPr>
          <w:tcW w:w="1428" w:type="pct"/>
        </w:tcPr>
        <w:p w:rsidR="00E2445D" w:rsidRPr="00FA1D46" w:rsidRDefault="00E2445D" w:rsidP="00906165">
          <w:pPr>
            <w:pStyle w:val="FileInfo"/>
            <w:jc w:val="right"/>
            <w:rPr>
              <w:color w:val="747476"/>
              <w:sz w:val="18"/>
            </w:rPr>
          </w:pPr>
          <w:r w:rsidRPr="00FA1D46">
            <w:rPr>
              <w:color w:val="747476"/>
              <w:sz w:val="18"/>
            </w:rPr>
            <w:t>Page:</w:t>
          </w:r>
          <w:r w:rsidRPr="00FA1D46">
            <w:rPr>
              <w:color w:val="747476"/>
              <w:sz w:val="18"/>
            </w:rPr>
            <w:fldChar w:fldCharType="begin"/>
          </w:r>
          <w:r w:rsidRPr="00FA1D46">
            <w:rPr>
              <w:color w:val="747476"/>
              <w:sz w:val="18"/>
            </w:rPr>
            <w:instrText xml:space="preserve"> Page </w:instrText>
          </w:r>
          <w:r w:rsidRPr="00FA1D46">
            <w:rPr>
              <w:color w:val="747476"/>
              <w:sz w:val="18"/>
            </w:rPr>
            <w:fldChar w:fldCharType="separate"/>
          </w:r>
          <w:r w:rsidR="00945BBE">
            <w:rPr>
              <w:noProof/>
              <w:color w:val="747476"/>
              <w:sz w:val="18"/>
            </w:rPr>
            <w:t>52</w:t>
          </w:r>
          <w:r w:rsidRPr="00FA1D46">
            <w:rPr>
              <w:color w:val="747476"/>
              <w:sz w:val="18"/>
            </w:rPr>
            <w:fldChar w:fldCharType="end"/>
          </w:r>
          <w:r w:rsidRPr="00FA1D46">
            <w:rPr>
              <w:color w:val="747476"/>
              <w:sz w:val="18"/>
            </w:rPr>
            <w:t xml:space="preserve"> of </w:t>
          </w:r>
          <w:r w:rsidRPr="00FA1D46">
            <w:rPr>
              <w:color w:val="747476"/>
              <w:sz w:val="18"/>
            </w:rPr>
            <w:fldChar w:fldCharType="begin"/>
          </w:r>
          <w:r w:rsidRPr="00FA1D46">
            <w:rPr>
              <w:color w:val="747476"/>
              <w:sz w:val="18"/>
            </w:rPr>
            <w:instrText xml:space="preserve"> Numpages </w:instrText>
          </w:r>
          <w:r w:rsidRPr="00FA1D46">
            <w:rPr>
              <w:color w:val="747476"/>
              <w:sz w:val="18"/>
            </w:rPr>
            <w:fldChar w:fldCharType="separate"/>
          </w:r>
          <w:r w:rsidR="00945BBE">
            <w:rPr>
              <w:noProof/>
              <w:color w:val="747476"/>
              <w:sz w:val="18"/>
            </w:rPr>
            <w:t>92</w:t>
          </w:r>
          <w:r w:rsidRPr="00FA1D46">
            <w:rPr>
              <w:color w:val="747476"/>
              <w:sz w:val="18"/>
            </w:rPr>
            <w:fldChar w:fldCharType="end"/>
          </w:r>
        </w:p>
      </w:tc>
    </w:tr>
  </w:tbl>
  <w:p w:rsidR="00E2445D" w:rsidRDefault="00E2445D" w:rsidP="008C148D">
    <w:pPr>
      <w:pStyle w:val="Footer"/>
    </w:pPr>
  </w:p>
  <w:p w:rsidR="00E2445D" w:rsidRDefault="00E2445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2445D" w:rsidRDefault="00E2445D" w:rsidP="001C3141">
      <w:pPr>
        <w:spacing w:after="0" w:line="240" w:lineRule="auto"/>
      </w:pPr>
      <w:r>
        <w:separator/>
      </w:r>
    </w:p>
  </w:footnote>
  <w:footnote w:type="continuationSeparator" w:id="0">
    <w:p w:rsidR="00E2445D" w:rsidRDefault="00E2445D"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BF"/>
    </w:tblPr>
    <w:tblGrid>
      <w:gridCol w:w="5976"/>
      <w:gridCol w:w="3500"/>
    </w:tblGrid>
    <w:tr w:rsidR="00E2445D" w:rsidTr="00906165">
      <w:tc>
        <w:tcPr>
          <w:tcW w:w="3153" w:type="pct"/>
          <w:vAlign w:val="bottom"/>
        </w:tcPr>
        <w:p w:rsidR="00E2445D" w:rsidRPr="0043764B" w:rsidRDefault="00E2445D"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E2445D" w:rsidRDefault="00E2445D" w:rsidP="00906165">
          <w:pPr>
            <w:pStyle w:val="Header"/>
            <w:jc w:val="right"/>
          </w:pPr>
          <w:r>
            <w:rPr>
              <w:noProof/>
              <w:lang w:eastAsia="en-AU"/>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E2445D" w:rsidRDefault="00E2445D">
    <w:pPr>
      <w:pStyle w:val="Header"/>
    </w:pPr>
    <w:r>
      <w:rPr>
        <w:noProof/>
        <w:lang w:eastAsia="en-AU"/>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2BF75E8E"/>
    <w:multiLevelType w:val="hybridMultilevel"/>
    <w:tmpl w:val="6D06D7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26">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40">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34"/>
  </w:num>
  <w:num w:numId="2">
    <w:abstractNumId w:val="8"/>
  </w:num>
  <w:num w:numId="3">
    <w:abstractNumId w:val="38"/>
  </w:num>
  <w:num w:numId="4">
    <w:abstractNumId w:val="42"/>
  </w:num>
  <w:num w:numId="5">
    <w:abstractNumId w:val="24"/>
  </w:num>
  <w:num w:numId="6">
    <w:abstractNumId w:val="41"/>
  </w:num>
  <w:num w:numId="7">
    <w:abstractNumId w:val="1"/>
  </w:num>
  <w:num w:numId="8">
    <w:abstractNumId w:val="33"/>
  </w:num>
  <w:num w:numId="9">
    <w:abstractNumId w:val="9"/>
  </w:num>
  <w:num w:numId="10">
    <w:abstractNumId w:val="5"/>
  </w:num>
  <w:num w:numId="11">
    <w:abstractNumId w:val="49"/>
  </w:num>
  <w:num w:numId="12">
    <w:abstractNumId w:val="32"/>
  </w:num>
  <w:num w:numId="13">
    <w:abstractNumId w:val="16"/>
  </w:num>
  <w:num w:numId="14">
    <w:abstractNumId w:val="30"/>
  </w:num>
  <w:num w:numId="15">
    <w:abstractNumId w:val="29"/>
  </w:num>
  <w:num w:numId="16">
    <w:abstractNumId w:val="46"/>
  </w:num>
  <w:num w:numId="17">
    <w:abstractNumId w:val="31"/>
  </w:num>
  <w:num w:numId="18">
    <w:abstractNumId w:val="48"/>
  </w:num>
  <w:num w:numId="19">
    <w:abstractNumId w:val="28"/>
  </w:num>
  <w:num w:numId="20">
    <w:abstractNumId w:val="0"/>
  </w:num>
  <w:num w:numId="21">
    <w:abstractNumId w:val="4"/>
  </w:num>
  <w:num w:numId="22">
    <w:abstractNumId w:val="22"/>
  </w:num>
  <w:num w:numId="23">
    <w:abstractNumId w:val="20"/>
  </w:num>
  <w:num w:numId="24">
    <w:abstractNumId w:val="27"/>
  </w:num>
  <w:num w:numId="25">
    <w:abstractNumId w:val="45"/>
  </w:num>
  <w:num w:numId="26">
    <w:abstractNumId w:val="3"/>
  </w:num>
  <w:num w:numId="27">
    <w:abstractNumId w:val="18"/>
  </w:num>
  <w:num w:numId="28">
    <w:abstractNumId w:val="19"/>
  </w:num>
  <w:num w:numId="29">
    <w:abstractNumId w:val="17"/>
  </w:num>
  <w:num w:numId="30">
    <w:abstractNumId w:val="36"/>
  </w:num>
  <w:num w:numId="31">
    <w:abstractNumId w:val="51"/>
  </w:num>
  <w:num w:numId="32">
    <w:abstractNumId w:val="26"/>
  </w:num>
  <w:num w:numId="33">
    <w:abstractNumId w:val="50"/>
  </w:num>
  <w:num w:numId="34">
    <w:abstractNumId w:val="35"/>
  </w:num>
  <w:num w:numId="35">
    <w:abstractNumId w:val="40"/>
  </w:num>
  <w:num w:numId="36">
    <w:abstractNumId w:val="21"/>
  </w:num>
  <w:num w:numId="37">
    <w:abstractNumId w:val="23"/>
  </w:num>
  <w:num w:numId="38">
    <w:abstractNumId w:val="11"/>
  </w:num>
  <w:num w:numId="39">
    <w:abstractNumId w:val="15"/>
  </w:num>
  <w:num w:numId="40">
    <w:abstractNumId w:val="13"/>
  </w:num>
  <w:num w:numId="41">
    <w:abstractNumId w:val="12"/>
  </w:num>
  <w:num w:numId="42">
    <w:abstractNumId w:val="10"/>
  </w:num>
  <w:num w:numId="43">
    <w:abstractNumId w:val="7"/>
  </w:num>
  <w:num w:numId="44">
    <w:abstractNumId w:val="37"/>
  </w:num>
  <w:num w:numId="45">
    <w:abstractNumId w:val="2"/>
  </w:num>
  <w:num w:numId="46">
    <w:abstractNumId w:val="47"/>
  </w:num>
  <w:num w:numId="47">
    <w:abstractNumId w:val="44"/>
  </w:num>
  <w:num w:numId="48">
    <w:abstractNumId w:val="6"/>
  </w:num>
  <w:num w:numId="49">
    <w:abstractNumId w:val="25"/>
  </w:num>
  <w:num w:numId="50">
    <w:abstractNumId w:val="39"/>
  </w:num>
  <w:num w:numId="51">
    <w:abstractNumId w:val="14"/>
  </w:num>
  <w:num w:numId="52">
    <w:abstractNumId w:val="43"/>
  </w:num>
  <w:numIdMacAtCleanup w:val="5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characterSpacingControl w:val="doNotCompress"/>
  <w:footnotePr>
    <w:footnote w:id="-1"/>
    <w:footnote w:id="0"/>
  </w:footnotePr>
  <w:endnotePr>
    <w:endnote w:id="-1"/>
    <w:endnote w:id="0"/>
  </w:endnotePr>
  <w:compat/>
  <w:rsids>
    <w:rsidRoot w:val="00170859"/>
    <w:rsid w:val="00003634"/>
    <w:rsid w:val="00005CC7"/>
    <w:rsid w:val="000112C1"/>
    <w:rsid w:val="00012840"/>
    <w:rsid w:val="0001596C"/>
    <w:rsid w:val="00015C71"/>
    <w:rsid w:val="000170AB"/>
    <w:rsid w:val="00025C9E"/>
    <w:rsid w:val="00027E78"/>
    <w:rsid w:val="00032D74"/>
    <w:rsid w:val="000417BC"/>
    <w:rsid w:val="00041B9D"/>
    <w:rsid w:val="00041D76"/>
    <w:rsid w:val="00044037"/>
    <w:rsid w:val="00046A46"/>
    <w:rsid w:val="0004770A"/>
    <w:rsid w:val="000521DC"/>
    <w:rsid w:val="00053BEA"/>
    <w:rsid w:val="00056674"/>
    <w:rsid w:val="000648A6"/>
    <w:rsid w:val="000649C9"/>
    <w:rsid w:val="00065012"/>
    <w:rsid w:val="00066535"/>
    <w:rsid w:val="00066837"/>
    <w:rsid w:val="00071265"/>
    <w:rsid w:val="000768E5"/>
    <w:rsid w:val="00086171"/>
    <w:rsid w:val="00090505"/>
    <w:rsid w:val="00092253"/>
    <w:rsid w:val="00093F12"/>
    <w:rsid w:val="000A134A"/>
    <w:rsid w:val="000A6CBF"/>
    <w:rsid w:val="000B6017"/>
    <w:rsid w:val="000C04F6"/>
    <w:rsid w:val="000D309C"/>
    <w:rsid w:val="000D45DF"/>
    <w:rsid w:val="000D5A86"/>
    <w:rsid w:val="000D6D17"/>
    <w:rsid w:val="000F4A3D"/>
    <w:rsid w:val="000F7809"/>
    <w:rsid w:val="000F7DBA"/>
    <w:rsid w:val="0010030A"/>
    <w:rsid w:val="001022D2"/>
    <w:rsid w:val="001127E4"/>
    <w:rsid w:val="00115C71"/>
    <w:rsid w:val="00132723"/>
    <w:rsid w:val="00133351"/>
    <w:rsid w:val="00133CA1"/>
    <w:rsid w:val="00141535"/>
    <w:rsid w:val="00141FBA"/>
    <w:rsid w:val="00147948"/>
    <w:rsid w:val="00153BC8"/>
    <w:rsid w:val="00162AC9"/>
    <w:rsid w:val="001678F7"/>
    <w:rsid w:val="00170859"/>
    <w:rsid w:val="00170948"/>
    <w:rsid w:val="001817C8"/>
    <w:rsid w:val="001825B7"/>
    <w:rsid w:val="00182BDD"/>
    <w:rsid w:val="0019412F"/>
    <w:rsid w:val="001A162B"/>
    <w:rsid w:val="001B0CE3"/>
    <w:rsid w:val="001B46EB"/>
    <w:rsid w:val="001B52F7"/>
    <w:rsid w:val="001C0336"/>
    <w:rsid w:val="001C3141"/>
    <w:rsid w:val="001C3F1F"/>
    <w:rsid w:val="001C456F"/>
    <w:rsid w:val="001C5C49"/>
    <w:rsid w:val="001D2E61"/>
    <w:rsid w:val="001D422E"/>
    <w:rsid w:val="001D4D7E"/>
    <w:rsid w:val="001D4F5C"/>
    <w:rsid w:val="001F00B6"/>
    <w:rsid w:val="001F196D"/>
    <w:rsid w:val="001F3731"/>
    <w:rsid w:val="001F71E5"/>
    <w:rsid w:val="001F777C"/>
    <w:rsid w:val="00200DC0"/>
    <w:rsid w:val="002012CC"/>
    <w:rsid w:val="002013F4"/>
    <w:rsid w:val="002019C0"/>
    <w:rsid w:val="00205194"/>
    <w:rsid w:val="00206898"/>
    <w:rsid w:val="00207DFF"/>
    <w:rsid w:val="00207F77"/>
    <w:rsid w:val="00210CE1"/>
    <w:rsid w:val="002241A7"/>
    <w:rsid w:val="00237EF3"/>
    <w:rsid w:val="00240C07"/>
    <w:rsid w:val="002421F8"/>
    <w:rsid w:val="0024245C"/>
    <w:rsid w:val="00242F47"/>
    <w:rsid w:val="00245B1C"/>
    <w:rsid w:val="00246041"/>
    <w:rsid w:val="00247E11"/>
    <w:rsid w:val="002553F8"/>
    <w:rsid w:val="002565A9"/>
    <w:rsid w:val="00261706"/>
    <w:rsid w:val="002669E6"/>
    <w:rsid w:val="002734DD"/>
    <w:rsid w:val="00273A34"/>
    <w:rsid w:val="0028030C"/>
    <w:rsid w:val="002814EB"/>
    <w:rsid w:val="002826CE"/>
    <w:rsid w:val="0028287C"/>
    <w:rsid w:val="00290403"/>
    <w:rsid w:val="00291332"/>
    <w:rsid w:val="00293F24"/>
    <w:rsid w:val="00293FC3"/>
    <w:rsid w:val="002943AE"/>
    <w:rsid w:val="00295373"/>
    <w:rsid w:val="00296729"/>
    <w:rsid w:val="00296869"/>
    <w:rsid w:val="002A106A"/>
    <w:rsid w:val="002A26A2"/>
    <w:rsid w:val="002B42F8"/>
    <w:rsid w:val="002B74FA"/>
    <w:rsid w:val="002C614B"/>
    <w:rsid w:val="002D1E1A"/>
    <w:rsid w:val="002D3166"/>
    <w:rsid w:val="002D6B90"/>
    <w:rsid w:val="002E0CF6"/>
    <w:rsid w:val="002E1BD8"/>
    <w:rsid w:val="002E372F"/>
    <w:rsid w:val="002E40E8"/>
    <w:rsid w:val="002F2F54"/>
    <w:rsid w:val="002F7512"/>
    <w:rsid w:val="00307302"/>
    <w:rsid w:val="0032216C"/>
    <w:rsid w:val="00330F98"/>
    <w:rsid w:val="00332021"/>
    <w:rsid w:val="003339C4"/>
    <w:rsid w:val="003362A5"/>
    <w:rsid w:val="0035536C"/>
    <w:rsid w:val="00356874"/>
    <w:rsid w:val="003573E0"/>
    <w:rsid w:val="00371059"/>
    <w:rsid w:val="0037651A"/>
    <w:rsid w:val="00377856"/>
    <w:rsid w:val="00383FD1"/>
    <w:rsid w:val="00387700"/>
    <w:rsid w:val="0039384C"/>
    <w:rsid w:val="003A06BC"/>
    <w:rsid w:val="003A5981"/>
    <w:rsid w:val="003B4951"/>
    <w:rsid w:val="003C1728"/>
    <w:rsid w:val="003C4B1B"/>
    <w:rsid w:val="003D366B"/>
    <w:rsid w:val="003D5242"/>
    <w:rsid w:val="003D6894"/>
    <w:rsid w:val="003D69C5"/>
    <w:rsid w:val="003E3789"/>
    <w:rsid w:val="003F033B"/>
    <w:rsid w:val="003F505D"/>
    <w:rsid w:val="00401CE8"/>
    <w:rsid w:val="004043A2"/>
    <w:rsid w:val="004066C0"/>
    <w:rsid w:val="004170A1"/>
    <w:rsid w:val="00420D7E"/>
    <w:rsid w:val="00421A61"/>
    <w:rsid w:val="00424478"/>
    <w:rsid w:val="00425524"/>
    <w:rsid w:val="00425D03"/>
    <w:rsid w:val="0042648A"/>
    <w:rsid w:val="00431ACC"/>
    <w:rsid w:val="00434081"/>
    <w:rsid w:val="00435E45"/>
    <w:rsid w:val="00441BC3"/>
    <w:rsid w:val="004424BD"/>
    <w:rsid w:val="004573B6"/>
    <w:rsid w:val="0046106B"/>
    <w:rsid w:val="00461942"/>
    <w:rsid w:val="00464AE3"/>
    <w:rsid w:val="004802ED"/>
    <w:rsid w:val="004803A7"/>
    <w:rsid w:val="00481BDA"/>
    <w:rsid w:val="00485F68"/>
    <w:rsid w:val="004876A7"/>
    <w:rsid w:val="00490D0E"/>
    <w:rsid w:val="00497149"/>
    <w:rsid w:val="004A7005"/>
    <w:rsid w:val="004B2314"/>
    <w:rsid w:val="004B6395"/>
    <w:rsid w:val="004B7AAA"/>
    <w:rsid w:val="004C09E5"/>
    <w:rsid w:val="004C1D0E"/>
    <w:rsid w:val="004C72B6"/>
    <w:rsid w:val="004D0573"/>
    <w:rsid w:val="004E08D5"/>
    <w:rsid w:val="004E0E92"/>
    <w:rsid w:val="004E58DA"/>
    <w:rsid w:val="004E6A8E"/>
    <w:rsid w:val="004E7AC0"/>
    <w:rsid w:val="004F075C"/>
    <w:rsid w:val="004F4078"/>
    <w:rsid w:val="00503EAD"/>
    <w:rsid w:val="00505FD6"/>
    <w:rsid w:val="0050629B"/>
    <w:rsid w:val="00506F68"/>
    <w:rsid w:val="00513CCE"/>
    <w:rsid w:val="00515B2C"/>
    <w:rsid w:val="0052280C"/>
    <w:rsid w:val="00522A77"/>
    <w:rsid w:val="00524524"/>
    <w:rsid w:val="0052491A"/>
    <w:rsid w:val="0052514E"/>
    <w:rsid w:val="005266D7"/>
    <w:rsid w:val="00530B06"/>
    <w:rsid w:val="00531438"/>
    <w:rsid w:val="00534DF9"/>
    <w:rsid w:val="00537F6B"/>
    <w:rsid w:val="00540DF4"/>
    <w:rsid w:val="005414B3"/>
    <w:rsid w:val="00542A34"/>
    <w:rsid w:val="00542B68"/>
    <w:rsid w:val="00544BB7"/>
    <w:rsid w:val="00545832"/>
    <w:rsid w:val="00546A2D"/>
    <w:rsid w:val="005570D4"/>
    <w:rsid w:val="005638D7"/>
    <w:rsid w:val="00570CA3"/>
    <w:rsid w:val="005807AB"/>
    <w:rsid w:val="00580846"/>
    <w:rsid w:val="0058142B"/>
    <w:rsid w:val="005823FB"/>
    <w:rsid w:val="00584862"/>
    <w:rsid w:val="00584EF0"/>
    <w:rsid w:val="00597B36"/>
    <w:rsid w:val="005A32D5"/>
    <w:rsid w:val="005B0192"/>
    <w:rsid w:val="005B2BB1"/>
    <w:rsid w:val="005C2522"/>
    <w:rsid w:val="005C256F"/>
    <w:rsid w:val="005C5795"/>
    <w:rsid w:val="005C6F3C"/>
    <w:rsid w:val="005D1362"/>
    <w:rsid w:val="005D30DB"/>
    <w:rsid w:val="005D4F74"/>
    <w:rsid w:val="005D5886"/>
    <w:rsid w:val="005D7806"/>
    <w:rsid w:val="005E0336"/>
    <w:rsid w:val="005E0EE1"/>
    <w:rsid w:val="005E6262"/>
    <w:rsid w:val="005F0CE0"/>
    <w:rsid w:val="005F6681"/>
    <w:rsid w:val="005F7E8F"/>
    <w:rsid w:val="00601E9D"/>
    <w:rsid w:val="00607CB4"/>
    <w:rsid w:val="00610EE8"/>
    <w:rsid w:val="00622A89"/>
    <w:rsid w:val="006253A8"/>
    <w:rsid w:val="0062787D"/>
    <w:rsid w:val="00630DD9"/>
    <w:rsid w:val="00634B86"/>
    <w:rsid w:val="00634E8B"/>
    <w:rsid w:val="006376FF"/>
    <w:rsid w:val="00644C52"/>
    <w:rsid w:val="0065058C"/>
    <w:rsid w:val="00656757"/>
    <w:rsid w:val="006600D2"/>
    <w:rsid w:val="00660CB7"/>
    <w:rsid w:val="00664D7F"/>
    <w:rsid w:val="0066555E"/>
    <w:rsid w:val="00670708"/>
    <w:rsid w:val="00675445"/>
    <w:rsid w:val="006806A2"/>
    <w:rsid w:val="006824A5"/>
    <w:rsid w:val="00684234"/>
    <w:rsid w:val="00691688"/>
    <w:rsid w:val="00692290"/>
    <w:rsid w:val="00694C5B"/>
    <w:rsid w:val="006A05CD"/>
    <w:rsid w:val="006A1B3E"/>
    <w:rsid w:val="006A47FC"/>
    <w:rsid w:val="006B1615"/>
    <w:rsid w:val="006B2557"/>
    <w:rsid w:val="006B273E"/>
    <w:rsid w:val="006B5019"/>
    <w:rsid w:val="006B5E18"/>
    <w:rsid w:val="006D300B"/>
    <w:rsid w:val="006D667F"/>
    <w:rsid w:val="006E0442"/>
    <w:rsid w:val="006E2891"/>
    <w:rsid w:val="006E2E64"/>
    <w:rsid w:val="006E48A8"/>
    <w:rsid w:val="006E74F6"/>
    <w:rsid w:val="006F37C5"/>
    <w:rsid w:val="006F45C1"/>
    <w:rsid w:val="007005E5"/>
    <w:rsid w:val="00702119"/>
    <w:rsid w:val="00704321"/>
    <w:rsid w:val="0071170D"/>
    <w:rsid w:val="007164A7"/>
    <w:rsid w:val="00721CF9"/>
    <w:rsid w:val="00727E7F"/>
    <w:rsid w:val="0073084F"/>
    <w:rsid w:val="00731A88"/>
    <w:rsid w:val="00733C3E"/>
    <w:rsid w:val="00742A0F"/>
    <w:rsid w:val="007438E3"/>
    <w:rsid w:val="00745AD4"/>
    <w:rsid w:val="007468C1"/>
    <w:rsid w:val="007526D2"/>
    <w:rsid w:val="0076077D"/>
    <w:rsid w:val="00770932"/>
    <w:rsid w:val="00771975"/>
    <w:rsid w:val="00781633"/>
    <w:rsid w:val="007826A3"/>
    <w:rsid w:val="007827E9"/>
    <w:rsid w:val="0078323F"/>
    <w:rsid w:val="00784E16"/>
    <w:rsid w:val="00790303"/>
    <w:rsid w:val="00791DFB"/>
    <w:rsid w:val="00794F1C"/>
    <w:rsid w:val="00795F1F"/>
    <w:rsid w:val="007B2169"/>
    <w:rsid w:val="007B3BD1"/>
    <w:rsid w:val="007C1F71"/>
    <w:rsid w:val="007C5F8C"/>
    <w:rsid w:val="007D03D5"/>
    <w:rsid w:val="007D5086"/>
    <w:rsid w:val="007E508F"/>
    <w:rsid w:val="007E56F2"/>
    <w:rsid w:val="008078DE"/>
    <w:rsid w:val="00807B7E"/>
    <w:rsid w:val="00814C17"/>
    <w:rsid w:val="0081732B"/>
    <w:rsid w:val="00820657"/>
    <w:rsid w:val="00820DE3"/>
    <w:rsid w:val="008223F0"/>
    <w:rsid w:val="00822FDE"/>
    <w:rsid w:val="0082354F"/>
    <w:rsid w:val="008319D2"/>
    <w:rsid w:val="008324CF"/>
    <w:rsid w:val="00832982"/>
    <w:rsid w:val="008359BE"/>
    <w:rsid w:val="00836B27"/>
    <w:rsid w:val="00843A93"/>
    <w:rsid w:val="008441C0"/>
    <w:rsid w:val="00847EFF"/>
    <w:rsid w:val="00850355"/>
    <w:rsid w:val="008544E3"/>
    <w:rsid w:val="00857C17"/>
    <w:rsid w:val="008616F5"/>
    <w:rsid w:val="00871AF9"/>
    <w:rsid w:val="00873536"/>
    <w:rsid w:val="00874EDF"/>
    <w:rsid w:val="008754C4"/>
    <w:rsid w:val="008758ED"/>
    <w:rsid w:val="00880E41"/>
    <w:rsid w:val="008853B6"/>
    <w:rsid w:val="00886EC3"/>
    <w:rsid w:val="00890D94"/>
    <w:rsid w:val="00893F61"/>
    <w:rsid w:val="00894D91"/>
    <w:rsid w:val="00894DB6"/>
    <w:rsid w:val="008967BD"/>
    <w:rsid w:val="008A6985"/>
    <w:rsid w:val="008A7124"/>
    <w:rsid w:val="008C148D"/>
    <w:rsid w:val="008C60B2"/>
    <w:rsid w:val="008C75C8"/>
    <w:rsid w:val="008D0682"/>
    <w:rsid w:val="008D4F16"/>
    <w:rsid w:val="008D7A6C"/>
    <w:rsid w:val="008E58D5"/>
    <w:rsid w:val="008E7CA0"/>
    <w:rsid w:val="008F1431"/>
    <w:rsid w:val="008F34B7"/>
    <w:rsid w:val="008F3532"/>
    <w:rsid w:val="008F4719"/>
    <w:rsid w:val="008F6442"/>
    <w:rsid w:val="00900EE5"/>
    <w:rsid w:val="00905092"/>
    <w:rsid w:val="0090614A"/>
    <w:rsid w:val="00906165"/>
    <w:rsid w:val="0091124A"/>
    <w:rsid w:val="00916341"/>
    <w:rsid w:val="009206F1"/>
    <w:rsid w:val="00920EBB"/>
    <w:rsid w:val="009302EA"/>
    <w:rsid w:val="00931A85"/>
    <w:rsid w:val="0093358F"/>
    <w:rsid w:val="00936BE0"/>
    <w:rsid w:val="00937F6B"/>
    <w:rsid w:val="00944BC6"/>
    <w:rsid w:val="00945BBE"/>
    <w:rsid w:val="0094744B"/>
    <w:rsid w:val="00956152"/>
    <w:rsid w:val="0095616A"/>
    <w:rsid w:val="00960A98"/>
    <w:rsid w:val="00962900"/>
    <w:rsid w:val="0096393E"/>
    <w:rsid w:val="009652FD"/>
    <w:rsid w:val="0097210C"/>
    <w:rsid w:val="00972964"/>
    <w:rsid w:val="00975101"/>
    <w:rsid w:val="00977DDF"/>
    <w:rsid w:val="00984CE2"/>
    <w:rsid w:val="009912D5"/>
    <w:rsid w:val="009941D3"/>
    <w:rsid w:val="00997FA5"/>
    <w:rsid w:val="009A1634"/>
    <w:rsid w:val="009A291B"/>
    <w:rsid w:val="009A5183"/>
    <w:rsid w:val="009A7A04"/>
    <w:rsid w:val="009B04ED"/>
    <w:rsid w:val="009B13ED"/>
    <w:rsid w:val="009B41F1"/>
    <w:rsid w:val="009C4DF9"/>
    <w:rsid w:val="009C6038"/>
    <w:rsid w:val="009D1EFE"/>
    <w:rsid w:val="009D52DA"/>
    <w:rsid w:val="009D668C"/>
    <w:rsid w:val="009D7F74"/>
    <w:rsid w:val="009E5098"/>
    <w:rsid w:val="009F5F61"/>
    <w:rsid w:val="00A060A0"/>
    <w:rsid w:val="00A074CA"/>
    <w:rsid w:val="00A07690"/>
    <w:rsid w:val="00A179BC"/>
    <w:rsid w:val="00A24B4A"/>
    <w:rsid w:val="00A26372"/>
    <w:rsid w:val="00A26777"/>
    <w:rsid w:val="00A3142C"/>
    <w:rsid w:val="00A34D0B"/>
    <w:rsid w:val="00A35C88"/>
    <w:rsid w:val="00A365B0"/>
    <w:rsid w:val="00A3778A"/>
    <w:rsid w:val="00A442A9"/>
    <w:rsid w:val="00A4490C"/>
    <w:rsid w:val="00A47236"/>
    <w:rsid w:val="00A511EC"/>
    <w:rsid w:val="00A53D8C"/>
    <w:rsid w:val="00A5633C"/>
    <w:rsid w:val="00A60D7B"/>
    <w:rsid w:val="00A70773"/>
    <w:rsid w:val="00A83489"/>
    <w:rsid w:val="00A93F4A"/>
    <w:rsid w:val="00A95DF2"/>
    <w:rsid w:val="00A96781"/>
    <w:rsid w:val="00AA23CF"/>
    <w:rsid w:val="00AB072C"/>
    <w:rsid w:val="00AB1DF7"/>
    <w:rsid w:val="00AB57D5"/>
    <w:rsid w:val="00AC1FF2"/>
    <w:rsid w:val="00AC28D2"/>
    <w:rsid w:val="00AD32A7"/>
    <w:rsid w:val="00AD57CE"/>
    <w:rsid w:val="00AD788B"/>
    <w:rsid w:val="00AE1E5A"/>
    <w:rsid w:val="00AE384C"/>
    <w:rsid w:val="00AE3E52"/>
    <w:rsid w:val="00AE521B"/>
    <w:rsid w:val="00AF3AC0"/>
    <w:rsid w:val="00AF3EC1"/>
    <w:rsid w:val="00B0165D"/>
    <w:rsid w:val="00B031E4"/>
    <w:rsid w:val="00B0720D"/>
    <w:rsid w:val="00B14B0E"/>
    <w:rsid w:val="00B155AD"/>
    <w:rsid w:val="00B20F24"/>
    <w:rsid w:val="00B214D9"/>
    <w:rsid w:val="00B30970"/>
    <w:rsid w:val="00B3134B"/>
    <w:rsid w:val="00B3462C"/>
    <w:rsid w:val="00B366A8"/>
    <w:rsid w:val="00B379D6"/>
    <w:rsid w:val="00B4691F"/>
    <w:rsid w:val="00B508FD"/>
    <w:rsid w:val="00B5134D"/>
    <w:rsid w:val="00B61CF3"/>
    <w:rsid w:val="00B62D33"/>
    <w:rsid w:val="00B71D53"/>
    <w:rsid w:val="00B727E5"/>
    <w:rsid w:val="00B776C3"/>
    <w:rsid w:val="00B8211D"/>
    <w:rsid w:val="00B8298A"/>
    <w:rsid w:val="00B92D96"/>
    <w:rsid w:val="00BB3132"/>
    <w:rsid w:val="00BB60A2"/>
    <w:rsid w:val="00BC3754"/>
    <w:rsid w:val="00BC4CFF"/>
    <w:rsid w:val="00BD2849"/>
    <w:rsid w:val="00BD60D5"/>
    <w:rsid w:val="00BD6459"/>
    <w:rsid w:val="00BE0644"/>
    <w:rsid w:val="00BE14DE"/>
    <w:rsid w:val="00BE41FB"/>
    <w:rsid w:val="00BE4A4A"/>
    <w:rsid w:val="00BE4F49"/>
    <w:rsid w:val="00BF14A8"/>
    <w:rsid w:val="00BF20CF"/>
    <w:rsid w:val="00BF3EAE"/>
    <w:rsid w:val="00BF5F60"/>
    <w:rsid w:val="00C016D0"/>
    <w:rsid w:val="00C01D55"/>
    <w:rsid w:val="00C022A3"/>
    <w:rsid w:val="00C061F7"/>
    <w:rsid w:val="00C101DB"/>
    <w:rsid w:val="00C22BAA"/>
    <w:rsid w:val="00C27B43"/>
    <w:rsid w:val="00C305EF"/>
    <w:rsid w:val="00C31CC0"/>
    <w:rsid w:val="00C36E38"/>
    <w:rsid w:val="00C43031"/>
    <w:rsid w:val="00C475BF"/>
    <w:rsid w:val="00C56C05"/>
    <w:rsid w:val="00C5704E"/>
    <w:rsid w:val="00C61F56"/>
    <w:rsid w:val="00C7284D"/>
    <w:rsid w:val="00C77D06"/>
    <w:rsid w:val="00C80ADC"/>
    <w:rsid w:val="00C86D6E"/>
    <w:rsid w:val="00C9284B"/>
    <w:rsid w:val="00C97F82"/>
    <w:rsid w:val="00CB041B"/>
    <w:rsid w:val="00CB0E86"/>
    <w:rsid w:val="00CB1972"/>
    <w:rsid w:val="00CB1AAC"/>
    <w:rsid w:val="00CB3B36"/>
    <w:rsid w:val="00CB42F6"/>
    <w:rsid w:val="00CB5B72"/>
    <w:rsid w:val="00CC7207"/>
    <w:rsid w:val="00CD1C40"/>
    <w:rsid w:val="00CD22CE"/>
    <w:rsid w:val="00CD2852"/>
    <w:rsid w:val="00CD5D89"/>
    <w:rsid w:val="00CE09C5"/>
    <w:rsid w:val="00CE18EF"/>
    <w:rsid w:val="00CE2E8C"/>
    <w:rsid w:val="00CE419A"/>
    <w:rsid w:val="00CF2E0B"/>
    <w:rsid w:val="00CF4764"/>
    <w:rsid w:val="00D03359"/>
    <w:rsid w:val="00D13257"/>
    <w:rsid w:val="00D13C4D"/>
    <w:rsid w:val="00D164CB"/>
    <w:rsid w:val="00D210F5"/>
    <w:rsid w:val="00D40BF2"/>
    <w:rsid w:val="00D46FD8"/>
    <w:rsid w:val="00D477A7"/>
    <w:rsid w:val="00D519AA"/>
    <w:rsid w:val="00D55606"/>
    <w:rsid w:val="00D75795"/>
    <w:rsid w:val="00D76481"/>
    <w:rsid w:val="00D81266"/>
    <w:rsid w:val="00D97823"/>
    <w:rsid w:val="00DA559D"/>
    <w:rsid w:val="00DA7625"/>
    <w:rsid w:val="00DB4E2F"/>
    <w:rsid w:val="00DC2B0E"/>
    <w:rsid w:val="00DD3927"/>
    <w:rsid w:val="00DE331B"/>
    <w:rsid w:val="00DE4E5D"/>
    <w:rsid w:val="00DF0427"/>
    <w:rsid w:val="00DF2015"/>
    <w:rsid w:val="00DF4E89"/>
    <w:rsid w:val="00DF52CC"/>
    <w:rsid w:val="00DF7066"/>
    <w:rsid w:val="00E1183E"/>
    <w:rsid w:val="00E22E6F"/>
    <w:rsid w:val="00E2445D"/>
    <w:rsid w:val="00E30C70"/>
    <w:rsid w:val="00E4130D"/>
    <w:rsid w:val="00E41F04"/>
    <w:rsid w:val="00E42408"/>
    <w:rsid w:val="00E442E0"/>
    <w:rsid w:val="00E45A82"/>
    <w:rsid w:val="00E46BFC"/>
    <w:rsid w:val="00E54ABE"/>
    <w:rsid w:val="00E57ECF"/>
    <w:rsid w:val="00E61E63"/>
    <w:rsid w:val="00E62CE5"/>
    <w:rsid w:val="00E65E06"/>
    <w:rsid w:val="00E66662"/>
    <w:rsid w:val="00E73646"/>
    <w:rsid w:val="00E73A90"/>
    <w:rsid w:val="00E80D48"/>
    <w:rsid w:val="00E83AC9"/>
    <w:rsid w:val="00E91870"/>
    <w:rsid w:val="00E96090"/>
    <w:rsid w:val="00EB42D3"/>
    <w:rsid w:val="00EB5CCD"/>
    <w:rsid w:val="00EC42FA"/>
    <w:rsid w:val="00EC79FD"/>
    <w:rsid w:val="00ED02A2"/>
    <w:rsid w:val="00ED105C"/>
    <w:rsid w:val="00EE3127"/>
    <w:rsid w:val="00EE443F"/>
    <w:rsid w:val="00EF24CB"/>
    <w:rsid w:val="00EF2713"/>
    <w:rsid w:val="00EF34C6"/>
    <w:rsid w:val="00EF42B2"/>
    <w:rsid w:val="00EF697F"/>
    <w:rsid w:val="00EF729C"/>
    <w:rsid w:val="00F0307A"/>
    <w:rsid w:val="00F06F46"/>
    <w:rsid w:val="00F12837"/>
    <w:rsid w:val="00F14AFE"/>
    <w:rsid w:val="00F22683"/>
    <w:rsid w:val="00F339C7"/>
    <w:rsid w:val="00F33D3F"/>
    <w:rsid w:val="00F34E11"/>
    <w:rsid w:val="00F40205"/>
    <w:rsid w:val="00F43EC3"/>
    <w:rsid w:val="00F454F9"/>
    <w:rsid w:val="00F570CE"/>
    <w:rsid w:val="00F6201E"/>
    <w:rsid w:val="00F62358"/>
    <w:rsid w:val="00F67DBF"/>
    <w:rsid w:val="00F70F70"/>
    <w:rsid w:val="00F814B2"/>
    <w:rsid w:val="00F8289E"/>
    <w:rsid w:val="00F8531D"/>
    <w:rsid w:val="00F87B37"/>
    <w:rsid w:val="00F90B6E"/>
    <w:rsid w:val="00F941C2"/>
    <w:rsid w:val="00F94C8B"/>
    <w:rsid w:val="00F97680"/>
    <w:rsid w:val="00FA2AE9"/>
    <w:rsid w:val="00FA5B45"/>
    <w:rsid w:val="00FB2341"/>
    <w:rsid w:val="00FB3678"/>
    <w:rsid w:val="00FC17ED"/>
    <w:rsid w:val="00FC3DF0"/>
    <w:rsid w:val="00FC54CC"/>
    <w:rsid w:val="00FC78E4"/>
    <w:rsid w:val="00FD12CD"/>
    <w:rsid w:val="00FD201E"/>
    <w:rsid w:val="00FD4AAD"/>
    <w:rsid w:val="00FE0C3A"/>
    <w:rsid w:val="00FE2BD9"/>
    <w:rsid w:val="00FE6E3C"/>
    <w:rsid w:val="00FF315C"/>
    <w:rsid w:val="00FF42F5"/>
    <w:rsid w:val="00FF5024"/>
  </w:rsids>
  <m:mathPr>
    <m:mathFont m:val="Cambria Math"/>
    <m:brkBin m:val="before"/>
    <m:brkBinSub m:val="--"/>
    <m:smallFrac m:val="off"/>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6874"/>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hyperlink" Target="http://www.gnu.org/licenses/gpl-3.0-standalone.html"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61.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6AF508-1706-44CE-9044-2492B49433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TotalTime>
  <Pages>92</Pages>
  <Words>23791</Words>
  <Characters>135612</Characters>
  <Application>Microsoft Office Word</Application>
  <DocSecurity>0</DocSecurity>
  <Lines>1130</Lines>
  <Paragraphs>318</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159085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Rhyder</dc:creator>
  <cp:keywords/>
  <dc:description/>
  <cp:lastModifiedBy>Andrew C. Starritt</cp:lastModifiedBy>
  <cp:revision>38</cp:revision>
  <cp:lastPrinted>2013-09-23T05:22:00Z</cp:lastPrinted>
  <dcterms:created xsi:type="dcterms:W3CDTF">2013-07-15T06:11:00Z</dcterms:created>
  <dcterms:modified xsi:type="dcterms:W3CDTF">2013-10-21T04:11:00Z</dcterms:modified>
</cp:coreProperties>
</file>